
<file path=[Content_Types].xml><?xml version="1.0" encoding="utf-8"?>
<Types xmlns="http://schemas.openxmlformats.org/package/2006/content-types">
  <Default ContentType="image/gif" Extension="gif"/>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color w:val="ff0000"/>
          <w:sz w:val="48"/>
          <w:szCs w:val="48"/>
          <w:u w:val="single"/>
        </w:rPr>
      </w:pPr>
      <w:r w:rsidDel="00000000" w:rsidR="00000000" w:rsidRPr="00000000">
        <w:rPr>
          <w:b w:val="1"/>
          <w:color w:val="ff0000"/>
          <w:sz w:val="48"/>
          <w:szCs w:val="48"/>
          <w:u w:val="single"/>
          <w:rtl w:val="0"/>
        </w:rPr>
        <w:t xml:space="preserve">Définition de la maladie mentale</w:t>
      </w:r>
    </w:p>
    <w:p w:rsidR="00000000" w:rsidDel="00000000" w:rsidP="00000000" w:rsidRDefault="00000000" w:rsidRPr="00000000" w14:paraId="00000002">
      <w:pPr>
        <w:tabs>
          <w:tab w:val="left" w:pos="6624"/>
        </w:tabs>
        <w:rPr>
          <w:sz w:val="48"/>
          <w:szCs w:val="48"/>
        </w:rPr>
      </w:pPr>
      <w:r w:rsidDel="00000000" w:rsidR="00000000" w:rsidRPr="00000000">
        <w:rPr>
          <w:sz w:val="48"/>
          <w:szCs w:val="48"/>
          <w:rtl w:val="0"/>
        </w:rPr>
        <w:tab/>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Calibri" w:cs="Calibri" w:eastAsia="Calibri" w:hAnsi="Calibri"/>
          <w:b w:val="1"/>
          <w:i w:val="0"/>
          <w:smallCaps w:val="0"/>
          <w:strike w:val="0"/>
          <w:color w:val="ff0000"/>
          <w:sz w:val="32"/>
          <w:szCs w:val="32"/>
          <w:u w:val="single"/>
          <w:shd w:fill="auto" w:val="clear"/>
          <w:vertAlign w:val="baseline"/>
        </w:rPr>
      </w:pPr>
      <w:r w:rsidDel="00000000" w:rsidR="00000000" w:rsidRPr="00000000">
        <w:rPr>
          <w:rFonts w:ascii="Calibri" w:cs="Calibri" w:eastAsia="Calibri" w:hAnsi="Calibri"/>
          <w:b w:val="1"/>
          <w:i w:val="0"/>
          <w:smallCaps w:val="0"/>
          <w:strike w:val="0"/>
          <w:color w:val="ff0000"/>
          <w:sz w:val="32"/>
          <w:szCs w:val="32"/>
          <w:u w:val="single"/>
          <w:shd w:fill="auto" w:val="clear"/>
          <w:vertAlign w:val="baseline"/>
          <w:rtl w:val="0"/>
        </w:rPr>
        <w:t xml:space="preserve">Introduction /definition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L’Organisation mondiale de la santé (OMS) définit la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santé mentale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comme «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un état de bien-être permettant à chacun de reconnaître ses propres capacités, de se réaliser, de surmonter les tensions normales de la vie, d’accomplir un travail productif et fructueux et de contribuer à la</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 vie de sa communauté</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Selon cette définition, être en bonne santé mentale ne consiste donc pas uniquement à ne pas avoir de maladie.</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maladie mentale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se définit par des changements qui affectent la pensée, l'humeur ou le comportement d'une personne, et qui lui causent de la détresse ou de la souffrance. La maladie mentale se manifeste par :</w:t>
      </w:r>
    </w:p>
    <w:p w:rsidR="00000000" w:rsidDel="00000000" w:rsidP="00000000" w:rsidRDefault="00000000" w:rsidRPr="00000000" w14:paraId="00000007">
      <w:pPr>
        <w:numPr>
          <w:ilvl w:val="0"/>
          <w:numId w:val="54"/>
        </w:numPr>
        <w:shd w:fill="ffffff" w:val="clear"/>
        <w:spacing w:after="0" w:before="280" w:line="240" w:lineRule="auto"/>
        <w:ind w:left="720" w:hanging="360"/>
        <w:rPr/>
      </w:pPr>
      <w:r w:rsidDel="00000000" w:rsidR="00000000" w:rsidRPr="00000000">
        <w:rPr>
          <w:rtl w:val="0"/>
        </w:rPr>
        <w:t xml:space="preserve">des signes de changement, que l’entourage peut observer dans le comportement de la personne atteinte ;</w:t>
      </w:r>
    </w:p>
    <w:p w:rsidR="00000000" w:rsidDel="00000000" w:rsidP="00000000" w:rsidRDefault="00000000" w:rsidRPr="00000000" w14:paraId="00000008">
      <w:pPr>
        <w:numPr>
          <w:ilvl w:val="0"/>
          <w:numId w:val="54"/>
        </w:numPr>
        <w:shd w:fill="ffffff" w:val="clear"/>
        <w:spacing w:after="280" w:before="0" w:line="240" w:lineRule="auto"/>
        <w:ind w:left="720" w:hanging="360"/>
        <w:rPr/>
      </w:pPr>
      <w:r w:rsidDel="00000000" w:rsidR="00000000" w:rsidRPr="00000000">
        <w:rPr>
          <w:rtl w:val="0"/>
        </w:rPr>
        <w:t xml:space="preserve">des symptômes, que ressent la personne elle-même.</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 exemple, les proches d’une personne atteinte peuvent remarquer qu’elle s’isole. La personne atteinte, de son côté, peut avoir du mal à se concentrer, ou se sentir triste ou anxieuse.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Le professionnel de la santé ou le médecin considère l’ensemble des signes et des symptômes pour évaluer l’état de la personne et poser un diagnostic.</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Tout comme les maladies physiques, les maladies mentales peuvent frapper n'importe qui,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sans distinction d’âge, de sexe, de statut social, de niveau d’instruction, de nationalité ou d’origine ethnique. </w:t>
      </w:r>
    </w:p>
    <w:p w:rsidR="00000000" w:rsidDel="00000000" w:rsidP="00000000" w:rsidRDefault="00000000" w:rsidRPr="00000000" w14:paraId="0000000D">
      <w:pPr>
        <w:pStyle w:val="Heading3"/>
        <w:shd w:fill="ffffff" w:val="clea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Maladies mentales les plus connues</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Les maladies mentales les plus connues sont :</w:t>
      </w:r>
    </w:p>
    <w:p w:rsidR="00000000" w:rsidDel="00000000" w:rsidP="00000000" w:rsidRDefault="00000000" w:rsidRPr="00000000" w14:paraId="0000000F">
      <w:pPr>
        <w:numPr>
          <w:ilvl w:val="0"/>
          <w:numId w:val="56"/>
        </w:numPr>
        <w:shd w:fill="ffffff" w:val="clear"/>
        <w:spacing w:after="0" w:before="280" w:line="240" w:lineRule="auto"/>
        <w:ind w:left="720" w:hanging="360"/>
        <w:rPr/>
      </w:pPr>
      <w:hyperlink r:id="rId7">
        <w:r w:rsidDel="00000000" w:rsidR="00000000" w:rsidRPr="00000000">
          <w:rPr>
            <w:color w:val="000000"/>
            <w:u w:val="single"/>
            <w:rtl w:val="0"/>
          </w:rPr>
          <w:t xml:space="preserve">Troubles anxieux</w:t>
        </w:r>
      </w:hyperlink>
      <w:r w:rsidDel="00000000" w:rsidR="00000000" w:rsidRPr="00000000">
        <w:rPr>
          <w:rtl w:val="0"/>
        </w:rPr>
      </w:r>
    </w:p>
    <w:p w:rsidR="00000000" w:rsidDel="00000000" w:rsidP="00000000" w:rsidRDefault="00000000" w:rsidRPr="00000000" w14:paraId="00000010">
      <w:pPr>
        <w:numPr>
          <w:ilvl w:val="1"/>
          <w:numId w:val="56"/>
        </w:numPr>
        <w:shd w:fill="ffffff" w:val="clear"/>
        <w:spacing w:after="0" w:before="0" w:line="240" w:lineRule="auto"/>
        <w:ind w:left="1440" w:hanging="360"/>
        <w:rPr/>
      </w:pPr>
      <w:hyperlink r:id="rId8">
        <w:r w:rsidDel="00000000" w:rsidR="00000000" w:rsidRPr="00000000">
          <w:rPr>
            <w:color w:val="000000"/>
            <w:u w:val="single"/>
            <w:rtl w:val="0"/>
          </w:rPr>
          <w:t xml:space="preserve">Phobie</w:t>
        </w:r>
      </w:hyperlink>
      <w:r w:rsidDel="00000000" w:rsidR="00000000" w:rsidRPr="00000000">
        <w:rPr>
          <w:rtl w:val="0"/>
        </w:rPr>
      </w:r>
    </w:p>
    <w:p w:rsidR="00000000" w:rsidDel="00000000" w:rsidP="00000000" w:rsidRDefault="00000000" w:rsidRPr="00000000" w14:paraId="00000011">
      <w:pPr>
        <w:numPr>
          <w:ilvl w:val="1"/>
          <w:numId w:val="56"/>
        </w:numPr>
        <w:shd w:fill="ffffff" w:val="clear"/>
        <w:spacing w:after="0" w:before="0" w:line="240" w:lineRule="auto"/>
        <w:ind w:left="1440" w:hanging="360"/>
        <w:rPr/>
      </w:pPr>
      <w:hyperlink r:id="rId9">
        <w:r w:rsidDel="00000000" w:rsidR="00000000" w:rsidRPr="00000000">
          <w:rPr>
            <w:color w:val="000000"/>
            <w:u w:val="single"/>
            <w:rtl w:val="0"/>
          </w:rPr>
          <w:t xml:space="preserve">Anxiété généralisée</w:t>
        </w:r>
      </w:hyperlink>
      <w:r w:rsidDel="00000000" w:rsidR="00000000" w:rsidRPr="00000000">
        <w:rPr>
          <w:rtl w:val="0"/>
        </w:rPr>
      </w:r>
    </w:p>
    <w:p w:rsidR="00000000" w:rsidDel="00000000" w:rsidP="00000000" w:rsidRDefault="00000000" w:rsidRPr="00000000" w14:paraId="00000012">
      <w:pPr>
        <w:numPr>
          <w:ilvl w:val="1"/>
          <w:numId w:val="56"/>
        </w:numPr>
        <w:shd w:fill="ffffff" w:val="clear"/>
        <w:spacing w:after="0" w:before="0" w:line="240" w:lineRule="auto"/>
        <w:ind w:left="1440" w:hanging="360"/>
        <w:rPr/>
      </w:pPr>
      <w:hyperlink r:id="rId10">
        <w:r w:rsidDel="00000000" w:rsidR="00000000" w:rsidRPr="00000000">
          <w:rPr>
            <w:color w:val="000000"/>
            <w:u w:val="single"/>
            <w:rtl w:val="0"/>
          </w:rPr>
          <w:t xml:space="preserve">Trouble panique et agoraphobie</w:t>
        </w:r>
      </w:hyperlink>
      <w:r w:rsidDel="00000000" w:rsidR="00000000" w:rsidRPr="00000000">
        <w:rPr>
          <w:rtl w:val="0"/>
        </w:rPr>
      </w:r>
    </w:p>
    <w:p w:rsidR="00000000" w:rsidDel="00000000" w:rsidP="00000000" w:rsidRDefault="00000000" w:rsidRPr="00000000" w14:paraId="00000013">
      <w:pPr>
        <w:numPr>
          <w:ilvl w:val="0"/>
          <w:numId w:val="56"/>
        </w:numPr>
        <w:shd w:fill="ffffff" w:val="clear"/>
        <w:spacing w:after="0" w:before="0" w:line="240" w:lineRule="auto"/>
        <w:ind w:left="720" w:hanging="360"/>
        <w:rPr/>
      </w:pPr>
      <w:hyperlink r:id="rId11">
        <w:r w:rsidDel="00000000" w:rsidR="00000000" w:rsidRPr="00000000">
          <w:rPr>
            <w:color w:val="000000"/>
            <w:u w:val="single"/>
            <w:rtl w:val="0"/>
          </w:rPr>
          <w:t xml:space="preserve">Trouble de la personnalité limite (TPL)</w:t>
        </w:r>
      </w:hyperlink>
      <w:r w:rsidDel="00000000" w:rsidR="00000000" w:rsidRPr="00000000">
        <w:rPr>
          <w:rtl w:val="0"/>
        </w:rPr>
      </w:r>
    </w:p>
    <w:p w:rsidR="00000000" w:rsidDel="00000000" w:rsidP="00000000" w:rsidRDefault="00000000" w:rsidRPr="00000000" w14:paraId="00000014">
      <w:pPr>
        <w:numPr>
          <w:ilvl w:val="0"/>
          <w:numId w:val="56"/>
        </w:numPr>
        <w:shd w:fill="ffffff" w:val="clear"/>
        <w:spacing w:after="0" w:before="0" w:line="240" w:lineRule="auto"/>
        <w:ind w:left="720" w:hanging="360"/>
        <w:rPr/>
      </w:pPr>
      <w:hyperlink r:id="rId12">
        <w:r w:rsidDel="00000000" w:rsidR="00000000" w:rsidRPr="00000000">
          <w:rPr>
            <w:color w:val="000000"/>
            <w:u w:val="single"/>
            <w:rtl w:val="0"/>
          </w:rPr>
          <w:t xml:space="preserve">Trouble obsessionnel-compulsif (TOC)</w:t>
        </w:r>
      </w:hyperlink>
      <w:r w:rsidDel="00000000" w:rsidR="00000000" w:rsidRPr="00000000">
        <w:rPr>
          <w:rtl w:val="0"/>
        </w:rPr>
      </w:r>
    </w:p>
    <w:p w:rsidR="00000000" w:rsidDel="00000000" w:rsidP="00000000" w:rsidRDefault="00000000" w:rsidRPr="00000000" w14:paraId="00000015">
      <w:pPr>
        <w:numPr>
          <w:ilvl w:val="0"/>
          <w:numId w:val="56"/>
        </w:numPr>
        <w:shd w:fill="ffffff" w:val="clear"/>
        <w:spacing w:after="0" w:before="0" w:line="240" w:lineRule="auto"/>
        <w:ind w:left="720" w:hanging="360"/>
        <w:rPr/>
      </w:pPr>
      <w:hyperlink r:id="rId13">
        <w:r w:rsidDel="00000000" w:rsidR="00000000" w:rsidRPr="00000000">
          <w:rPr>
            <w:color w:val="000000"/>
            <w:u w:val="single"/>
            <w:rtl w:val="0"/>
          </w:rPr>
          <w:t xml:space="preserve">Troubles de l'humeur</w:t>
        </w:r>
      </w:hyperlink>
      <w:r w:rsidDel="00000000" w:rsidR="00000000" w:rsidRPr="00000000">
        <w:rPr>
          <w:rtl w:val="0"/>
        </w:rPr>
      </w:r>
    </w:p>
    <w:p w:rsidR="00000000" w:rsidDel="00000000" w:rsidP="00000000" w:rsidRDefault="00000000" w:rsidRPr="00000000" w14:paraId="00000016">
      <w:pPr>
        <w:numPr>
          <w:ilvl w:val="1"/>
          <w:numId w:val="56"/>
        </w:numPr>
        <w:shd w:fill="ffffff" w:val="clear"/>
        <w:spacing w:after="0" w:before="0" w:line="240" w:lineRule="auto"/>
        <w:ind w:left="1440" w:hanging="360"/>
        <w:rPr/>
      </w:pPr>
      <w:hyperlink r:id="rId14">
        <w:r w:rsidDel="00000000" w:rsidR="00000000" w:rsidRPr="00000000">
          <w:rPr>
            <w:color w:val="000000"/>
            <w:u w:val="single"/>
            <w:rtl w:val="0"/>
          </w:rPr>
          <w:t xml:space="preserve">Dépression</w:t>
        </w:r>
      </w:hyperlink>
      <w:r w:rsidDel="00000000" w:rsidR="00000000" w:rsidRPr="00000000">
        <w:rPr>
          <w:rtl w:val="0"/>
        </w:rPr>
      </w:r>
    </w:p>
    <w:p w:rsidR="00000000" w:rsidDel="00000000" w:rsidP="00000000" w:rsidRDefault="00000000" w:rsidRPr="00000000" w14:paraId="00000017">
      <w:pPr>
        <w:numPr>
          <w:ilvl w:val="1"/>
          <w:numId w:val="56"/>
        </w:numPr>
        <w:shd w:fill="ffffff" w:val="clear"/>
        <w:spacing w:after="0" w:before="0" w:line="240" w:lineRule="auto"/>
        <w:ind w:left="1440" w:hanging="360"/>
        <w:rPr/>
      </w:pPr>
      <w:hyperlink r:id="rId15">
        <w:r w:rsidDel="00000000" w:rsidR="00000000" w:rsidRPr="00000000">
          <w:rPr>
            <w:color w:val="000000"/>
            <w:u w:val="single"/>
            <w:rtl w:val="0"/>
          </w:rPr>
          <w:t xml:space="preserve">Troubles bipolaires</w:t>
        </w:r>
      </w:hyperlink>
      <w:r w:rsidDel="00000000" w:rsidR="00000000" w:rsidRPr="00000000">
        <w:rPr>
          <w:rtl w:val="0"/>
        </w:rPr>
      </w:r>
    </w:p>
    <w:p w:rsidR="00000000" w:rsidDel="00000000" w:rsidP="00000000" w:rsidRDefault="00000000" w:rsidRPr="00000000" w14:paraId="00000018">
      <w:pPr>
        <w:numPr>
          <w:ilvl w:val="0"/>
          <w:numId w:val="56"/>
        </w:numPr>
        <w:shd w:fill="ffffff" w:val="clear"/>
        <w:spacing w:after="0" w:before="0" w:line="240" w:lineRule="auto"/>
        <w:ind w:left="720" w:hanging="360"/>
        <w:rPr/>
      </w:pPr>
      <w:hyperlink r:id="rId16">
        <w:r w:rsidDel="00000000" w:rsidR="00000000" w:rsidRPr="00000000">
          <w:rPr>
            <w:color w:val="000000"/>
            <w:u w:val="single"/>
            <w:rtl w:val="0"/>
          </w:rPr>
          <w:t xml:space="preserve">Troubles psychotiques</w:t>
        </w:r>
      </w:hyperlink>
      <w:r w:rsidDel="00000000" w:rsidR="00000000" w:rsidRPr="00000000">
        <w:rPr>
          <w:rtl w:val="0"/>
        </w:rPr>
      </w:r>
    </w:p>
    <w:p w:rsidR="00000000" w:rsidDel="00000000" w:rsidP="00000000" w:rsidRDefault="00000000" w:rsidRPr="00000000" w14:paraId="00000019">
      <w:pPr>
        <w:numPr>
          <w:ilvl w:val="0"/>
          <w:numId w:val="56"/>
        </w:numPr>
        <w:shd w:fill="ffffff" w:val="clear"/>
        <w:spacing w:after="280" w:before="0" w:line="240" w:lineRule="auto"/>
        <w:ind w:left="720" w:hanging="360"/>
        <w:rPr/>
      </w:pPr>
      <w:hyperlink r:id="rId17">
        <w:r w:rsidDel="00000000" w:rsidR="00000000" w:rsidRPr="00000000">
          <w:rPr>
            <w:color w:val="000000"/>
            <w:u w:val="single"/>
            <w:rtl w:val="0"/>
          </w:rPr>
          <w:t xml:space="preserve">Trouble stress post-traumatique (TSPT)</w:t>
        </w:r>
      </w:hyperlink>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Il existe aussi d’autres types de maladies mentales, par exemple les troubles du comportement alimentaire.</w:t>
      </w:r>
    </w:p>
    <w:p w:rsidR="00000000" w:rsidDel="00000000" w:rsidP="00000000" w:rsidRDefault="00000000" w:rsidRPr="00000000" w14:paraId="0000001B">
      <w:pPr>
        <w:pStyle w:val="Heading2"/>
        <w:shd w:fill="ffffff" w:val="clear"/>
        <w:rPr>
          <w:rFonts w:ascii="Calibri" w:cs="Calibri" w:eastAsia="Calibri" w:hAnsi="Calibri"/>
          <w:b w:val="1"/>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Signes et symptômes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Les signes et les symptômes de la maladie mentale peuvent être plus ou moins intenses. Leur intensité varie selon :</w:t>
      </w:r>
    </w:p>
    <w:p w:rsidR="00000000" w:rsidDel="00000000" w:rsidP="00000000" w:rsidRDefault="00000000" w:rsidRPr="00000000" w14:paraId="0000001D">
      <w:pPr>
        <w:numPr>
          <w:ilvl w:val="0"/>
          <w:numId w:val="58"/>
        </w:numPr>
        <w:shd w:fill="ffffff" w:val="clear"/>
        <w:spacing w:after="0" w:before="280" w:line="240" w:lineRule="auto"/>
        <w:ind w:left="720" w:hanging="360"/>
        <w:rPr/>
      </w:pPr>
      <w:r w:rsidDel="00000000" w:rsidR="00000000" w:rsidRPr="00000000">
        <w:rPr>
          <w:rtl w:val="0"/>
        </w:rPr>
        <w:t xml:space="preserve">le type de maladie mentale;</w:t>
      </w:r>
    </w:p>
    <w:p w:rsidR="00000000" w:rsidDel="00000000" w:rsidP="00000000" w:rsidRDefault="00000000" w:rsidRPr="00000000" w14:paraId="0000001E">
      <w:pPr>
        <w:numPr>
          <w:ilvl w:val="0"/>
          <w:numId w:val="58"/>
        </w:numPr>
        <w:shd w:fill="ffffff" w:val="clear"/>
        <w:spacing w:after="0" w:before="0" w:line="240" w:lineRule="auto"/>
        <w:ind w:left="720" w:hanging="360"/>
        <w:rPr/>
      </w:pPr>
      <w:r w:rsidDel="00000000" w:rsidR="00000000" w:rsidRPr="00000000">
        <w:rPr>
          <w:rtl w:val="0"/>
        </w:rPr>
        <w:t xml:space="preserve">la personnalité de la personne atteinte;</w:t>
      </w:r>
    </w:p>
    <w:p w:rsidR="00000000" w:rsidDel="00000000" w:rsidP="00000000" w:rsidRDefault="00000000" w:rsidRPr="00000000" w14:paraId="0000001F">
      <w:pPr>
        <w:numPr>
          <w:ilvl w:val="0"/>
          <w:numId w:val="58"/>
        </w:numPr>
        <w:shd w:fill="ffffff" w:val="clear"/>
        <w:spacing w:after="0" w:before="0" w:line="240" w:lineRule="auto"/>
        <w:ind w:left="720" w:hanging="360"/>
        <w:rPr/>
      </w:pPr>
      <w:r w:rsidDel="00000000" w:rsidR="00000000" w:rsidRPr="00000000">
        <w:rPr>
          <w:rtl w:val="0"/>
        </w:rPr>
        <w:t xml:space="preserve">les liens et les relations de la personne atteinte avec sa famille et son entourage;</w:t>
      </w:r>
    </w:p>
    <w:p w:rsidR="00000000" w:rsidDel="00000000" w:rsidP="00000000" w:rsidRDefault="00000000" w:rsidRPr="00000000" w14:paraId="00000020">
      <w:pPr>
        <w:numPr>
          <w:ilvl w:val="0"/>
          <w:numId w:val="58"/>
        </w:numPr>
        <w:shd w:fill="ffffff" w:val="clear"/>
        <w:spacing w:after="280" w:before="0" w:line="240" w:lineRule="auto"/>
        <w:ind w:left="720" w:hanging="360"/>
        <w:rPr/>
      </w:pPr>
      <w:r w:rsidDel="00000000" w:rsidR="00000000" w:rsidRPr="00000000">
        <w:rPr>
          <w:rtl w:val="0"/>
        </w:rPr>
        <w:t xml:space="preserve">les facteurs sociaux et économiques (le milieu de vie, les capacités financières, etc.).</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Voici quelques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signes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de changement de comportement que les membres de l’entourage de la personne atteinte d’une maladie mentale peuvent observer :</w:t>
      </w:r>
    </w:p>
    <w:p w:rsidR="00000000" w:rsidDel="00000000" w:rsidP="00000000" w:rsidRDefault="00000000" w:rsidRPr="00000000" w14:paraId="00000022">
      <w:pPr>
        <w:numPr>
          <w:ilvl w:val="0"/>
          <w:numId w:val="59"/>
        </w:numPr>
        <w:shd w:fill="ffffff" w:val="clear"/>
        <w:spacing w:after="0" w:before="280" w:line="240" w:lineRule="auto"/>
        <w:ind w:left="720" w:hanging="360"/>
        <w:rPr/>
      </w:pPr>
      <w:r w:rsidDel="00000000" w:rsidR="00000000" w:rsidRPr="00000000">
        <w:rPr>
          <w:rtl w:val="0"/>
        </w:rPr>
        <w:t xml:space="preserve">l’isolement;</w:t>
      </w:r>
    </w:p>
    <w:p w:rsidR="00000000" w:rsidDel="00000000" w:rsidP="00000000" w:rsidRDefault="00000000" w:rsidRPr="00000000" w14:paraId="00000023">
      <w:pPr>
        <w:numPr>
          <w:ilvl w:val="0"/>
          <w:numId w:val="59"/>
        </w:numPr>
        <w:shd w:fill="ffffff" w:val="clear"/>
        <w:spacing w:after="0" w:before="0" w:line="240" w:lineRule="auto"/>
        <w:ind w:left="720" w:hanging="360"/>
        <w:rPr/>
      </w:pPr>
      <w:r w:rsidDel="00000000" w:rsidR="00000000" w:rsidRPr="00000000">
        <w:rPr>
          <w:rtl w:val="0"/>
        </w:rPr>
        <w:t xml:space="preserve">l’abus de drogue ou d’alcool;</w:t>
      </w:r>
    </w:p>
    <w:p w:rsidR="00000000" w:rsidDel="00000000" w:rsidP="00000000" w:rsidRDefault="00000000" w:rsidRPr="00000000" w14:paraId="00000024">
      <w:pPr>
        <w:numPr>
          <w:ilvl w:val="0"/>
          <w:numId w:val="59"/>
        </w:numPr>
        <w:shd w:fill="ffffff" w:val="clear"/>
        <w:spacing w:after="0" w:before="0" w:line="240" w:lineRule="auto"/>
        <w:ind w:left="720" w:hanging="360"/>
        <w:rPr/>
      </w:pPr>
      <w:r w:rsidDel="00000000" w:rsidR="00000000" w:rsidRPr="00000000">
        <w:rPr>
          <w:rtl w:val="0"/>
        </w:rPr>
        <w:t xml:space="preserve">l’arrêt de la médication;</w:t>
      </w:r>
    </w:p>
    <w:p w:rsidR="00000000" w:rsidDel="00000000" w:rsidP="00000000" w:rsidRDefault="00000000" w:rsidRPr="00000000" w14:paraId="00000025">
      <w:pPr>
        <w:numPr>
          <w:ilvl w:val="0"/>
          <w:numId w:val="59"/>
        </w:numPr>
        <w:shd w:fill="ffffff" w:val="clear"/>
        <w:spacing w:after="0" w:before="0" w:line="240" w:lineRule="auto"/>
        <w:ind w:left="720" w:hanging="360"/>
        <w:rPr/>
      </w:pPr>
      <w:r w:rsidDel="00000000" w:rsidR="00000000" w:rsidRPr="00000000">
        <w:rPr>
          <w:rtl w:val="0"/>
        </w:rPr>
        <w:t xml:space="preserve">la désorganisation, c’est-à-dire une difficulté majeure à s’organiser et à fonctionner normalement. La personne peut manquer de jugement ou avoir des idées bizarres;</w:t>
      </w:r>
    </w:p>
    <w:p w:rsidR="00000000" w:rsidDel="00000000" w:rsidP="00000000" w:rsidRDefault="00000000" w:rsidRPr="00000000" w14:paraId="00000026">
      <w:pPr>
        <w:numPr>
          <w:ilvl w:val="0"/>
          <w:numId w:val="59"/>
        </w:numPr>
        <w:shd w:fill="ffffff" w:val="clear"/>
        <w:spacing w:after="0" w:before="0" w:line="240" w:lineRule="auto"/>
        <w:ind w:left="720" w:hanging="360"/>
        <w:rPr/>
      </w:pPr>
      <w:r w:rsidDel="00000000" w:rsidR="00000000" w:rsidRPr="00000000">
        <w:rPr>
          <w:rtl w:val="0"/>
        </w:rPr>
        <w:t xml:space="preserve">la perte de mémoire;</w:t>
      </w:r>
    </w:p>
    <w:p w:rsidR="00000000" w:rsidDel="00000000" w:rsidP="00000000" w:rsidRDefault="00000000" w:rsidRPr="00000000" w14:paraId="00000027">
      <w:pPr>
        <w:numPr>
          <w:ilvl w:val="0"/>
          <w:numId w:val="59"/>
        </w:numPr>
        <w:shd w:fill="ffffff" w:val="clear"/>
        <w:spacing w:after="280" w:before="0" w:line="240" w:lineRule="auto"/>
        <w:ind w:left="720" w:hanging="360"/>
        <w:rPr/>
      </w:pPr>
      <w:r w:rsidDel="00000000" w:rsidR="00000000" w:rsidRPr="00000000">
        <w:rPr>
          <w:rtl w:val="0"/>
        </w:rPr>
        <w:t xml:space="preserve">une difficulté à s’occuper de ses obligations familiales, professionnelles et sociales.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Voici quelques-uns des symptômes courants que la personne atteinte peut ressentir :</w:t>
      </w:r>
    </w:p>
    <w:p w:rsidR="00000000" w:rsidDel="00000000" w:rsidP="00000000" w:rsidRDefault="00000000" w:rsidRPr="00000000" w14:paraId="00000029">
      <w:pPr>
        <w:numPr>
          <w:ilvl w:val="0"/>
          <w:numId w:val="75"/>
        </w:numPr>
        <w:shd w:fill="ffffff" w:val="clear"/>
        <w:spacing w:after="0" w:before="280" w:line="240" w:lineRule="auto"/>
        <w:ind w:left="720" w:hanging="360"/>
        <w:rPr/>
      </w:pPr>
      <w:r w:rsidDel="00000000" w:rsidR="00000000" w:rsidRPr="00000000">
        <w:rPr>
          <w:rtl w:val="0"/>
        </w:rPr>
        <w:t xml:space="preserve">une perte d’appétit;</w:t>
      </w:r>
    </w:p>
    <w:p w:rsidR="00000000" w:rsidDel="00000000" w:rsidP="00000000" w:rsidRDefault="00000000" w:rsidRPr="00000000" w14:paraId="0000002A">
      <w:pPr>
        <w:numPr>
          <w:ilvl w:val="0"/>
          <w:numId w:val="75"/>
        </w:numPr>
        <w:shd w:fill="ffffff" w:val="clear"/>
        <w:spacing w:after="0" w:before="0" w:line="240" w:lineRule="auto"/>
        <w:ind w:left="720" w:hanging="360"/>
        <w:rPr/>
      </w:pPr>
      <w:r w:rsidDel="00000000" w:rsidR="00000000" w:rsidRPr="00000000">
        <w:rPr>
          <w:rtl w:val="0"/>
        </w:rPr>
        <w:t xml:space="preserve">de l’insomnie;</w:t>
      </w:r>
    </w:p>
    <w:p w:rsidR="00000000" w:rsidDel="00000000" w:rsidP="00000000" w:rsidRDefault="00000000" w:rsidRPr="00000000" w14:paraId="0000002B">
      <w:pPr>
        <w:numPr>
          <w:ilvl w:val="0"/>
          <w:numId w:val="75"/>
        </w:numPr>
        <w:shd w:fill="ffffff" w:val="clear"/>
        <w:spacing w:after="0" w:before="0" w:line="240" w:lineRule="auto"/>
        <w:ind w:left="720" w:hanging="360"/>
        <w:rPr/>
      </w:pPr>
      <w:r w:rsidDel="00000000" w:rsidR="00000000" w:rsidRPr="00000000">
        <w:rPr>
          <w:rtl w:val="0"/>
        </w:rPr>
        <w:t xml:space="preserve">des nausées;</w:t>
      </w:r>
    </w:p>
    <w:p w:rsidR="00000000" w:rsidDel="00000000" w:rsidP="00000000" w:rsidRDefault="00000000" w:rsidRPr="00000000" w14:paraId="0000002C">
      <w:pPr>
        <w:numPr>
          <w:ilvl w:val="0"/>
          <w:numId w:val="75"/>
        </w:numPr>
        <w:shd w:fill="ffffff" w:val="clear"/>
        <w:spacing w:after="0" w:before="0" w:line="240" w:lineRule="auto"/>
        <w:ind w:left="720" w:hanging="360"/>
        <w:rPr/>
      </w:pPr>
      <w:r w:rsidDel="00000000" w:rsidR="00000000" w:rsidRPr="00000000">
        <w:rPr>
          <w:rtl w:val="0"/>
        </w:rPr>
        <w:t xml:space="preserve">des étourdissements;</w:t>
      </w:r>
    </w:p>
    <w:p w:rsidR="00000000" w:rsidDel="00000000" w:rsidP="00000000" w:rsidRDefault="00000000" w:rsidRPr="00000000" w14:paraId="0000002D">
      <w:pPr>
        <w:numPr>
          <w:ilvl w:val="0"/>
          <w:numId w:val="75"/>
        </w:numPr>
        <w:shd w:fill="ffffff" w:val="clear"/>
        <w:spacing w:after="0" w:before="0" w:line="240" w:lineRule="auto"/>
        <w:ind w:left="720" w:hanging="360"/>
        <w:rPr/>
      </w:pPr>
      <w:r w:rsidDel="00000000" w:rsidR="00000000" w:rsidRPr="00000000">
        <w:rPr>
          <w:rtl w:val="0"/>
        </w:rPr>
        <w:t xml:space="preserve">de la tristesse;</w:t>
      </w:r>
    </w:p>
    <w:p w:rsidR="00000000" w:rsidDel="00000000" w:rsidP="00000000" w:rsidRDefault="00000000" w:rsidRPr="00000000" w14:paraId="0000002E">
      <w:pPr>
        <w:numPr>
          <w:ilvl w:val="0"/>
          <w:numId w:val="75"/>
        </w:numPr>
        <w:shd w:fill="ffffff" w:val="clear"/>
        <w:spacing w:after="0" w:before="0" w:line="240" w:lineRule="auto"/>
        <w:ind w:left="720" w:hanging="360"/>
        <w:rPr/>
      </w:pPr>
      <w:r w:rsidDel="00000000" w:rsidR="00000000" w:rsidRPr="00000000">
        <w:rPr>
          <w:rtl w:val="0"/>
        </w:rPr>
        <w:t xml:space="preserve">de l’euphorie (état de très grande excitation);</w:t>
      </w:r>
    </w:p>
    <w:p w:rsidR="00000000" w:rsidDel="00000000" w:rsidP="00000000" w:rsidRDefault="00000000" w:rsidRPr="00000000" w14:paraId="0000002F">
      <w:pPr>
        <w:numPr>
          <w:ilvl w:val="0"/>
          <w:numId w:val="75"/>
        </w:numPr>
        <w:shd w:fill="ffffff" w:val="clear"/>
        <w:spacing w:after="280" w:before="0" w:line="240" w:lineRule="auto"/>
        <w:ind w:left="720" w:hanging="360"/>
        <w:rPr/>
      </w:pPr>
      <w:r w:rsidDel="00000000" w:rsidR="00000000" w:rsidRPr="00000000">
        <w:rPr>
          <w:rtl w:val="0"/>
        </w:rPr>
        <w:t xml:space="preserve">de la difficulté à se concentrer.</w:t>
      </w:r>
    </w:p>
    <w:p w:rsidR="00000000" w:rsidDel="00000000" w:rsidP="00000000" w:rsidRDefault="00000000" w:rsidRPr="00000000" w14:paraId="00000030">
      <w:pPr>
        <w:pStyle w:val="Heading3"/>
        <w:shd w:fill="ffffff" w:val="clear"/>
        <w:rPr>
          <w:rFonts w:ascii="Calibri" w:cs="Calibri" w:eastAsia="Calibri" w:hAnsi="Calibri"/>
          <w:color w:val="ff0000"/>
        </w:rPr>
      </w:pPr>
      <w:r w:rsidDel="00000000" w:rsidR="00000000" w:rsidRPr="00000000">
        <w:rPr>
          <w:rFonts w:ascii="Calibri" w:cs="Calibri" w:eastAsia="Calibri" w:hAnsi="Calibri"/>
          <w:b w:val="1"/>
          <w:color w:val="ff0000"/>
          <w:rtl w:val="0"/>
        </w:rPr>
        <w:t xml:space="preserve">Signes et symptômes chez les enfants</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Les premiers signes de maladie mentale se manifestent souvent dans l'enfance. Pour apprendre à reconnaître ces signes chez votre enfant, consultez la page </w:t>
      </w:r>
      <w:hyperlink r:id="rId18">
        <w:r w:rsidDel="00000000" w:rsidR="00000000" w:rsidRPr="00000000">
          <w:rPr>
            <w:rFonts w:ascii="Calibri" w:cs="Calibri" w:eastAsia="Calibri" w:hAnsi="Calibri"/>
            <w:b w:val="0"/>
            <w:i w:val="0"/>
            <w:smallCaps w:val="0"/>
            <w:strike w:val="0"/>
            <w:color w:val="000000"/>
            <w:sz w:val="24"/>
            <w:szCs w:val="24"/>
            <w:u w:val="single"/>
            <w:shd w:fill="auto" w:val="clear"/>
            <w:vertAlign w:val="baseline"/>
            <w:rtl w:val="0"/>
          </w:rPr>
          <w:t xml:space="preserve">Reconnaître les signes de maladie mentale chez l’enfant</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2">
      <w:pPr>
        <w:pStyle w:val="Heading2"/>
        <w:shd w:fill="ffffff" w:val="clear"/>
        <w:rPr>
          <w:rFonts w:ascii="Calibri" w:cs="Calibri" w:eastAsia="Calibri" w:hAnsi="Calibri"/>
          <w:color w:val="ff0000"/>
        </w:rPr>
      </w:pPr>
      <w:r w:rsidDel="00000000" w:rsidR="00000000" w:rsidRPr="00000000">
        <w:rPr>
          <w:rFonts w:ascii="Calibri" w:cs="Calibri" w:eastAsia="Calibri" w:hAnsi="Calibri"/>
          <w:color w:val="ff0000"/>
          <w:rtl w:val="0"/>
        </w:rPr>
        <w:t xml:space="preserve">Quand consulter</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N'attendez pas d’être devenu incapable de faire vos activités habituelles pour consulter des ressources d’aide ou d’information. N’hésitez pas à le faire, même si vous n’êtes pas certain d’en avoir besoin. De nombreuses personnes attendent malheureusement d’être en situation d’urgence avant de chercher de l’aide. Voici certains indices qui peuvent vous indiquer que vous devriez consulter :</w:t>
      </w:r>
    </w:p>
    <w:p w:rsidR="00000000" w:rsidDel="00000000" w:rsidP="00000000" w:rsidRDefault="00000000" w:rsidRPr="00000000" w14:paraId="00000034">
      <w:pPr>
        <w:numPr>
          <w:ilvl w:val="0"/>
          <w:numId w:val="76"/>
        </w:numPr>
        <w:shd w:fill="ffffff" w:val="clear"/>
        <w:spacing w:after="0" w:before="280" w:line="240" w:lineRule="auto"/>
        <w:ind w:left="720" w:hanging="360"/>
        <w:rPr/>
      </w:pPr>
      <w:r w:rsidDel="00000000" w:rsidR="00000000" w:rsidRPr="00000000">
        <w:rPr>
          <w:rtl w:val="0"/>
        </w:rPr>
        <w:t xml:space="preserve">vos symptômes durent depuis un certain temps;</w:t>
      </w:r>
    </w:p>
    <w:p w:rsidR="00000000" w:rsidDel="00000000" w:rsidP="00000000" w:rsidRDefault="00000000" w:rsidRPr="00000000" w14:paraId="00000035">
      <w:pPr>
        <w:numPr>
          <w:ilvl w:val="0"/>
          <w:numId w:val="76"/>
        </w:numPr>
        <w:shd w:fill="ffffff" w:val="clear"/>
        <w:spacing w:after="0" w:before="0" w:line="240" w:lineRule="auto"/>
        <w:ind w:left="720" w:hanging="360"/>
        <w:rPr/>
      </w:pPr>
      <w:r w:rsidDel="00000000" w:rsidR="00000000" w:rsidRPr="00000000">
        <w:rPr>
          <w:rtl w:val="0"/>
        </w:rPr>
        <w:t xml:space="preserve">vos crises d’anxiété se répètent;</w:t>
      </w:r>
    </w:p>
    <w:p w:rsidR="00000000" w:rsidDel="00000000" w:rsidP="00000000" w:rsidRDefault="00000000" w:rsidRPr="00000000" w14:paraId="00000036">
      <w:pPr>
        <w:numPr>
          <w:ilvl w:val="0"/>
          <w:numId w:val="76"/>
        </w:numPr>
        <w:shd w:fill="ffffff" w:val="clear"/>
        <w:spacing w:after="0" w:before="0" w:line="240" w:lineRule="auto"/>
        <w:ind w:left="720" w:hanging="360"/>
        <w:rPr/>
      </w:pPr>
      <w:r w:rsidDel="00000000" w:rsidR="00000000" w:rsidRPr="00000000">
        <w:rPr>
          <w:rtl w:val="0"/>
        </w:rPr>
        <w:t xml:space="preserve">vous éprouvez de la détresse;</w:t>
      </w:r>
    </w:p>
    <w:p w:rsidR="00000000" w:rsidDel="00000000" w:rsidP="00000000" w:rsidRDefault="00000000" w:rsidRPr="00000000" w14:paraId="00000037">
      <w:pPr>
        <w:numPr>
          <w:ilvl w:val="0"/>
          <w:numId w:val="76"/>
        </w:numPr>
        <w:shd w:fill="ffffff" w:val="clear"/>
        <w:spacing w:after="0" w:before="0" w:line="240" w:lineRule="auto"/>
        <w:ind w:left="720" w:hanging="360"/>
        <w:rPr/>
      </w:pPr>
      <w:r w:rsidDel="00000000" w:rsidR="00000000" w:rsidRPr="00000000">
        <w:rPr>
          <w:rtl w:val="0"/>
        </w:rPr>
        <w:t xml:space="preserve">vous sentez que le réconfort de vos proches ne vous suffit plus;</w:t>
      </w:r>
    </w:p>
    <w:p w:rsidR="00000000" w:rsidDel="00000000" w:rsidP="00000000" w:rsidRDefault="00000000" w:rsidRPr="00000000" w14:paraId="00000038">
      <w:pPr>
        <w:numPr>
          <w:ilvl w:val="0"/>
          <w:numId w:val="76"/>
        </w:numPr>
        <w:shd w:fill="ffffff" w:val="clear"/>
        <w:spacing w:after="0" w:before="0" w:line="240" w:lineRule="auto"/>
        <w:ind w:left="720" w:hanging="360"/>
        <w:rPr/>
      </w:pPr>
      <w:r w:rsidDel="00000000" w:rsidR="00000000" w:rsidRPr="00000000">
        <w:rPr>
          <w:rtl w:val="0"/>
        </w:rPr>
        <w:t xml:space="preserve">vous commencez à avoir de la difficulté à accomplir vos activités de tous les jours;</w:t>
      </w:r>
    </w:p>
    <w:p w:rsidR="00000000" w:rsidDel="00000000" w:rsidP="00000000" w:rsidRDefault="00000000" w:rsidRPr="00000000" w14:paraId="00000039">
      <w:pPr>
        <w:numPr>
          <w:ilvl w:val="0"/>
          <w:numId w:val="76"/>
        </w:numPr>
        <w:shd w:fill="ffffff" w:val="clear"/>
        <w:spacing w:after="280" w:before="0" w:line="240" w:lineRule="auto"/>
        <w:ind w:left="720" w:hanging="360"/>
        <w:rPr/>
      </w:pPr>
      <w:r w:rsidDel="00000000" w:rsidR="00000000" w:rsidRPr="00000000">
        <w:rPr>
          <w:rtl w:val="0"/>
        </w:rPr>
        <w:t xml:space="preserve">les membres de votre entourage voient que vous avez besoin d’aide et vous le disent.</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N’oubliez pas que la souffrance psychologique s’accompagne souvent de symptômes physiques. Ces symptômes ont souvent pour effet de diminuer la capacité d’adaptation aux situations courantes de la vie. Demeurez attentif à ces symptômes et n’hésitez pas à aller chercher de l’aide. Consultez la section </w:t>
      </w:r>
      <w:hyperlink r:id="rId19">
        <w:r w:rsidDel="00000000" w:rsidR="00000000" w:rsidRPr="00000000">
          <w:rPr>
            <w:rFonts w:ascii="Calibri" w:cs="Calibri" w:eastAsia="Calibri" w:hAnsi="Calibri"/>
            <w:b w:val="0"/>
            <w:i w:val="0"/>
            <w:smallCaps w:val="0"/>
            <w:strike w:val="0"/>
            <w:color w:val="000000"/>
            <w:sz w:val="24"/>
            <w:szCs w:val="24"/>
            <w:u w:val="single"/>
            <w:shd w:fill="auto" w:val="clear"/>
            <w:vertAlign w:val="baseline"/>
            <w:rtl w:val="0"/>
          </w:rPr>
          <w:t xml:space="preserve">Aide et ressources</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pour connaître les ressources à votre disposition.</w:t>
      </w:r>
    </w:p>
    <w:p w:rsidR="00000000" w:rsidDel="00000000" w:rsidP="00000000" w:rsidRDefault="00000000" w:rsidRPr="00000000" w14:paraId="0000003B">
      <w:pPr>
        <w:pStyle w:val="Heading2"/>
        <w:shd w:fill="ffffff" w:val="clear"/>
        <w:rPr>
          <w:rFonts w:ascii="Calibri" w:cs="Calibri" w:eastAsia="Calibri" w:hAnsi="Calibri"/>
          <w:b w:val="1"/>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Traitements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Il existe des traitements reconnus pour soigner la maladie mentale ou en soulager les symptômes. Les traitements permettent aux personnes atteintes de reprendre le contrôle sur leur vie et leurs activités quotidiennes. Plus la personne atteinte consulte tôt, meilleures sont ses chances de rétablissement.</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Dans la majorité des cas, la maladie mentale se traite très efficacement par une psychothérapie, par des médicaments, ou par une combinaison de ces 2 traitements.</w:t>
      </w:r>
    </w:p>
    <w:p w:rsidR="00000000" w:rsidDel="00000000" w:rsidP="00000000" w:rsidRDefault="00000000" w:rsidRPr="00000000" w14:paraId="0000003E">
      <w:pPr>
        <w:pStyle w:val="Heading3"/>
        <w:shd w:fill="ffffff" w:val="clear"/>
        <w:rPr>
          <w:rFonts w:ascii="Calibri" w:cs="Calibri" w:eastAsia="Calibri" w:hAnsi="Calibri"/>
          <w:color w:val="ff0000"/>
        </w:rPr>
      </w:pPr>
      <w:r w:rsidDel="00000000" w:rsidR="00000000" w:rsidRPr="00000000">
        <w:rPr>
          <w:rFonts w:ascii="Calibri" w:cs="Calibri" w:eastAsia="Calibri" w:hAnsi="Calibri"/>
          <w:b w:val="1"/>
          <w:color w:val="ff0000"/>
          <w:rtl w:val="0"/>
        </w:rPr>
        <w:t xml:space="preserve">Recommandations concernant la prise de médicaments</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 votre médecin vous prescrit des médicaments, il est important que vous les preniez en suivant attentivement les indications fournies.</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Même si vous vous sentez mieux, vous devez continuer le traitement comme il vous a été prescrit pour éviter que vos symptômes apparaissent de nouveau.</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 vous avez des effets secondaires indésirables à cause des médicaments, consultez votre pharmacien ou votre médecin dès que possible pour en discuter. Si nécessaire, votre médecin pourrait ajuster votre médication ou vous recommander un autre médicament.</w:t>
      </w:r>
    </w:p>
    <w:p w:rsidR="00000000" w:rsidDel="00000000" w:rsidP="00000000" w:rsidRDefault="00000000" w:rsidRPr="00000000" w14:paraId="00000042">
      <w:pPr>
        <w:pStyle w:val="Heading2"/>
        <w:shd w:fill="ffffff" w:val="clear"/>
        <w:rPr>
          <w:rFonts w:ascii="Calibri" w:cs="Calibri" w:eastAsia="Calibri" w:hAnsi="Calibri"/>
          <w:b w:val="1"/>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Complications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Les personnes atteintes d’une maladie mentale développent parfois des problèmes de consommation excessive d’alcool ou de drogues ou une dépendance à ces substances.</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Les personnes qui ont à la fois une maladie mentale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une dépendance ont plus de risques :</w:t>
      </w:r>
    </w:p>
    <w:p w:rsidR="00000000" w:rsidDel="00000000" w:rsidP="00000000" w:rsidRDefault="00000000" w:rsidRPr="00000000" w14:paraId="00000045">
      <w:pPr>
        <w:numPr>
          <w:ilvl w:val="0"/>
          <w:numId w:val="77"/>
        </w:numPr>
        <w:shd w:fill="ffffff" w:val="clear"/>
        <w:spacing w:after="0" w:before="280" w:line="240" w:lineRule="auto"/>
        <w:ind w:left="720" w:hanging="360"/>
        <w:rPr/>
      </w:pPr>
      <w:r w:rsidDel="00000000" w:rsidR="00000000" w:rsidRPr="00000000">
        <w:rPr>
          <w:rtl w:val="0"/>
        </w:rPr>
        <w:t xml:space="preserve">de ne pas bénéficier des effets positifs de leurs traitements;</w:t>
      </w:r>
    </w:p>
    <w:p w:rsidR="00000000" w:rsidDel="00000000" w:rsidP="00000000" w:rsidRDefault="00000000" w:rsidRPr="00000000" w14:paraId="00000046">
      <w:pPr>
        <w:numPr>
          <w:ilvl w:val="0"/>
          <w:numId w:val="77"/>
        </w:numPr>
        <w:shd w:fill="ffffff" w:val="clear"/>
        <w:spacing w:after="0" w:before="0" w:line="240" w:lineRule="auto"/>
        <w:ind w:left="720" w:hanging="360"/>
        <w:rPr/>
      </w:pPr>
      <w:r w:rsidDel="00000000" w:rsidR="00000000" w:rsidRPr="00000000">
        <w:rPr>
          <w:rtl w:val="0"/>
        </w:rPr>
        <w:t xml:space="preserve">d’être hospitalisées;</w:t>
      </w:r>
    </w:p>
    <w:p w:rsidR="00000000" w:rsidDel="00000000" w:rsidP="00000000" w:rsidRDefault="00000000" w:rsidRPr="00000000" w14:paraId="00000047">
      <w:pPr>
        <w:numPr>
          <w:ilvl w:val="0"/>
          <w:numId w:val="77"/>
        </w:numPr>
        <w:shd w:fill="ffffff" w:val="clear"/>
        <w:spacing w:after="0" w:before="0" w:line="240" w:lineRule="auto"/>
        <w:ind w:left="720" w:hanging="360"/>
        <w:rPr/>
      </w:pPr>
      <w:r w:rsidDel="00000000" w:rsidR="00000000" w:rsidRPr="00000000">
        <w:rPr>
          <w:rtl w:val="0"/>
        </w:rPr>
        <w:t xml:space="preserve">de vivre des difficultés sociales, par exemple l’itinérance, la violence ou des problèmes avec la justice;</w:t>
      </w:r>
    </w:p>
    <w:p w:rsidR="00000000" w:rsidDel="00000000" w:rsidP="00000000" w:rsidRDefault="00000000" w:rsidRPr="00000000" w14:paraId="00000048">
      <w:pPr>
        <w:numPr>
          <w:ilvl w:val="0"/>
          <w:numId w:val="77"/>
        </w:numPr>
        <w:shd w:fill="ffffff" w:val="clear"/>
        <w:spacing w:after="280" w:before="0" w:line="240" w:lineRule="auto"/>
        <w:ind w:left="720" w:hanging="360"/>
        <w:rPr/>
      </w:pPr>
      <w:r w:rsidDel="00000000" w:rsidR="00000000" w:rsidRPr="00000000">
        <w:rPr>
          <w:rtl w:val="0"/>
        </w:rPr>
        <w:t xml:space="preserve">d’avoir des idées ou des comportements suicidaires.</w:t>
      </w:r>
    </w:p>
    <w:p w:rsidR="00000000" w:rsidDel="00000000" w:rsidP="00000000" w:rsidRDefault="00000000" w:rsidRPr="00000000" w14:paraId="00000049">
      <w:pPr>
        <w:pStyle w:val="Heading2"/>
        <w:shd w:fill="ffffff" w:val="clear"/>
        <w:rPr>
          <w:rFonts w:ascii="Calibri" w:cs="Calibri" w:eastAsia="Calibri" w:hAnsi="Calibri"/>
          <w:b w:val="1"/>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Protection et prévention :</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 vous présentez des symptômes de maladie mentale ou si vous voulez simplement prévenir l’apparition de la maladie mentale, vous pouvez suivre les conseils suivants :</w:t>
      </w:r>
    </w:p>
    <w:p w:rsidR="00000000" w:rsidDel="00000000" w:rsidP="00000000" w:rsidRDefault="00000000" w:rsidRPr="00000000" w14:paraId="0000004B">
      <w:pPr>
        <w:numPr>
          <w:ilvl w:val="0"/>
          <w:numId w:val="67"/>
        </w:numPr>
        <w:shd w:fill="ffffff" w:val="clear"/>
        <w:spacing w:after="0" w:before="280" w:line="240" w:lineRule="auto"/>
        <w:ind w:left="720" w:hanging="360"/>
        <w:rPr/>
      </w:pPr>
      <w:hyperlink r:id="rId20">
        <w:r w:rsidDel="00000000" w:rsidR="00000000" w:rsidRPr="00000000">
          <w:rPr>
            <w:color w:val="000000"/>
            <w:u w:val="single"/>
            <w:rtl w:val="0"/>
          </w:rPr>
          <w:t xml:space="preserve">Allez chercher du soutien</w:t>
        </w:r>
      </w:hyperlink>
      <w:r w:rsidDel="00000000" w:rsidR="00000000" w:rsidRPr="00000000">
        <w:rPr>
          <w:rtl w:val="0"/>
        </w:rPr>
      </w:r>
    </w:p>
    <w:p w:rsidR="00000000" w:rsidDel="00000000" w:rsidP="00000000" w:rsidRDefault="00000000" w:rsidRPr="00000000" w14:paraId="0000004C">
      <w:pPr>
        <w:numPr>
          <w:ilvl w:val="0"/>
          <w:numId w:val="67"/>
        </w:numPr>
        <w:shd w:fill="ffffff" w:val="clear"/>
        <w:spacing w:after="0" w:before="0" w:line="240" w:lineRule="auto"/>
        <w:ind w:left="720" w:hanging="360"/>
        <w:rPr/>
      </w:pPr>
      <w:hyperlink r:id="rId21">
        <w:r w:rsidDel="00000000" w:rsidR="00000000" w:rsidRPr="00000000">
          <w:rPr>
            <w:color w:val="000000"/>
            <w:u w:val="single"/>
            <w:rtl w:val="0"/>
          </w:rPr>
          <w:t xml:space="preserve">Adoptez des mesures pour maintenir une bonne santé mentale</w:t>
        </w:r>
      </w:hyperlink>
      <w:r w:rsidDel="00000000" w:rsidR="00000000" w:rsidRPr="00000000">
        <w:rPr>
          <w:rtl w:val="0"/>
        </w:rPr>
      </w:r>
    </w:p>
    <w:p w:rsidR="00000000" w:rsidDel="00000000" w:rsidP="00000000" w:rsidRDefault="00000000" w:rsidRPr="00000000" w14:paraId="0000004D">
      <w:pPr>
        <w:numPr>
          <w:ilvl w:val="0"/>
          <w:numId w:val="67"/>
        </w:numPr>
        <w:shd w:fill="ffffff" w:val="clear"/>
        <w:spacing w:after="280" w:before="0" w:line="240" w:lineRule="auto"/>
        <w:ind w:left="720" w:hanging="360"/>
        <w:rPr/>
      </w:pPr>
      <w:hyperlink r:id="rId22">
        <w:r w:rsidDel="00000000" w:rsidR="00000000" w:rsidRPr="00000000">
          <w:rPr>
            <w:color w:val="000000"/>
            <w:u w:val="single"/>
            <w:rtl w:val="0"/>
          </w:rPr>
          <w:t xml:space="preserve">Surmontez les préjugés liés aux maladies mentales</w:t>
        </w:r>
      </w:hyperlink>
      <w:r w:rsidDel="00000000" w:rsidR="00000000" w:rsidRPr="00000000">
        <w:rPr>
          <w:rtl w:val="0"/>
        </w:rPr>
      </w:r>
    </w:p>
    <w:p w:rsidR="00000000" w:rsidDel="00000000" w:rsidP="00000000" w:rsidRDefault="00000000" w:rsidRPr="00000000" w14:paraId="0000004E">
      <w:pPr>
        <w:pStyle w:val="Heading3"/>
        <w:shd w:fill="ffffff" w:val="clear"/>
        <w:rPr>
          <w:rFonts w:ascii="Calibri" w:cs="Calibri" w:eastAsia="Calibri" w:hAnsi="Calibri"/>
          <w:color w:val="ff0000"/>
        </w:rPr>
      </w:pPr>
      <w:r w:rsidDel="00000000" w:rsidR="00000000" w:rsidRPr="00000000">
        <w:rPr>
          <w:rFonts w:ascii="Calibri" w:cs="Calibri" w:eastAsia="Calibri" w:hAnsi="Calibri"/>
          <w:b w:val="1"/>
          <w:color w:val="ff0000"/>
          <w:rtl w:val="0"/>
        </w:rPr>
        <w:t xml:space="preserve">Allez chercher du soutien</w:t>
      </w: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Le soutien d’un proche, d’un ami ou d’un collègue peut faire toute la différence pour prévenir une maladie mentale ou s’en rétablir. N’hésitez donc pas à vous confier si vous vivez des difficultés.</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Des professionnels de la santé peuvent aussi vous aider et vous soutenir. Évitez de rester seul si vous avez des </w:t>
      </w:r>
      <w:hyperlink r:id="rId23">
        <w:r w:rsidDel="00000000" w:rsidR="00000000" w:rsidRPr="00000000">
          <w:rPr>
            <w:rFonts w:ascii="Calibri" w:cs="Calibri" w:eastAsia="Calibri" w:hAnsi="Calibri"/>
            <w:b w:val="0"/>
            <w:i w:val="0"/>
            <w:smallCaps w:val="0"/>
            <w:strike w:val="0"/>
            <w:color w:val="000000"/>
            <w:sz w:val="24"/>
            <w:szCs w:val="24"/>
            <w:u w:val="single"/>
            <w:shd w:fill="auto" w:val="clear"/>
            <w:vertAlign w:val="baseline"/>
            <w:rtl w:val="0"/>
          </w:rPr>
          <w:t xml:space="preserve">symptômes</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Consultez la section </w:t>
      </w:r>
      <w:hyperlink r:id="rId24">
        <w:r w:rsidDel="00000000" w:rsidR="00000000" w:rsidRPr="00000000">
          <w:rPr>
            <w:rFonts w:ascii="Calibri" w:cs="Calibri" w:eastAsia="Calibri" w:hAnsi="Calibri"/>
            <w:b w:val="0"/>
            <w:i w:val="0"/>
            <w:smallCaps w:val="0"/>
            <w:strike w:val="0"/>
            <w:color w:val="000000"/>
            <w:sz w:val="24"/>
            <w:szCs w:val="24"/>
            <w:u w:val="single"/>
            <w:shd w:fill="auto" w:val="clear"/>
            <w:vertAlign w:val="baseline"/>
            <w:rtl w:val="0"/>
          </w:rPr>
          <w:t xml:space="preserve">Aide et ressources</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pour connaître les ressources à votre disposition.</w:t>
      </w:r>
    </w:p>
    <w:p w:rsidR="00000000" w:rsidDel="00000000" w:rsidP="00000000" w:rsidRDefault="00000000" w:rsidRPr="00000000" w14:paraId="00000051">
      <w:pPr>
        <w:pStyle w:val="Heading3"/>
        <w:shd w:fill="ffffff" w:val="clear"/>
        <w:rPr>
          <w:rFonts w:ascii="Calibri" w:cs="Calibri" w:eastAsia="Calibri" w:hAnsi="Calibri"/>
          <w:color w:val="000000"/>
        </w:rPr>
      </w:pPr>
      <w:r w:rsidDel="00000000" w:rsidR="00000000" w:rsidRPr="00000000">
        <w:rPr>
          <w:rFonts w:ascii="Calibri" w:cs="Calibri" w:eastAsia="Calibri" w:hAnsi="Calibri"/>
          <w:b w:val="1"/>
          <w:color w:val="ff0000"/>
          <w:rtl w:val="0"/>
        </w:rPr>
        <w:t xml:space="preserve">Adoptez des mesures pour maintenir une bonne santé mentale</w:t>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N’hésitez pas à changer vos habitudes en suivant les </w:t>
      </w:r>
      <w:hyperlink r:id="rId25">
        <w:r w:rsidDel="00000000" w:rsidR="00000000" w:rsidRPr="00000000">
          <w:rPr>
            <w:rFonts w:ascii="Calibri" w:cs="Calibri" w:eastAsia="Calibri" w:hAnsi="Calibri"/>
            <w:b w:val="0"/>
            <w:i w:val="0"/>
            <w:smallCaps w:val="0"/>
            <w:strike w:val="0"/>
            <w:color w:val="000000"/>
            <w:sz w:val="24"/>
            <w:szCs w:val="24"/>
            <w:u w:val="single"/>
            <w:shd w:fill="auto" w:val="clear"/>
            <w:vertAlign w:val="baseline"/>
            <w:rtl w:val="0"/>
          </w:rPr>
          <w:t xml:space="preserve">conseils pour maintenir une bonne santé mentale</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Ces changements vous aideront à éliminer des facteurs qui empirent ou qui entretiennent votre état.</w:t>
      </w:r>
    </w:p>
    <w:p w:rsidR="00000000" w:rsidDel="00000000" w:rsidP="00000000" w:rsidRDefault="00000000" w:rsidRPr="00000000" w14:paraId="00000053">
      <w:pPr>
        <w:pStyle w:val="Heading3"/>
        <w:shd w:fill="ffffff" w:val="clear"/>
        <w:rPr>
          <w:rFonts w:ascii="Calibri" w:cs="Calibri" w:eastAsia="Calibri" w:hAnsi="Calibri"/>
          <w:color w:val="ff0000"/>
        </w:rPr>
      </w:pPr>
      <w:r w:rsidDel="00000000" w:rsidR="00000000" w:rsidRPr="00000000">
        <w:rPr>
          <w:rFonts w:ascii="Calibri" w:cs="Calibri" w:eastAsia="Calibri" w:hAnsi="Calibri"/>
          <w:b w:val="1"/>
          <w:color w:val="ff0000"/>
          <w:rtl w:val="0"/>
        </w:rPr>
        <w:t xml:space="preserve">Surmontez les préjugés liés aux maladies mentales</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Nous pouvons parfois hésiter à consulter un professionnel de la santé à cause de nos propres préjugés envers la maladie mentale ou de ceux des autres. Ainsi, certaines personnes ne consultent pas soit parce qu’elles ont peur du jugement des autres, soit parce qu’elles croient impossible d’être atteintes d’une maladie mentale. Les maladies mentales ne sont pas des faiblesses personnelles. Ce sont des maladies, et elles peuvent être soignées.</w:t>
      </w:r>
    </w:p>
    <w:p w:rsidR="00000000" w:rsidDel="00000000" w:rsidP="00000000" w:rsidRDefault="00000000" w:rsidRPr="00000000" w14:paraId="00000055">
      <w:pPr>
        <w:pStyle w:val="Heading2"/>
        <w:shd w:fill="ffffff" w:val="clear"/>
        <w:rPr>
          <w:rFonts w:ascii="Calibri" w:cs="Calibri" w:eastAsia="Calibri" w:hAnsi="Calibri"/>
          <w:b w:val="1"/>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Facteurs de risque :</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On ne connaît pas les causes exactes de chacune des maladies mentales. Elles résultent d’une combinaison de plusieurs facteurs qui peuvent favoriser le développement d’une maladie mentale, par exemple :</w:t>
      </w:r>
    </w:p>
    <w:p w:rsidR="00000000" w:rsidDel="00000000" w:rsidP="00000000" w:rsidRDefault="00000000" w:rsidRPr="00000000" w14:paraId="00000057">
      <w:pPr>
        <w:numPr>
          <w:ilvl w:val="0"/>
          <w:numId w:val="68"/>
        </w:numPr>
        <w:shd w:fill="ffffff" w:val="clear"/>
        <w:spacing w:after="0" w:before="280" w:line="240" w:lineRule="auto"/>
        <w:ind w:left="720" w:hanging="360"/>
        <w:rPr/>
      </w:pPr>
      <w:r w:rsidDel="00000000" w:rsidR="00000000" w:rsidRPr="00000000">
        <w:rPr>
          <w:rtl w:val="0"/>
        </w:rPr>
        <w:t xml:space="preserve">l’hérédité, c’est-à-dire le fait que d’autres personnes de la famille sont ou ont été atteintes de maladies mentales;</w:t>
      </w:r>
    </w:p>
    <w:p w:rsidR="00000000" w:rsidDel="00000000" w:rsidP="00000000" w:rsidRDefault="00000000" w:rsidRPr="00000000" w14:paraId="00000058">
      <w:pPr>
        <w:numPr>
          <w:ilvl w:val="0"/>
          <w:numId w:val="68"/>
        </w:numPr>
        <w:shd w:fill="ffffff" w:val="clear"/>
        <w:spacing w:after="0" w:before="0" w:line="240" w:lineRule="auto"/>
        <w:ind w:left="720" w:hanging="360"/>
        <w:rPr/>
      </w:pPr>
      <w:r w:rsidDel="00000000" w:rsidR="00000000" w:rsidRPr="00000000">
        <w:rPr>
          <w:rtl w:val="0"/>
        </w:rPr>
        <w:t xml:space="preserve">des facteurs biologiques, qui modifient l’équilibre chimique du cerveau (état de stress prolongé, consommation de substances, etc.);</w:t>
      </w:r>
    </w:p>
    <w:p w:rsidR="00000000" w:rsidDel="00000000" w:rsidP="00000000" w:rsidRDefault="00000000" w:rsidRPr="00000000" w14:paraId="00000059">
      <w:pPr>
        <w:numPr>
          <w:ilvl w:val="0"/>
          <w:numId w:val="68"/>
        </w:numPr>
        <w:shd w:fill="ffffff" w:val="clear"/>
        <w:spacing w:after="0" w:before="0" w:line="240" w:lineRule="auto"/>
        <w:ind w:left="720" w:hanging="360"/>
        <w:rPr/>
      </w:pPr>
      <w:r w:rsidDel="00000000" w:rsidR="00000000" w:rsidRPr="00000000">
        <w:rPr>
          <w:rtl w:val="0"/>
        </w:rPr>
        <w:t xml:space="preserve">des caractéristiques du tempérament de la personne, par exemple une faible estime de soi, une difficulté à s’adapter aux différentes situations de la vie;</w:t>
      </w:r>
    </w:p>
    <w:p w:rsidR="00000000" w:rsidDel="00000000" w:rsidP="00000000" w:rsidRDefault="00000000" w:rsidRPr="00000000" w14:paraId="0000005A">
      <w:pPr>
        <w:numPr>
          <w:ilvl w:val="0"/>
          <w:numId w:val="68"/>
        </w:numPr>
        <w:shd w:fill="ffffff" w:val="clear"/>
        <w:spacing w:after="0" w:before="0" w:line="240" w:lineRule="auto"/>
        <w:ind w:left="720" w:hanging="360"/>
        <w:rPr/>
      </w:pPr>
      <w:r w:rsidDel="00000000" w:rsidR="00000000" w:rsidRPr="00000000">
        <w:rPr>
          <w:rtl w:val="0"/>
        </w:rPr>
        <w:t xml:space="preserve">des maladies ou des problèmes de santé physique chroniques, par exemple le cancer, les maladies touchant la glande thyroïde, les maladies cardiovasculaires ou respiratoires;</w:t>
      </w:r>
    </w:p>
    <w:p w:rsidR="00000000" w:rsidDel="00000000" w:rsidP="00000000" w:rsidRDefault="00000000" w:rsidRPr="00000000" w14:paraId="0000005B">
      <w:pPr>
        <w:numPr>
          <w:ilvl w:val="0"/>
          <w:numId w:val="68"/>
        </w:numPr>
        <w:shd w:fill="ffffff" w:val="clear"/>
        <w:spacing w:after="0" w:before="0" w:line="240" w:lineRule="auto"/>
        <w:ind w:left="720" w:hanging="360"/>
        <w:rPr/>
      </w:pPr>
      <w:r w:rsidDel="00000000" w:rsidR="00000000" w:rsidRPr="00000000">
        <w:rPr>
          <w:rtl w:val="0"/>
        </w:rPr>
        <w:t xml:space="preserve">la présence de facteurs de stress dans la vie de la personne, qui peuvent être liés :</w:t>
      </w:r>
    </w:p>
    <w:p w:rsidR="00000000" w:rsidDel="00000000" w:rsidP="00000000" w:rsidRDefault="00000000" w:rsidRPr="00000000" w14:paraId="0000005C">
      <w:pPr>
        <w:numPr>
          <w:ilvl w:val="1"/>
          <w:numId w:val="68"/>
        </w:numPr>
        <w:shd w:fill="ffffff" w:val="clear"/>
        <w:spacing w:after="0" w:before="0" w:line="240" w:lineRule="auto"/>
        <w:ind w:left="1440" w:hanging="360"/>
        <w:rPr/>
      </w:pPr>
      <w:r w:rsidDel="00000000" w:rsidR="00000000" w:rsidRPr="00000000">
        <w:rPr>
          <w:rtl w:val="0"/>
        </w:rPr>
        <w:t xml:space="preserve">à son environnement familial (exemples : décès d’un être cher, enfance marquée par des abus, violence conjugale, exposition fréquentes à des conflits);</w:t>
      </w:r>
    </w:p>
    <w:p w:rsidR="00000000" w:rsidDel="00000000" w:rsidP="00000000" w:rsidRDefault="00000000" w:rsidRPr="00000000" w14:paraId="0000005D">
      <w:pPr>
        <w:numPr>
          <w:ilvl w:val="1"/>
          <w:numId w:val="68"/>
        </w:numPr>
        <w:shd w:fill="ffffff" w:val="clear"/>
        <w:spacing w:after="0" w:before="0" w:line="240" w:lineRule="auto"/>
        <w:ind w:left="1440" w:hanging="360"/>
        <w:rPr/>
      </w:pPr>
      <w:r w:rsidDel="00000000" w:rsidR="00000000" w:rsidRPr="00000000">
        <w:rPr>
          <w:rtl w:val="0"/>
        </w:rPr>
        <w:t xml:space="preserve">à son environnement social (exemples : itinérance, isolement);</w:t>
      </w:r>
    </w:p>
    <w:p w:rsidR="00000000" w:rsidDel="00000000" w:rsidP="00000000" w:rsidRDefault="00000000" w:rsidRPr="00000000" w14:paraId="0000005E">
      <w:pPr>
        <w:numPr>
          <w:ilvl w:val="1"/>
          <w:numId w:val="68"/>
        </w:numPr>
        <w:shd w:fill="ffffff" w:val="clear"/>
        <w:spacing w:after="0" w:before="0" w:line="240" w:lineRule="auto"/>
        <w:ind w:left="1440" w:hanging="360"/>
        <w:rPr/>
      </w:pPr>
      <w:r w:rsidDel="00000000" w:rsidR="00000000" w:rsidRPr="00000000">
        <w:rPr>
          <w:rtl w:val="0"/>
        </w:rPr>
        <w:t xml:space="preserve">à son environnement professionnel ou financier (exemples : perte d’emploi, faibles revenus);</w:t>
      </w:r>
    </w:p>
    <w:p w:rsidR="00000000" w:rsidDel="00000000" w:rsidP="00000000" w:rsidRDefault="00000000" w:rsidRPr="00000000" w14:paraId="0000005F">
      <w:pPr>
        <w:numPr>
          <w:ilvl w:val="0"/>
          <w:numId w:val="68"/>
        </w:numPr>
        <w:shd w:fill="ffffff" w:val="clear"/>
        <w:spacing w:after="280" w:before="0" w:line="240" w:lineRule="auto"/>
        <w:ind w:left="720" w:hanging="360"/>
        <w:rPr/>
      </w:pPr>
      <w:r w:rsidDel="00000000" w:rsidR="00000000" w:rsidRPr="00000000">
        <w:rPr>
          <w:rtl w:val="0"/>
        </w:rPr>
        <w:t xml:space="preserve">la </w:t>
      </w:r>
      <w:hyperlink r:id="rId26">
        <w:r w:rsidDel="00000000" w:rsidR="00000000" w:rsidRPr="00000000">
          <w:rPr>
            <w:color w:val="000000"/>
            <w:u w:val="single"/>
            <w:rtl w:val="0"/>
          </w:rPr>
          <w:t xml:space="preserve">dépendance à l'alcool, aux drogues ou aux jeux de hasard et d'argent</w:t>
        </w:r>
      </w:hyperlink>
      <w:r w:rsidDel="00000000" w:rsidR="00000000" w:rsidRPr="00000000">
        <w:rPr>
          <w:rtl w:val="0"/>
        </w:rPr>
        <w:t xml:space="preserve">.</w:t>
      </w:r>
    </w:p>
    <w:p w:rsidR="00000000" w:rsidDel="00000000" w:rsidP="00000000" w:rsidRDefault="00000000" w:rsidRPr="00000000" w14:paraId="00000060">
      <w:pPr>
        <w:pStyle w:val="Heading2"/>
        <w:shd w:fill="ffffff" w:val="clear"/>
        <w:rPr>
          <w:rFonts w:ascii="Calibri" w:cs="Calibri" w:eastAsia="Calibri" w:hAnsi="Calibri"/>
          <w:b w:val="1"/>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Personnes à risque :</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Certaines personnes ont plus de risques d’avoir une maladie mentale :</w:t>
      </w:r>
    </w:p>
    <w:p w:rsidR="00000000" w:rsidDel="00000000" w:rsidP="00000000" w:rsidRDefault="00000000" w:rsidRPr="00000000" w14:paraId="00000062">
      <w:pPr>
        <w:numPr>
          <w:ilvl w:val="0"/>
          <w:numId w:val="69"/>
        </w:numPr>
        <w:shd w:fill="ffffff" w:val="clear"/>
        <w:spacing w:after="0" w:before="280" w:line="240" w:lineRule="auto"/>
        <w:ind w:left="720" w:hanging="360"/>
        <w:rPr/>
      </w:pPr>
      <w:r w:rsidDel="00000000" w:rsidR="00000000" w:rsidRPr="00000000">
        <w:rPr>
          <w:rtl w:val="0"/>
        </w:rPr>
        <w:t xml:space="preserve">les enfants et les adolescents qui ont vécu des expériences familiales difficiles ou qui sont exposés à la violence à l’école;</w:t>
      </w:r>
    </w:p>
    <w:p w:rsidR="00000000" w:rsidDel="00000000" w:rsidP="00000000" w:rsidRDefault="00000000" w:rsidRPr="00000000" w14:paraId="00000063">
      <w:pPr>
        <w:numPr>
          <w:ilvl w:val="0"/>
          <w:numId w:val="69"/>
        </w:numPr>
        <w:shd w:fill="ffffff" w:val="clear"/>
        <w:spacing w:after="0" w:before="0" w:line="240" w:lineRule="auto"/>
        <w:ind w:left="720" w:hanging="360"/>
        <w:rPr/>
      </w:pPr>
      <w:r w:rsidDel="00000000" w:rsidR="00000000" w:rsidRPr="00000000">
        <w:rPr>
          <w:rtl w:val="0"/>
        </w:rPr>
        <w:t xml:space="preserve">les personnes qui assument seules la charge d’une famille;</w:t>
      </w:r>
    </w:p>
    <w:p w:rsidR="00000000" w:rsidDel="00000000" w:rsidP="00000000" w:rsidRDefault="00000000" w:rsidRPr="00000000" w14:paraId="00000064">
      <w:pPr>
        <w:numPr>
          <w:ilvl w:val="0"/>
          <w:numId w:val="69"/>
        </w:numPr>
        <w:shd w:fill="ffffff" w:val="clear"/>
        <w:spacing w:after="0" w:before="0" w:line="240" w:lineRule="auto"/>
        <w:ind w:left="720" w:hanging="360"/>
        <w:rPr/>
      </w:pPr>
      <w:r w:rsidDel="00000000" w:rsidR="00000000" w:rsidRPr="00000000">
        <w:rPr>
          <w:rtl w:val="0"/>
        </w:rPr>
        <w:t xml:space="preserve">les personnes qui ont subi une agression sexuelle ou de la violence conjugale;</w:t>
      </w:r>
    </w:p>
    <w:p w:rsidR="00000000" w:rsidDel="00000000" w:rsidP="00000000" w:rsidRDefault="00000000" w:rsidRPr="00000000" w14:paraId="00000065">
      <w:pPr>
        <w:numPr>
          <w:ilvl w:val="0"/>
          <w:numId w:val="69"/>
        </w:numPr>
        <w:shd w:fill="ffffff" w:val="clear"/>
        <w:spacing w:after="0" w:before="0" w:line="240" w:lineRule="auto"/>
        <w:ind w:left="720" w:hanging="360"/>
        <w:rPr/>
      </w:pPr>
      <w:r w:rsidDel="00000000" w:rsidR="00000000" w:rsidRPr="00000000">
        <w:rPr>
          <w:rtl w:val="0"/>
        </w:rPr>
        <w:t xml:space="preserve">les adultes qui ne travaillent pas ou qui perdent leur emploi;  </w:t>
      </w:r>
    </w:p>
    <w:p w:rsidR="00000000" w:rsidDel="00000000" w:rsidP="00000000" w:rsidRDefault="00000000" w:rsidRPr="00000000" w14:paraId="00000066">
      <w:pPr>
        <w:numPr>
          <w:ilvl w:val="0"/>
          <w:numId w:val="69"/>
        </w:numPr>
        <w:shd w:fill="ffffff" w:val="clear"/>
        <w:spacing w:after="0" w:before="0" w:line="240" w:lineRule="auto"/>
        <w:ind w:left="720" w:hanging="360"/>
        <w:rPr/>
      </w:pPr>
      <w:r w:rsidDel="00000000" w:rsidR="00000000" w:rsidRPr="00000000">
        <w:rPr>
          <w:rtl w:val="0"/>
        </w:rPr>
        <w:t xml:space="preserve">les personnes à faible revenu;</w:t>
      </w:r>
    </w:p>
    <w:p w:rsidR="00000000" w:rsidDel="00000000" w:rsidP="00000000" w:rsidRDefault="00000000" w:rsidRPr="00000000" w14:paraId="00000067">
      <w:pPr>
        <w:numPr>
          <w:ilvl w:val="0"/>
          <w:numId w:val="69"/>
        </w:numPr>
        <w:shd w:fill="ffffff" w:val="clear"/>
        <w:spacing w:after="280" w:before="0" w:line="240" w:lineRule="auto"/>
        <w:ind w:left="720" w:hanging="360"/>
        <w:rPr/>
      </w:pPr>
      <w:r w:rsidDel="00000000" w:rsidR="00000000" w:rsidRPr="00000000">
        <w:rPr>
          <w:rtl w:val="0"/>
        </w:rPr>
        <w:t xml:space="preserve">les personnes âgées seules ou en perte d’autonomie.</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Les enfants qui ont ou qui ont eu une maladie mentale ont plus de risques d’avoir des problèmes sociaux ou d’autres problèmes de santé lorsqu’ils seront adultes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9">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6A">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6B">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6C">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6D">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6E">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6F">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70">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71">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72">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73">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74">
      <w:pPr>
        <w:tabs>
          <w:tab w:val="left" w:pos="6624"/>
        </w:tabs>
        <w:jc w:val="center"/>
        <w:rPr>
          <w:b w:val="1"/>
          <w:color w:val="ff0000"/>
          <w:sz w:val="36"/>
          <w:szCs w:val="36"/>
          <w:u w:val="single"/>
        </w:rPr>
      </w:pPr>
      <w:r w:rsidDel="00000000" w:rsidR="00000000" w:rsidRPr="00000000">
        <w:rPr>
          <w:rtl w:val="0"/>
        </w:rPr>
      </w:r>
    </w:p>
    <w:p w:rsidR="00000000" w:rsidDel="00000000" w:rsidP="00000000" w:rsidRDefault="00000000" w:rsidRPr="00000000" w14:paraId="00000075">
      <w:pPr>
        <w:tabs>
          <w:tab w:val="left" w:pos="6624"/>
        </w:tabs>
        <w:jc w:val="center"/>
        <w:rPr>
          <w:b w:val="1"/>
          <w:color w:val="ff0000"/>
          <w:sz w:val="36"/>
          <w:szCs w:val="36"/>
          <w:u w:val="single"/>
        </w:rPr>
      </w:pPr>
      <w:r w:rsidDel="00000000" w:rsidR="00000000" w:rsidRPr="00000000">
        <w:rPr>
          <w:b w:val="1"/>
          <w:color w:val="ff0000"/>
          <w:sz w:val="36"/>
          <w:szCs w:val="36"/>
          <w:u w:val="single"/>
          <w:rtl w:val="0"/>
        </w:rPr>
        <w:t xml:space="preserve">Les névroses </w:t>
      </w:r>
    </w:p>
    <w:p w:rsidR="00000000" w:rsidDel="00000000" w:rsidP="00000000" w:rsidRDefault="00000000" w:rsidRPr="00000000" w14:paraId="00000076">
      <w:pPr>
        <w:tabs>
          <w:tab w:val="left" w:pos="6624"/>
        </w:tabs>
        <w:jc w:val="center"/>
        <w:rPr>
          <w:b w:val="1"/>
          <w:color w:val="ff0000"/>
          <w:sz w:val="36"/>
          <w:szCs w:val="36"/>
          <w:u w:val="single"/>
        </w:rPr>
      </w:pPr>
      <w:r w:rsidDel="00000000" w:rsidR="00000000" w:rsidRPr="00000000">
        <w:rPr>
          <w:rtl w:val="0"/>
        </w:rPr>
      </w:r>
    </w:p>
    <w:p w:rsidR="00000000" w:rsidDel="00000000" w:rsidP="00000000" w:rsidRDefault="00000000" w:rsidRPr="00000000" w14:paraId="00000077">
      <w:pPr>
        <w:tabs>
          <w:tab w:val="left" w:pos="6624"/>
        </w:tabs>
        <w:rPr>
          <w:b w:val="1"/>
          <w:color w:val="ff0000"/>
          <w:sz w:val="36"/>
          <w:szCs w:val="36"/>
          <w:u w:val="single"/>
        </w:rPr>
      </w:pPr>
      <w:r w:rsidDel="00000000" w:rsidR="00000000" w:rsidRPr="00000000">
        <w:rPr>
          <w:b w:val="1"/>
          <w:color w:val="ff0000"/>
          <w:sz w:val="36"/>
          <w:szCs w:val="36"/>
          <w:u w:val="single"/>
          <w:rtl w:val="0"/>
        </w:rPr>
        <w:t xml:space="preserve">Introduction :</w:t>
      </w:r>
    </w:p>
    <w:p w:rsidR="00000000" w:rsidDel="00000000" w:rsidP="00000000" w:rsidRDefault="00000000" w:rsidRPr="00000000" w14:paraId="00000078">
      <w:pPr>
        <w:tabs>
          <w:tab w:val="left" w:pos="6624"/>
        </w:tabs>
        <w:rPr>
          <w:sz w:val="24"/>
          <w:szCs w:val="24"/>
        </w:rPr>
      </w:pPr>
      <w:r w:rsidDel="00000000" w:rsidR="00000000" w:rsidRPr="00000000">
        <w:rPr>
          <w:sz w:val="24"/>
          <w:szCs w:val="24"/>
          <w:rtl w:val="0"/>
        </w:rPr>
        <w:t xml:space="preserve">L’étude des troubles et ou pathologies de la personnalité comporte :</w:t>
      </w:r>
    </w:p>
    <w:p w:rsidR="00000000" w:rsidDel="00000000" w:rsidP="00000000" w:rsidRDefault="00000000" w:rsidRPr="00000000" w14:paraId="00000079">
      <w:pPr>
        <w:tabs>
          <w:tab w:val="left" w:pos="6624"/>
        </w:tabs>
        <w:rPr>
          <w:sz w:val="24"/>
          <w:szCs w:val="24"/>
        </w:rPr>
      </w:pPr>
      <w:r w:rsidDel="00000000" w:rsidR="00000000" w:rsidRPr="00000000">
        <w:rPr>
          <w:sz w:val="24"/>
          <w:szCs w:val="24"/>
          <w:rtl w:val="0"/>
        </w:rPr>
        <w:t xml:space="preserve">-des formes mineurs correspondant aux névroses et aux états limites</w:t>
      </w:r>
    </w:p>
    <w:p w:rsidR="00000000" w:rsidDel="00000000" w:rsidP="00000000" w:rsidRDefault="00000000" w:rsidRPr="00000000" w14:paraId="0000007A">
      <w:pPr>
        <w:tabs>
          <w:tab w:val="left" w:pos="6624"/>
        </w:tabs>
        <w:rPr>
          <w:sz w:val="24"/>
          <w:szCs w:val="24"/>
        </w:rPr>
      </w:pPr>
      <w:r w:rsidDel="00000000" w:rsidR="00000000" w:rsidRPr="00000000">
        <w:rPr>
          <w:sz w:val="24"/>
          <w:szCs w:val="24"/>
          <w:rtl w:val="0"/>
        </w:rPr>
        <w:t xml:space="preserve">-des formes majeurs = les psychoses</w:t>
      </w:r>
    </w:p>
    <w:p w:rsidR="00000000" w:rsidDel="00000000" w:rsidP="00000000" w:rsidRDefault="00000000" w:rsidRPr="00000000" w14:paraId="0000007B">
      <w:pPr>
        <w:tabs>
          <w:tab w:val="left" w:pos="6624"/>
        </w:tabs>
        <w:rPr>
          <w:sz w:val="24"/>
          <w:szCs w:val="24"/>
        </w:rPr>
      </w:pPr>
      <w:r w:rsidDel="00000000" w:rsidR="00000000" w:rsidRPr="00000000">
        <w:rPr>
          <w:sz w:val="24"/>
          <w:szCs w:val="24"/>
          <w:rtl w:val="0"/>
        </w:rPr>
        <w:t xml:space="preserve">Ces deux antités cliniques se distinguent pa</w:t>
      </w:r>
    </w:p>
    <w:p w:rsidR="00000000" w:rsidDel="00000000" w:rsidP="00000000" w:rsidRDefault="00000000" w:rsidRPr="00000000" w14:paraId="0000007C">
      <w:pPr>
        <w:tabs>
          <w:tab w:val="left" w:pos="6624"/>
        </w:tabs>
        <w:rPr>
          <w:sz w:val="24"/>
          <w:szCs w:val="24"/>
        </w:rPr>
      </w:pPr>
      <w:r w:rsidDel="00000000" w:rsidR="00000000" w:rsidRPr="00000000">
        <w:rPr>
          <w:sz w:val="24"/>
          <w:szCs w:val="24"/>
          <w:rtl w:val="0"/>
        </w:rPr>
        <w:t xml:space="preserve">r des troubles spécifiques et d’autres moins spécifiques.</w:t>
      </w:r>
    </w:p>
    <w:p w:rsidR="00000000" w:rsidDel="00000000" w:rsidP="00000000" w:rsidRDefault="00000000" w:rsidRPr="00000000" w14:paraId="0000007D">
      <w:pPr>
        <w:tabs>
          <w:tab w:val="left" w:pos="6624"/>
        </w:tabs>
        <w:rPr>
          <w:sz w:val="24"/>
          <w:szCs w:val="24"/>
        </w:rPr>
      </w:pPr>
      <w:r w:rsidDel="00000000" w:rsidR="00000000" w:rsidRPr="00000000">
        <w:rPr>
          <w:sz w:val="24"/>
          <w:szCs w:val="24"/>
          <w:rtl w:val="0"/>
        </w:rPr>
        <w:t xml:space="preserve">Les troubles peuvent être :</w:t>
      </w:r>
    </w:p>
    <w:p w:rsidR="00000000" w:rsidDel="00000000" w:rsidP="00000000" w:rsidRDefault="00000000" w:rsidRPr="00000000" w14:paraId="0000007E">
      <w:pPr>
        <w:tabs>
          <w:tab w:val="left" w:pos="6624"/>
        </w:tabs>
        <w:rPr>
          <w:sz w:val="24"/>
          <w:szCs w:val="24"/>
        </w:rPr>
      </w:pPr>
      <w:r w:rsidDel="00000000" w:rsidR="00000000" w:rsidRPr="00000000">
        <w:rPr>
          <w:sz w:val="24"/>
          <w:szCs w:val="24"/>
          <w:rtl w:val="0"/>
        </w:rPr>
        <w:t xml:space="preserve">-aigus=de qlq jours à qiq semaines voire qlq mois</w:t>
      </w:r>
    </w:p>
    <w:p w:rsidR="00000000" w:rsidDel="00000000" w:rsidP="00000000" w:rsidRDefault="00000000" w:rsidRPr="00000000" w14:paraId="0000007F">
      <w:pPr>
        <w:pStyle w:val="Heading1"/>
        <w:spacing w:after="75" w:before="15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-chroniques=sur plusieurs années à une vie entière.</w:t>
      </w:r>
    </w:p>
    <w:p w:rsidR="00000000" w:rsidDel="00000000" w:rsidP="00000000" w:rsidRDefault="00000000" w:rsidRPr="00000000" w14:paraId="00000080">
      <w:pPr>
        <w:pStyle w:val="Heading1"/>
        <w:spacing w:after="75" w:before="150" w:lineRule="auto"/>
        <w:rPr>
          <w:rFonts w:ascii="Calibri" w:cs="Calibri" w:eastAsia="Calibri" w:hAnsi="Calibri"/>
          <w:b w:val="1"/>
          <w:color w:val="000000"/>
          <w:sz w:val="36"/>
          <w:szCs w:val="36"/>
          <w:u w:val="single"/>
        </w:rPr>
      </w:pPr>
      <w:r w:rsidDel="00000000" w:rsidR="00000000" w:rsidRPr="00000000">
        <w:rPr>
          <w:rFonts w:ascii="Calibri" w:cs="Calibri" w:eastAsia="Calibri" w:hAnsi="Calibri"/>
          <w:color w:val="000000"/>
          <w:sz w:val="24"/>
          <w:szCs w:val="24"/>
          <w:rtl w:val="0"/>
        </w:rPr>
        <w:t xml:space="preserve"> </w:t>
      </w:r>
      <w:r w:rsidDel="00000000" w:rsidR="00000000" w:rsidRPr="00000000">
        <w:rPr>
          <w:rFonts w:ascii="Calibri" w:cs="Calibri" w:eastAsia="Calibri" w:hAnsi="Calibri"/>
          <w:b w:val="1"/>
          <w:color w:val="ff0000"/>
          <w:sz w:val="36"/>
          <w:szCs w:val="36"/>
          <w:u w:val="single"/>
          <w:rtl w:val="0"/>
        </w:rPr>
        <w:t xml:space="preserve">Définition des névroses :</w:t>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br w:type="textWrapping"/>
        <w:t xml:space="preserve">Les névroses regroupent tous les troubles psychiques chroniques ayant pour origine un conflit inconscient où le sujet n’est pas en rupture avec la réalité.</w:t>
        <w:br w:type="textWrapping"/>
        <w:br w:type="textWrapping"/>
        <w:t xml:space="preserve">Il y 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absence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de lésion corporelle qui pourrait engendrer le ou les troubles psychiques.</w:t>
        <w:br w:type="textWrapping"/>
        <w:br w:type="textWrapping"/>
        <w:t xml:space="preserve">Le sujet a une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conscience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de ses troubles de façon plus ou moins marqué : il les conçoit au moins comme indésirables.</w:t>
      </w:r>
    </w:p>
    <w:p w:rsidR="00000000" w:rsidDel="00000000" w:rsidP="00000000" w:rsidRDefault="00000000" w:rsidRPr="00000000" w14:paraId="00000082">
      <w:pPr>
        <w:tabs>
          <w:tab w:val="left" w:pos="6624"/>
        </w:tabs>
        <w:rPr>
          <w:sz w:val="24"/>
          <w:szCs w:val="24"/>
        </w:rPr>
      </w:pPr>
      <w:r w:rsidDel="00000000" w:rsidR="00000000" w:rsidRPr="00000000">
        <w:rPr>
          <w:rtl w:val="0"/>
        </w:rPr>
      </w:r>
    </w:p>
    <w:p w:rsidR="00000000" w:rsidDel="00000000" w:rsidP="00000000" w:rsidRDefault="00000000" w:rsidRPr="00000000" w14:paraId="00000083">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84">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85">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86">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87">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88">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89">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8A">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08B">
      <w:pPr>
        <w:tabs>
          <w:tab w:val="left" w:pos="6624"/>
        </w:tabs>
        <w:rPr>
          <w:b w:val="1"/>
          <w:color w:val="ff0000"/>
          <w:sz w:val="36"/>
          <w:szCs w:val="36"/>
          <w:u w:val="single"/>
        </w:rPr>
      </w:pPr>
      <w:r w:rsidDel="00000000" w:rsidR="00000000" w:rsidRPr="00000000">
        <w:rPr>
          <w:b w:val="1"/>
          <w:color w:val="ff0000"/>
          <w:sz w:val="36"/>
          <w:szCs w:val="36"/>
          <w:u w:val="single"/>
          <w:rtl w:val="0"/>
        </w:rPr>
        <w:t xml:space="preserve">-Psychopathologie/classification des troubles névrotiques :</w:t>
      </w:r>
    </w:p>
    <w:p w:rsidR="00000000" w:rsidDel="00000000" w:rsidP="00000000" w:rsidRDefault="00000000" w:rsidRPr="00000000" w14:paraId="0000008C">
      <w:pPr>
        <w:spacing w:after="280" w:before="280" w:line="240" w:lineRule="auto"/>
        <w:ind w:left="600" w:right="600" w:firstLine="0"/>
        <w:rPr>
          <w:color w:val="ff0000"/>
          <w:sz w:val="28"/>
          <w:szCs w:val="28"/>
        </w:rPr>
      </w:pPr>
      <w:r w:rsidDel="00000000" w:rsidR="00000000" w:rsidRPr="00000000">
        <w:rPr>
          <w:b w:val="1"/>
          <w:color w:val="ff0000"/>
          <w:sz w:val="28"/>
          <w:szCs w:val="28"/>
          <w:u w:val="single"/>
          <w:rtl w:val="0"/>
        </w:rPr>
        <w:t xml:space="preserve">1-NÉVROSE OBSESSIONNELLE :</w:t>
      </w:r>
      <w:r w:rsidDel="00000000" w:rsidR="00000000" w:rsidRPr="00000000">
        <w:rPr>
          <w:rtl w:val="0"/>
        </w:rPr>
      </w:r>
    </w:p>
    <w:p w:rsidR="00000000" w:rsidDel="00000000" w:rsidP="00000000" w:rsidRDefault="00000000" w:rsidRPr="00000000" w14:paraId="0000008D">
      <w:pPr>
        <w:spacing w:after="0" w:line="240" w:lineRule="auto"/>
        <w:ind w:left="600" w:right="600" w:firstLine="0"/>
        <w:rPr>
          <w:sz w:val="27"/>
          <w:szCs w:val="27"/>
        </w:rPr>
      </w:pPr>
      <w:r w:rsidDel="00000000" w:rsidR="00000000" w:rsidRPr="00000000">
        <w:rPr>
          <w:sz w:val="24"/>
          <w:szCs w:val="24"/>
          <w:rtl w:val="0"/>
        </w:rPr>
        <w:t xml:space="preserve">(chez l'enfant, il s'agira plutôt d'une défense ponctuelle).</w:t>
      </w:r>
      <w:r w:rsidDel="00000000" w:rsidR="00000000" w:rsidRPr="00000000">
        <w:rPr>
          <w:rtl w:val="0"/>
        </w:rPr>
      </w:r>
    </w:p>
    <w:p w:rsidR="00000000" w:rsidDel="00000000" w:rsidP="00000000" w:rsidRDefault="00000000" w:rsidRPr="00000000" w14:paraId="0000008E">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8F">
      <w:pPr>
        <w:spacing w:after="0" w:line="240" w:lineRule="auto"/>
        <w:ind w:left="600" w:right="600" w:firstLine="0"/>
        <w:rPr>
          <w:sz w:val="27"/>
          <w:szCs w:val="27"/>
        </w:rPr>
      </w:pPr>
      <w:r w:rsidDel="00000000" w:rsidR="00000000" w:rsidRPr="00000000">
        <w:rPr>
          <w:b w:val="1"/>
          <w:sz w:val="24"/>
          <w:szCs w:val="24"/>
          <w:u w:val="single"/>
          <w:rtl w:val="0"/>
        </w:rPr>
        <w:t xml:space="preserve">Historique</w:t>
      </w:r>
      <w:r w:rsidDel="00000000" w:rsidR="00000000" w:rsidRPr="00000000">
        <w:rPr>
          <w:rtl w:val="0"/>
        </w:rPr>
      </w:r>
    </w:p>
    <w:p w:rsidR="00000000" w:rsidDel="00000000" w:rsidP="00000000" w:rsidRDefault="00000000" w:rsidRPr="00000000" w14:paraId="00000090">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91">
      <w:pPr>
        <w:spacing w:after="0" w:line="240" w:lineRule="auto"/>
        <w:ind w:left="600" w:right="600" w:firstLine="0"/>
        <w:rPr>
          <w:sz w:val="27"/>
          <w:szCs w:val="27"/>
        </w:rPr>
      </w:pPr>
      <w:r w:rsidDel="00000000" w:rsidR="00000000" w:rsidRPr="00000000">
        <w:rPr>
          <w:sz w:val="24"/>
          <w:szCs w:val="24"/>
          <w:rtl w:val="0"/>
        </w:rPr>
        <w:t xml:space="preserve">FREUD a constitué l'entité de la névrose obsessionnelle. JANET parle de psychasthénie. On ne voit que très rarement la forme pure de névrose obsessionnelle. On rencontre plus souvent par contre une psychose, maintenue par ses symptômes obsessionnels.</w:t>
      </w:r>
      <w:r w:rsidDel="00000000" w:rsidR="00000000" w:rsidRPr="00000000">
        <w:rPr>
          <w:rtl w:val="0"/>
        </w:rPr>
      </w:r>
    </w:p>
    <w:p w:rsidR="00000000" w:rsidDel="00000000" w:rsidP="00000000" w:rsidRDefault="00000000" w:rsidRPr="00000000" w14:paraId="00000092">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93">
      <w:pPr>
        <w:spacing w:after="0" w:line="240" w:lineRule="auto"/>
        <w:ind w:left="600" w:right="600" w:firstLine="0"/>
        <w:rPr>
          <w:sz w:val="27"/>
          <w:szCs w:val="27"/>
        </w:rPr>
      </w:pPr>
      <w:r w:rsidDel="00000000" w:rsidR="00000000" w:rsidRPr="00000000">
        <w:rPr>
          <w:b w:val="1"/>
          <w:sz w:val="24"/>
          <w:szCs w:val="24"/>
          <w:u w:val="single"/>
          <w:rtl w:val="0"/>
        </w:rPr>
        <w:t xml:space="preserve">La névrose :</w:t>
      </w:r>
      <w:r w:rsidDel="00000000" w:rsidR="00000000" w:rsidRPr="00000000">
        <w:rPr>
          <w:b w:val="1"/>
          <w:sz w:val="24"/>
          <w:szCs w:val="24"/>
          <w:rtl w:val="0"/>
        </w:rPr>
        <w:t xml:space="preserve"> </w:t>
      </w:r>
      <w:r w:rsidDel="00000000" w:rsidR="00000000" w:rsidRPr="00000000">
        <w:rPr>
          <w:sz w:val="24"/>
          <w:szCs w:val="24"/>
          <w:rtl w:val="0"/>
        </w:rPr>
        <w:t xml:space="preserve">c'est l'expression symbolique d'un conflit, résultante d'un compromis entre le désir et les défenses du Moi. C'est la solution au conflit œdipien, avec sa composante dépressive.</w:t>
      </w:r>
      <w:r w:rsidDel="00000000" w:rsidR="00000000" w:rsidRPr="00000000">
        <w:rPr>
          <w:rtl w:val="0"/>
        </w:rPr>
      </w:r>
    </w:p>
    <w:p w:rsidR="00000000" w:rsidDel="00000000" w:rsidP="00000000" w:rsidRDefault="00000000" w:rsidRPr="00000000" w14:paraId="00000094">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95">
      <w:pPr>
        <w:spacing w:after="0" w:line="240" w:lineRule="auto"/>
        <w:ind w:left="600" w:right="600" w:firstLine="0"/>
        <w:rPr>
          <w:sz w:val="27"/>
          <w:szCs w:val="27"/>
        </w:rPr>
      </w:pPr>
      <w:r w:rsidDel="00000000" w:rsidR="00000000" w:rsidRPr="00000000">
        <w:rPr>
          <w:b w:val="1"/>
          <w:sz w:val="24"/>
          <w:szCs w:val="24"/>
          <w:u w:val="single"/>
          <w:rtl w:val="0"/>
        </w:rPr>
        <w:t xml:space="preserve">Obsessions :</w:t>
      </w:r>
      <w:r w:rsidDel="00000000" w:rsidR="00000000" w:rsidRPr="00000000">
        <w:rPr>
          <w:b w:val="1"/>
          <w:sz w:val="24"/>
          <w:szCs w:val="24"/>
          <w:rtl w:val="0"/>
        </w:rPr>
        <w:t xml:space="preserve"> </w:t>
      </w:r>
      <w:r w:rsidDel="00000000" w:rsidR="00000000" w:rsidRPr="00000000">
        <w:rPr>
          <w:sz w:val="24"/>
          <w:szCs w:val="24"/>
          <w:rtl w:val="0"/>
        </w:rPr>
        <w:t xml:space="preserve">pensées ou groupe de pensées qui s'imposent au sujet de façon incoercible et pénible. Le caractère absurde est pleinement ressenti mais le sujet ne peut chasser ces pensées. La problématique est de savoir: "</w:t>
      </w:r>
      <w:r w:rsidDel="00000000" w:rsidR="00000000" w:rsidRPr="00000000">
        <w:rPr>
          <w:i w:val="1"/>
          <w:sz w:val="24"/>
          <w:szCs w:val="24"/>
          <w:rtl w:val="0"/>
        </w:rPr>
        <w:t xml:space="preserve">est-ce que je vis</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96">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97">
      <w:pPr>
        <w:spacing w:after="0" w:line="240" w:lineRule="auto"/>
        <w:ind w:left="600" w:right="600" w:firstLine="0"/>
        <w:rPr>
          <w:sz w:val="27"/>
          <w:szCs w:val="27"/>
        </w:rPr>
      </w:pPr>
      <w:r w:rsidDel="00000000" w:rsidR="00000000" w:rsidRPr="00000000">
        <w:rPr>
          <w:b w:val="1"/>
          <w:sz w:val="24"/>
          <w:szCs w:val="24"/>
          <w:u w:val="single"/>
          <w:rtl w:val="0"/>
        </w:rPr>
        <w:t xml:space="preserve">Sémiologie :</w:t>
      </w:r>
      <w:r w:rsidDel="00000000" w:rsidR="00000000" w:rsidRPr="00000000">
        <w:rPr>
          <w:b w:val="1"/>
          <w:sz w:val="24"/>
          <w:szCs w:val="24"/>
          <w:rtl w:val="0"/>
        </w:rPr>
        <w:t xml:space="preserve"> </w:t>
      </w:r>
      <w:r w:rsidDel="00000000" w:rsidR="00000000" w:rsidRPr="00000000">
        <w:rPr>
          <w:sz w:val="24"/>
          <w:szCs w:val="24"/>
          <w:rtl w:val="0"/>
        </w:rPr>
        <w:t xml:space="preserve">apparition d'un symptôme, un trait manifeste de caractère. Les gens ont honte de ce fonctionnement, et plus encore du plaisir de l'inconscient. Progressivement va se développer la névrose obsessionnelle. Elle se caractérise alors par:</w:t>
      </w:r>
      <w:r w:rsidDel="00000000" w:rsidR="00000000" w:rsidRPr="00000000">
        <w:rPr>
          <w:rtl w:val="0"/>
        </w:rPr>
      </w:r>
    </w:p>
    <w:p w:rsidR="00000000" w:rsidDel="00000000" w:rsidP="00000000" w:rsidRDefault="00000000" w:rsidRPr="00000000" w14:paraId="00000098">
      <w:pPr>
        <w:spacing w:after="0" w:line="240" w:lineRule="auto"/>
        <w:ind w:left="1320" w:right="1320" w:firstLine="0"/>
        <w:rPr>
          <w:sz w:val="27"/>
          <w:szCs w:val="27"/>
        </w:rPr>
      </w:pPr>
      <w:r w:rsidDel="00000000" w:rsidR="00000000" w:rsidRPr="00000000">
        <w:rPr>
          <w:sz w:val="24"/>
          <w:szCs w:val="24"/>
          <w:rtl w:val="0"/>
        </w:rPr>
        <w:t xml:space="preserve">- Son caractère. Idée lancinante face à laquelle le patient trouve un rite conjuratoire, rapidement insuffisant et inefficace. C'est une contrainte parasitaire et étrangère, opposée à la morale du sujet. Ce dernier a conscience du trouble morbide, entraînant la honte.</w:t>
      </w:r>
      <w:r w:rsidDel="00000000" w:rsidR="00000000" w:rsidRPr="00000000">
        <w:rPr>
          <w:rtl w:val="0"/>
        </w:rPr>
      </w:r>
    </w:p>
    <w:p w:rsidR="00000000" w:rsidDel="00000000" w:rsidP="00000000" w:rsidRDefault="00000000" w:rsidRPr="00000000" w14:paraId="00000099">
      <w:pPr>
        <w:spacing w:after="100" w:line="240" w:lineRule="auto"/>
        <w:ind w:left="1320" w:right="1320" w:firstLine="0"/>
        <w:rPr>
          <w:sz w:val="27"/>
          <w:szCs w:val="27"/>
        </w:rPr>
      </w:pPr>
      <w:r w:rsidDel="00000000" w:rsidR="00000000" w:rsidRPr="00000000">
        <w:rPr>
          <w:sz w:val="24"/>
          <w:szCs w:val="24"/>
          <w:rtl w:val="0"/>
        </w:rPr>
        <w:t xml:space="preserve">- Son contenu. On voit apparaître le symptôme en négatif. Avant, c'était souvent les thèmes religieux (blasphémer pendant la messe par exemple). Maintenant il s'agit plutôt de thèmes moraux (envie de voler), ou de pureté (il faut que ce soit propre), ou encore concernant les collections (il manque quelque chose), l'écoulement du temps (mettre en ordre ses souvenirs). Ce sont parfois des thèmes de doute ("</w:t>
      </w:r>
      <w:r w:rsidDel="00000000" w:rsidR="00000000" w:rsidRPr="00000000">
        <w:rPr>
          <w:i w:val="1"/>
          <w:sz w:val="24"/>
          <w:szCs w:val="24"/>
          <w:rtl w:val="0"/>
        </w:rPr>
        <w:t xml:space="preserve">ai-je bien fermé la porte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9A">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9B">
      <w:pPr>
        <w:spacing w:after="0" w:line="240" w:lineRule="auto"/>
        <w:ind w:left="600" w:right="600" w:firstLine="0"/>
        <w:rPr>
          <w:sz w:val="27"/>
          <w:szCs w:val="27"/>
        </w:rPr>
      </w:pPr>
      <w:r w:rsidDel="00000000" w:rsidR="00000000" w:rsidRPr="00000000">
        <w:rPr>
          <w:b w:val="1"/>
          <w:sz w:val="24"/>
          <w:szCs w:val="24"/>
          <w:u w:val="single"/>
          <w:rtl w:val="0"/>
        </w:rPr>
        <w:t xml:space="preserve">Clinique</w:t>
      </w:r>
      <w:r w:rsidDel="00000000" w:rsidR="00000000" w:rsidRPr="00000000">
        <w:rPr>
          <w:rtl w:val="0"/>
        </w:rPr>
      </w:r>
    </w:p>
    <w:p w:rsidR="00000000" w:rsidDel="00000000" w:rsidP="00000000" w:rsidRDefault="00000000" w:rsidRPr="00000000" w14:paraId="0000009C">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9D">
      <w:pPr>
        <w:spacing w:after="0" w:line="240" w:lineRule="auto"/>
        <w:ind w:left="600" w:right="600" w:firstLine="0"/>
        <w:rPr>
          <w:sz w:val="27"/>
          <w:szCs w:val="27"/>
        </w:rPr>
      </w:pPr>
      <w:r w:rsidDel="00000000" w:rsidR="00000000" w:rsidRPr="00000000">
        <w:rPr>
          <w:sz w:val="24"/>
          <w:szCs w:val="24"/>
          <w:u w:val="single"/>
          <w:rtl w:val="0"/>
        </w:rPr>
        <w:t xml:space="preserve">Obsessions phobiques :</w:t>
      </w:r>
      <w:r w:rsidDel="00000000" w:rsidR="00000000" w:rsidRPr="00000000">
        <w:rPr>
          <w:sz w:val="24"/>
          <w:szCs w:val="24"/>
          <w:rtl w:val="0"/>
        </w:rPr>
        <w:t xml:space="preserve"> les sujets ont peur qu'un malheur arrive à un être cher, et vérifient sans arrêt, téléphonent. Ils ont peur de blesser quelqu'un, de ne pas être capable de nourrir l'enfant (proche des phobies d'impulsion)...</w:t>
      </w:r>
      <w:r w:rsidDel="00000000" w:rsidR="00000000" w:rsidRPr="00000000">
        <w:rPr>
          <w:rtl w:val="0"/>
        </w:rPr>
      </w:r>
    </w:p>
    <w:p w:rsidR="00000000" w:rsidDel="00000000" w:rsidP="00000000" w:rsidRDefault="00000000" w:rsidRPr="00000000" w14:paraId="0000009E">
      <w:pPr>
        <w:spacing w:after="0" w:line="240" w:lineRule="auto"/>
        <w:ind w:left="600" w:right="600" w:firstLine="0"/>
        <w:rPr>
          <w:sz w:val="27"/>
          <w:szCs w:val="27"/>
        </w:rPr>
      </w:pPr>
      <w:r w:rsidDel="00000000" w:rsidR="00000000" w:rsidRPr="00000000">
        <w:rPr>
          <w:sz w:val="24"/>
          <w:szCs w:val="24"/>
          <w:u w:val="single"/>
          <w:rtl w:val="0"/>
        </w:rPr>
        <w:t xml:space="preserve">Obsessions idéatives :</w:t>
      </w:r>
      <w:r w:rsidDel="00000000" w:rsidR="00000000" w:rsidRPr="00000000">
        <w:rPr>
          <w:sz w:val="24"/>
          <w:szCs w:val="24"/>
          <w:rtl w:val="0"/>
        </w:rPr>
        <w:t xml:space="preserve"> les sujets ruminent mentalement, ont des scrupules pour tout. On note aussi l'arithmomanie (tout compter), la manie de l'interrogation (questionnement incessant sur la place de l'homme dans l'univers).</w:t>
      </w:r>
      <w:r w:rsidDel="00000000" w:rsidR="00000000" w:rsidRPr="00000000">
        <w:rPr>
          <w:rtl w:val="0"/>
        </w:rPr>
      </w:r>
    </w:p>
    <w:p w:rsidR="00000000" w:rsidDel="00000000" w:rsidP="00000000" w:rsidRDefault="00000000" w:rsidRPr="00000000" w14:paraId="0000009F">
      <w:pPr>
        <w:spacing w:after="0" w:line="240" w:lineRule="auto"/>
        <w:ind w:left="600" w:right="600" w:firstLine="0"/>
        <w:rPr>
          <w:sz w:val="27"/>
          <w:szCs w:val="27"/>
        </w:rPr>
      </w:pPr>
      <w:r w:rsidDel="00000000" w:rsidR="00000000" w:rsidRPr="00000000">
        <w:rPr>
          <w:sz w:val="24"/>
          <w:szCs w:val="24"/>
          <w:u w:val="single"/>
          <w:rtl w:val="0"/>
        </w:rPr>
        <w:t xml:space="preserve">Obsessions impulsives :</w:t>
      </w:r>
      <w:r w:rsidDel="00000000" w:rsidR="00000000" w:rsidRPr="00000000">
        <w:rPr>
          <w:sz w:val="24"/>
          <w:szCs w:val="24"/>
          <w:rtl w:val="0"/>
        </w:rPr>
        <w:t xml:space="preserve"> les sujets ont toujours peur de commettre une faute, de tuer quelqu'un. Fortement teinté de conflit œdipien.</w:t>
      </w:r>
      <w:r w:rsidDel="00000000" w:rsidR="00000000" w:rsidRPr="00000000">
        <w:rPr>
          <w:rtl w:val="0"/>
        </w:rPr>
      </w:r>
    </w:p>
    <w:p w:rsidR="00000000" w:rsidDel="00000000" w:rsidP="00000000" w:rsidRDefault="00000000" w:rsidRPr="00000000" w14:paraId="000000A0">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A1">
      <w:pPr>
        <w:spacing w:after="0" w:line="240" w:lineRule="auto"/>
        <w:ind w:left="600" w:right="600" w:firstLine="0"/>
        <w:rPr>
          <w:sz w:val="27"/>
          <w:szCs w:val="27"/>
        </w:rPr>
      </w:pPr>
      <w:r w:rsidDel="00000000" w:rsidR="00000000" w:rsidRPr="00000000">
        <w:rPr>
          <w:sz w:val="24"/>
          <w:szCs w:val="24"/>
          <w:u w:val="single"/>
          <w:rtl w:val="0"/>
        </w:rPr>
        <w:t xml:space="preserve">Lutte contre les obsessions :</w:t>
      </w:r>
      <w:r w:rsidDel="00000000" w:rsidR="00000000" w:rsidRPr="00000000">
        <w:rPr>
          <w:sz w:val="24"/>
          <w:szCs w:val="24"/>
          <w:rtl w:val="0"/>
        </w:rPr>
        <w:t xml:space="preserve"> la lutte est constituée de 3 éléments, les rituels, les vérifications et les conjurations.</w:t>
      </w:r>
      <w:r w:rsidDel="00000000" w:rsidR="00000000" w:rsidRPr="00000000">
        <w:rPr>
          <w:rtl w:val="0"/>
        </w:rPr>
      </w:r>
    </w:p>
    <w:p w:rsidR="00000000" w:rsidDel="00000000" w:rsidP="00000000" w:rsidRDefault="00000000" w:rsidRPr="00000000" w14:paraId="000000A2">
      <w:pPr>
        <w:spacing w:after="0" w:line="240" w:lineRule="auto"/>
        <w:ind w:left="1320" w:right="1320" w:firstLine="0"/>
        <w:rPr>
          <w:sz w:val="27"/>
          <w:szCs w:val="27"/>
        </w:rPr>
      </w:pPr>
      <w:r w:rsidDel="00000000" w:rsidR="00000000" w:rsidRPr="00000000">
        <w:rPr>
          <w:sz w:val="24"/>
          <w:szCs w:val="24"/>
          <w:rtl w:val="0"/>
        </w:rPr>
        <w:t xml:space="preserve">- Rituels. C'est un système mis au point par le sujet pour ne pas avoir cette obsession au niveau de la pensée.</w:t>
      </w:r>
      <w:r w:rsidDel="00000000" w:rsidR="00000000" w:rsidRPr="00000000">
        <w:rPr>
          <w:rtl w:val="0"/>
        </w:rPr>
      </w:r>
    </w:p>
    <w:p w:rsidR="00000000" w:rsidDel="00000000" w:rsidP="00000000" w:rsidRDefault="00000000" w:rsidRPr="00000000" w14:paraId="000000A3">
      <w:pPr>
        <w:spacing w:after="0" w:line="240" w:lineRule="auto"/>
        <w:ind w:left="1320" w:right="1320" w:firstLine="0"/>
        <w:rPr>
          <w:sz w:val="27"/>
          <w:szCs w:val="27"/>
        </w:rPr>
      </w:pPr>
      <w:r w:rsidDel="00000000" w:rsidR="00000000" w:rsidRPr="00000000">
        <w:rPr>
          <w:sz w:val="24"/>
          <w:szCs w:val="24"/>
          <w:rtl w:val="0"/>
        </w:rPr>
        <w:t xml:space="preserve">- Vérifications. Le fait de penser au rituel agit sur la réalité.</w:t>
      </w:r>
      <w:r w:rsidDel="00000000" w:rsidR="00000000" w:rsidRPr="00000000">
        <w:rPr>
          <w:rtl w:val="0"/>
        </w:rPr>
      </w:r>
    </w:p>
    <w:p w:rsidR="00000000" w:rsidDel="00000000" w:rsidP="00000000" w:rsidRDefault="00000000" w:rsidRPr="00000000" w14:paraId="000000A4">
      <w:pPr>
        <w:spacing w:after="100" w:line="240" w:lineRule="auto"/>
        <w:ind w:left="1320" w:right="1320" w:firstLine="0"/>
        <w:rPr>
          <w:sz w:val="27"/>
          <w:szCs w:val="27"/>
        </w:rPr>
      </w:pPr>
      <w:r w:rsidDel="00000000" w:rsidR="00000000" w:rsidRPr="00000000">
        <w:rPr>
          <w:sz w:val="24"/>
          <w:szCs w:val="24"/>
          <w:rtl w:val="0"/>
        </w:rPr>
        <w:t xml:space="preserve">- Conjuration. Ces 3 défenses sont de l'ordre du magique.</w:t>
      </w:r>
      <w:r w:rsidDel="00000000" w:rsidR="00000000" w:rsidRPr="00000000">
        <w:rPr>
          <w:rtl w:val="0"/>
        </w:rPr>
      </w:r>
    </w:p>
    <w:p w:rsidR="00000000" w:rsidDel="00000000" w:rsidP="00000000" w:rsidRDefault="00000000" w:rsidRPr="00000000" w14:paraId="000000A5">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A6">
      <w:pPr>
        <w:spacing w:after="0" w:line="240" w:lineRule="auto"/>
        <w:ind w:left="600" w:right="600" w:firstLine="0"/>
        <w:rPr>
          <w:sz w:val="27"/>
          <w:szCs w:val="27"/>
        </w:rPr>
      </w:pPr>
      <w:r w:rsidDel="00000000" w:rsidR="00000000" w:rsidRPr="00000000">
        <w:rPr>
          <w:sz w:val="24"/>
          <w:szCs w:val="24"/>
          <w:rtl w:val="0"/>
        </w:rPr>
        <w:t xml:space="preserve">L'angoisse apparaît quand les défenses ne peuvent plus se mettre en place. En règle générale, le sujet n'est pas un angoissé. La dépression par contre est permanente. Le sujet est épuisé, avec un vécu d'indignité et d'auto accusation. Les patients sont hyper contrôlés, sans spontanéité, sans affects au niveau relationnel. Ils annulent toujours ce qui vient de se passer, et mettent à distance l'Autre. L'évolution se fait en dents de scie. Ils sont en permanence obsessionnels mais de temps en temps leurs rituels parviennent à conjurer l'angoisse.</w:t>
      </w:r>
      <w:r w:rsidDel="00000000" w:rsidR="00000000" w:rsidRPr="00000000">
        <w:rPr>
          <w:rtl w:val="0"/>
        </w:rPr>
      </w:r>
    </w:p>
    <w:p w:rsidR="00000000" w:rsidDel="00000000" w:rsidP="00000000" w:rsidRDefault="00000000" w:rsidRPr="00000000" w14:paraId="000000A7">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A8">
      <w:pPr>
        <w:spacing w:after="0" w:line="240" w:lineRule="auto"/>
        <w:ind w:left="600" w:right="600" w:firstLine="0"/>
        <w:rPr>
          <w:sz w:val="27"/>
          <w:szCs w:val="27"/>
        </w:rPr>
      </w:pPr>
      <w:r w:rsidDel="00000000" w:rsidR="00000000" w:rsidRPr="00000000">
        <w:rPr>
          <w:b w:val="1"/>
          <w:sz w:val="24"/>
          <w:szCs w:val="24"/>
          <w:u w:val="single"/>
          <w:rtl w:val="0"/>
        </w:rPr>
        <w:t xml:space="preserve">Personnalité de l'obsessionnel</w:t>
      </w:r>
      <w:r w:rsidDel="00000000" w:rsidR="00000000" w:rsidRPr="00000000">
        <w:rPr>
          <w:rtl w:val="0"/>
        </w:rPr>
      </w:r>
    </w:p>
    <w:p w:rsidR="00000000" w:rsidDel="00000000" w:rsidP="00000000" w:rsidRDefault="00000000" w:rsidRPr="00000000" w14:paraId="000000A9">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AA">
      <w:pPr>
        <w:spacing w:after="0" w:line="240" w:lineRule="auto"/>
        <w:ind w:left="600" w:right="600" w:firstLine="0"/>
        <w:rPr>
          <w:sz w:val="27"/>
          <w:szCs w:val="27"/>
        </w:rPr>
      </w:pPr>
      <w:r w:rsidDel="00000000" w:rsidR="00000000" w:rsidRPr="00000000">
        <w:rPr>
          <w:sz w:val="24"/>
          <w:szCs w:val="24"/>
          <w:rtl w:val="0"/>
        </w:rPr>
        <w:t xml:space="preserve">C'est la psychasthénie de JANET, avec crise de conscience et tendance au scrupule, au doute, à l'introspection. Timidité excessive. Inhibition psychique et physique. Pauvreté de la vie sexuelle. Troubles psychomoteurs avec tics, bégaiements...</w:t>
      </w:r>
      <w:r w:rsidDel="00000000" w:rsidR="00000000" w:rsidRPr="00000000">
        <w:rPr>
          <w:rtl w:val="0"/>
        </w:rPr>
      </w:r>
    </w:p>
    <w:p w:rsidR="00000000" w:rsidDel="00000000" w:rsidP="00000000" w:rsidRDefault="00000000" w:rsidRPr="00000000" w14:paraId="000000A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AC">
      <w:pPr>
        <w:spacing w:after="0" w:line="240" w:lineRule="auto"/>
        <w:ind w:left="600" w:right="600" w:firstLine="0"/>
        <w:rPr>
          <w:sz w:val="27"/>
          <w:szCs w:val="27"/>
        </w:rPr>
      </w:pPr>
      <w:r w:rsidDel="00000000" w:rsidR="00000000" w:rsidRPr="00000000">
        <w:rPr>
          <w:b w:val="1"/>
          <w:sz w:val="24"/>
          <w:szCs w:val="24"/>
          <w:u w:val="single"/>
          <w:rtl w:val="0"/>
        </w:rPr>
        <w:t xml:space="preserve">Problèmes majeurs</w:t>
      </w:r>
      <w:r w:rsidDel="00000000" w:rsidR="00000000" w:rsidRPr="00000000">
        <w:rPr>
          <w:rtl w:val="0"/>
        </w:rPr>
      </w:r>
    </w:p>
    <w:p w:rsidR="00000000" w:rsidDel="00000000" w:rsidP="00000000" w:rsidRDefault="00000000" w:rsidRPr="00000000" w14:paraId="000000AD">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AE">
      <w:pPr>
        <w:spacing w:after="0" w:line="240" w:lineRule="auto"/>
        <w:ind w:left="600" w:right="600" w:firstLine="0"/>
        <w:rPr>
          <w:sz w:val="27"/>
          <w:szCs w:val="27"/>
        </w:rPr>
      </w:pPr>
      <w:r w:rsidDel="00000000" w:rsidR="00000000" w:rsidRPr="00000000">
        <w:rPr>
          <w:sz w:val="24"/>
          <w:szCs w:val="24"/>
          <w:rtl w:val="0"/>
        </w:rPr>
        <w:t xml:space="preserve">Au nombre de trois : agressivité, destruction et mort.</w:t>
      </w:r>
      <w:r w:rsidDel="00000000" w:rsidR="00000000" w:rsidRPr="00000000">
        <w:rPr>
          <w:rtl w:val="0"/>
        </w:rPr>
      </w:r>
    </w:p>
    <w:p w:rsidR="00000000" w:rsidDel="00000000" w:rsidP="00000000" w:rsidRDefault="00000000" w:rsidRPr="00000000" w14:paraId="000000AF">
      <w:pPr>
        <w:spacing w:after="0" w:line="240" w:lineRule="auto"/>
        <w:ind w:left="600" w:right="600" w:firstLine="0"/>
        <w:rPr>
          <w:sz w:val="24"/>
          <w:szCs w:val="24"/>
        </w:rPr>
      </w:pPr>
      <w:r w:rsidDel="00000000" w:rsidR="00000000" w:rsidRPr="00000000">
        <w:rPr>
          <w:sz w:val="24"/>
          <w:szCs w:val="24"/>
          <w:rtl w:val="0"/>
        </w:rPr>
        <w:t xml:space="preserve">Le sujet se défend de l'agressivité par un mécanisme: les "</w:t>
      </w:r>
      <w:r w:rsidDel="00000000" w:rsidR="00000000" w:rsidRPr="00000000">
        <w:rPr>
          <w:i w:val="1"/>
          <w:sz w:val="24"/>
          <w:szCs w:val="24"/>
          <w:rtl w:val="0"/>
        </w:rPr>
        <w:t xml:space="preserve">formations réactionnelles</w:t>
      </w:r>
      <w:r w:rsidDel="00000000" w:rsidR="00000000" w:rsidRPr="00000000">
        <w:rPr>
          <w:sz w:val="24"/>
          <w:szCs w:val="24"/>
          <w:rtl w:val="0"/>
        </w:rPr>
        <w:t xml:space="preserve">".  Ce mécanisme colmate l'agressivité par un phénomène inverse, la bonté sadique. De même, contre la fécalisation apparaît l'ordre, le rangement. </w:t>
      </w:r>
    </w:p>
    <w:p w:rsidR="00000000" w:rsidDel="00000000" w:rsidP="00000000" w:rsidRDefault="00000000" w:rsidRPr="00000000" w14:paraId="000000B0">
      <w:pPr>
        <w:spacing w:after="0" w:line="240" w:lineRule="auto"/>
        <w:ind w:left="600" w:right="600" w:firstLine="0"/>
        <w:rPr>
          <w:sz w:val="27"/>
          <w:szCs w:val="27"/>
        </w:rPr>
      </w:pPr>
      <w:r w:rsidDel="00000000" w:rsidR="00000000" w:rsidRPr="00000000">
        <w:rPr>
          <w:sz w:val="24"/>
          <w:szCs w:val="24"/>
          <w:rtl w:val="0"/>
        </w:rPr>
        <w:t xml:space="preserve">L'obsessionnel devient avare et adopte un comportement de bonté sadique en donnant à une œuvre de bienfaisance. L'obsessionnel a aussi un contrôle des affects ("</w:t>
      </w:r>
      <w:r w:rsidDel="00000000" w:rsidR="00000000" w:rsidRPr="00000000">
        <w:rPr>
          <w:i w:val="1"/>
          <w:sz w:val="24"/>
          <w:szCs w:val="24"/>
          <w:rtl w:val="0"/>
        </w:rPr>
        <w:t xml:space="preserve">je suis en colère parce que </w:t>
      </w:r>
      <w:r w:rsidDel="00000000" w:rsidR="00000000" w:rsidRPr="00000000">
        <w:rPr>
          <w:i w:val="1"/>
          <w:sz w:val="24"/>
          <w:szCs w:val="24"/>
          <w:u w:val="single"/>
          <w:rtl w:val="0"/>
        </w:rPr>
        <w:t xml:space="preserve">tu</w:t>
      </w:r>
      <w:r w:rsidDel="00000000" w:rsidR="00000000" w:rsidRPr="00000000">
        <w:rPr>
          <w:i w:val="1"/>
          <w:sz w:val="24"/>
          <w:szCs w:val="24"/>
          <w:rtl w:val="0"/>
        </w:rPr>
        <w:t xml:space="preserve"> as été</w:t>
      </w:r>
      <w:r w:rsidDel="00000000" w:rsidR="00000000" w:rsidRPr="00000000">
        <w:rPr>
          <w:sz w:val="24"/>
          <w:szCs w:val="24"/>
          <w:rtl w:val="0"/>
        </w:rPr>
        <w:t xml:space="preserve">..."), se traduisant du côté sexuel par la simplicité et la pauvreté. L'obsessionnel est quelqu'un d'ambivalent (avare prodigue).</w:t>
      </w:r>
      <w:r w:rsidDel="00000000" w:rsidR="00000000" w:rsidRPr="00000000">
        <w:rPr>
          <w:rtl w:val="0"/>
        </w:rPr>
      </w:r>
    </w:p>
    <w:p w:rsidR="00000000" w:rsidDel="00000000" w:rsidP="00000000" w:rsidRDefault="00000000" w:rsidRPr="00000000" w14:paraId="000000B1">
      <w:pPr>
        <w:spacing w:after="0" w:line="240" w:lineRule="auto"/>
        <w:ind w:left="600" w:right="600" w:firstLine="0"/>
        <w:rPr>
          <w:sz w:val="27"/>
          <w:szCs w:val="27"/>
        </w:rPr>
      </w:pPr>
      <w:r w:rsidDel="00000000" w:rsidR="00000000" w:rsidRPr="00000000">
        <w:rPr>
          <w:sz w:val="24"/>
          <w:szCs w:val="24"/>
          <w:rtl w:val="0"/>
        </w:rPr>
        <w:t xml:space="preserve">Au niveau des instances, on a un Surmoi tyrannique. Le simple fait d'avoir une idée est vécu comme si c'était déjà réalisé. Toute pensée est retravaillée pour être compatible avec la censure.</w:t>
      </w:r>
      <w:r w:rsidDel="00000000" w:rsidR="00000000" w:rsidRPr="00000000">
        <w:rPr>
          <w:rtl w:val="0"/>
        </w:rPr>
      </w:r>
    </w:p>
    <w:p w:rsidR="00000000" w:rsidDel="00000000" w:rsidP="00000000" w:rsidRDefault="00000000" w:rsidRPr="00000000" w14:paraId="000000B2">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B3">
      <w:pPr>
        <w:spacing w:after="0" w:line="240" w:lineRule="auto"/>
        <w:ind w:left="600" w:right="600" w:firstLine="0"/>
        <w:rPr>
          <w:sz w:val="27"/>
          <w:szCs w:val="27"/>
        </w:rPr>
      </w:pPr>
      <w:r w:rsidDel="00000000" w:rsidR="00000000" w:rsidRPr="00000000">
        <w:rPr>
          <w:b w:val="1"/>
          <w:sz w:val="24"/>
          <w:szCs w:val="24"/>
          <w:u w:val="single"/>
          <w:rtl w:val="0"/>
        </w:rPr>
        <w:t xml:space="preserve">Diagnostic différentiel</w:t>
      </w:r>
      <w:r w:rsidDel="00000000" w:rsidR="00000000" w:rsidRPr="00000000">
        <w:rPr>
          <w:rtl w:val="0"/>
        </w:rPr>
      </w:r>
    </w:p>
    <w:p w:rsidR="00000000" w:rsidDel="00000000" w:rsidP="00000000" w:rsidRDefault="00000000" w:rsidRPr="00000000" w14:paraId="000000B4">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B5">
      <w:pPr>
        <w:spacing w:after="0" w:line="240" w:lineRule="auto"/>
        <w:ind w:left="600" w:right="600" w:firstLine="0"/>
        <w:rPr>
          <w:sz w:val="27"/>
          <w:szCs w:val="27"/>
        </w:rPr>
      </w:pPr>
      <w:r w:rsidDel="00000000" w:rsidR="00000000" w:rsidRPr="00000000">
        <w:rPr>
          <w:sz w:val="24"/>
          <w:szCs w:val="24"/>
          <w:rtl w:val="0"/>
        </w:rPr>
        <w:t xml:space="preserve">- Névrose phobique. Le diagnostique est assez aisé à faire car le patient phobique va chercher de l'aide, vient dire qu'il est angoissé.</w:t>
      </w:r>
      <w:r w:rsidDel="00000000" w:rsidR="00000000" w:rsidRPr="00000000">
        <w:rPr>
          <w:rtl w:val="0"/>
        </w:rPr>
      </w:r>
    </w:p>
    <w:p w:rsidR="00000000" w:rsidDel="00000000" w:rsidP="00000000" w:rsidRDefault="00000000" w:rsidRPr="00000000" w14:paraId="000000B6">
      <w:pPr>
        <w:spacing w:after="0" w:line="240" w:lineRule="auto"/>
        <w:ind w:left="600" w:right="600" w:firstLine="0"/>
        <w:rPr>
          <w:sz w:val="27"/>
          <w:szCs w:val="27"/>
        </w:rPr>
      </w:pPr>
      <w:r w:rsidDel="00000000" w:rsidR="00000000" w:rsidRPr="00000000">
        <w:rPr>
          <w:sz w:val="24"/>
          <w:szCs w:val="24"/>
          <w:rtl w:val="0"/>
        </w:rPr>
        <w:t xml:space="preserve">- Névrose hystérique. Plus délicat à distinguer. La relation induite par la névrose hystérique tient compte de la perte phallique, avec angoisse de castration. L'obsessionnel n'a pas ce type de fonctionnement mais les ressemblances peuvent être grandes. Il pourra de plus avoir parfois des défenses hystériques.</w:t>
      </w:r>
      <w:r w:rsidDel="00000000" w:rsidR="00000000" w:rsidRPr="00000000">
        <w:rPr>
          <w:rtl w:val="0"/>
        </w:rPr>
      </w:r>
    </w:p>
    <w:p w:rsidR="00000000" w:rsidDel="00000000" w:rsidP="00000000" w:rsidRDefault="00000000" w:rsidRPr="00000000" w14:paraId="000000B7">
      <w:pPr>
        <w:spacing w:after="0" w:line="240" w:lineRule="auto"/>
        <w:ind w:left="600" w:right="600" w:firstLine="0"/>
        <w:rPr>
          <w:sz w:val="27"/>
          <w:szCs w:val="27"/>
        </w:rPr>
      </w:pPr>
      <w:r w:rsidDel="00000000" w:rsidR="00000000" w:rsidRPr="00000000">
        <w:rPr>
          <w:sz w:val="24"/>
          <w:szCs w:val="24"/>
          <w:rtl w:val="0"/>
        </w:rPr>
        <w:t xml:space="preserve">- Paranoïa. On observe dans le comportement paranoïaque la "</w:t>
      </w:r>
      <w:r w:rsidDel="00000000" w:rsidR="00000000" w:rsidRPr="00000000">
        <w:rPr>
          <w:i w:val="1"/>
          <w:sz w:val="24"/>
          <w:szCs w:val="24"/>
          <w:rtl w:val="0"/>
        </w:rPr>
        <w:t xml:space="preserve">projection</w:t>
      </w:r>
      <w:r w:rsidDel="00000000" w:rsidR="00000000" w:rsidRPr="00000000">
        <w:rPr>
          <w:sz w:val="24"/>
          <w:szCs w:val="24"/>
          <w:rtl w:val="0"/>
        </w:rPr>
        <w:t xml:space="preserve">". Dans la névrose obsessionnelle il n'y a pas de persécuteur.</w:t>
      </w:r>
      <w:r w:rsidDel="00000000" w:rsidR="00000000" w:rsidRPr="00000000">
        <w:rPr>
          <w:rtl w:val="0"/>
        </w:rPr>
      </w:r>
    </w:p>
    <w:p w:rsidR="00000000" w:rsidDel="00000000" w:rsidP="00000000" w:rsidRDefault="00000000" w:rsidRPr="00000000" w14:paraId="000000B8">
      <w:pPr>
        <w:spacing w:after="0" w:line="240" w:lineRule="auto"/>
        <w:ind w:left="600" w:right="600" w:firstLine="0"/>
        <w:rPr>
          <w:sz w:val="27"/>
          <w:szCs w:val="27"/>
        </w:rPr>
      </w:pPr>
      <w:r w:rsidDel="00000000" w:rsidR="00000000" w:rsidRPr="00000000">
        <w:rPr>
          <w:sz w:val="24"/>
          <w:szCs w:val="24"/>
          <w:rtl w:val="0"/>
        </w:rPr>
        <w:t xml:space="preserve">- Mélancolie. Le mélancolique présente un désir de mort.</w:t>
      </w:r>
      <w:r w:rsidDel="00000000" w:rsidR="00000000" w:rsidRPr="00000000">
        <w:rPr>
          <w:rtl w:val="0"/>
        </w:rPr>
      </w:r>
    </w:p>
    <w:p w:rsidR="00000000" w:rsidDel="00000000" w:rsidP="00000000" w:rsidRDefault="00000000" w:rsidRPr="00000000" w14:paraId="000000B9">
      <w:pPr>
        <w:spacing w:after="0" w:line="240" w:lineRule="auto"/>
        <w:ind w:left="600" w:right="600" w:firstLine="0"/>
        <w:rPr>
          <w:sz w:val="27"/>
          <w:szCs w:val="27"/>
        </w:rPr>
      </w:pPr>
      <w:r w:rsidDel="00000000" w:rsidR="00000000" w:rsidRPr="00000000">
        <w:rPr>
          <w:sz w:val="24"/>
          <w:szCs w:val="24"/>
          <w:rtl w:val="0"/>
        </w:rPr>
        <w:t xml:space="preserve">- Schizophrénie. Notions de dépersonnalisation, d'étrangeté, d'ambiguïté que l'on ne retrouve pas dans la névrose.</w:t>
      </w:r>
      <w:r w:rsidDel="00000000" w:rsidR="00000000" w:rsidRPr="00000000">
        <w:rPr>
          <w:rtl w:val="0"/>
        </w:rPr>
      </w:r>
    </w:p>
    <w:p w:rsidR="00000000" w:rsidDel="00000000" w:rsidP="00000000" w:rsidRDefault="00000000" w:rsidRPr="00000000" w14:paraId="000000BA">
      <w:pPr>
        <w:spacing w:after="0" w:line="240" w:lineRule="auto"/>
        <w:ind w:left="450" w:right="45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BB">
      <w:pPr>
        <w:spacing w:after="0" w:line="240" w:lineRule="auto"/>
        <w:ind w:left="450" w:right="45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BC">
      <w:pPr>
        <w:spacing w:after="0" w:line="240" w:lineRule="auto"/>
        <w:ind w:left="450" w:right="450" w:firstLine="0"/>
        <w:rPr>
          <w:sz w:val="27"/>
          <w:szCs w:val="27"/>
        </w:rPr>
      </w:pPr>
      <w:r w:rsidDel="00000000" w:rsidR="00000000" w:rsidRPr="00000000">
        <w:rPr>
          <w:rtl w:val="0"/>
        </w:rPr>
      </w:r>
    </w:p>
    <w:tbl>
      <w:tblPr>
        <w:tblStyle w:val="Table1"/>
        <w:tblW w:w="8743.0" w:type="dxa"/>
        <w:jc w:val="center"/>
        <w:tblBorders>
          <w:top w:color="000000" w:space="0" w:sz="6" w:val="single"/>
          <w:left w:color="000000" w:space="0" w:sz="6" w:val="single"/>
          <w:bottom w:color="000000" w:space="0" w:sz="6" w:val="single"/>
          <w:right w:color="000000" w:space="0" w:sz="6" w:val="single"/>
        </w:tblBorders>
        <w:tblLayout w:type="fixed"/>
        <w:tblLook w:val="0400"/>
      </w:tblPr>
      <w:tblGrid>
        <w:gridCol w:w="2246"/>
        <w:gridCol w:w="2556"/>
        <w:gridCol w:w="1785"/>
        <w:gridCol w:w="2156"/>
        <w:tblGridChange w:id="0">
          <w:tblGrid>
            <w:gridCol w:w="2246"/>
            <w:gridCol w:w="2556"/>
            <w:gridCol w:w="1785"/>
            <w:gridCol w:w="2156"/>
          </w:tblGrid>
        </w:tblGridChange>
      </w:tblGrid>
      <w:tr>
        <w:tc>
          <w:tcPr>
            <w:tcBorders>
              <w:top w:color="000000" w:space="0" w:sz="6" w:val="single"/>
              <w:left w:color="000000" w:space="0" w:sz="6" w:val="single"/>
              <w:bottom w:color="000000" w:space="0" w:sz="6" w:val="single"/>
              <w:right w:color="000000" w:space="0" w:sz="6" w:val="single"/>
            </w:tcBorders>
            <w:shd w:fill="c0c0c0" w:val="clear"/>
            <w:vAlign w:val="center"/>
          </w:tcPr>
          <w:p w:rsidR="00000000" w:rsidDel="00000000" w:rsidP="00000000" w:rsidRDefault="00000000" w:rsidRPr="00000000" w14:paraId="000000BD">
            <w:pPr>
              <w:spacing w:after="0" w:lineRule="auto"/>
              <w:jc w:val="center"/>
              <w:rPr>
                <w:sz w:val="24"/>
                <w:szCs w:val="24"/>
              </w:rPr>
            </w:pPr>
            <w:r w:rsidDel="00000000" w:rsidR="00000000" w:rsidRPr="00000000">
              <w:rPr>
                <w:b w:val="1"/>
                <w:sz w:val="24"/>
                <w:szCs w:val="24"/>
                <w:u w:val="single"/>
                <w:rtl w:val="0"/>
              </w:rPr>
              <w:t xml:space="preserve">STADE</w:t>
            </w:r>
            <w:r w:rsidDel="00000000" w:rsidR="00000000" w:rsidRPr="00000000">
              <w:rPr>
                <w:sz w:val="24"/>
                <w:szCs w:val="24"/>
                <w:u w:val="single"/>
                <w:rtl w:val="0"/>
              </w:rPr>
              <w:t xml:space="preserve"> </w:t>
            </w:r>
            <w:r w:rsidDel="00000000" w:rsidR="00000000" w:rsidRPr="00000000">
              <w:rPr>
                <w:b w:val="1"/>
                <w:sz w:val="24"/>
                <w:szCs w:val="24"/>
                <w:u w:val="single"/>
                <w:rtl w:val="0"/>
              </w:rPr>
              <w:t xml:space="preserve">ORAL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0c0c0" w:val="clear"/>
            <w:vAlign w:val="center"/>
          </w:tcPr>
          <w:p w:rsidR="00000000" w:rsidDel="00000000" w:rsidP="00000000" w:rsidRDefault="00000000" w:rsidRPr="00000000" w14:paraId="000000BE">
            <w:pPr>
              <w:spacing w:after="0" w:lineRule="auto"/>
              <w:jc w:val="center"/>
              <w:rPr>
                <w:sz w:val="24"/>
                <w:szCs w:val="24"/>
              </w:rPr>
            </w:pPr>
            <w:r w:rsidDel="00000000" w:rsidR="00000000" w:rsidRPr="00000000">
              <w:rPr>
                <w:b w:val="1"/>
                <w:sz w:val="24"/>
                <w:szCs w:val="24"/>
                <w:u w:val="single"/>
                <w:rtl w:val="0"/>
              </w:rPr>
              <w:t xml:space="preserve">STADE ANAL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0c0c0" w:val="clear"/>
            <w:vAlign w:val="center"/>
          </w:tcPr>
          <w:p w:rsidR="00000000" w:rsidDel="00000000" w:rsidP="00000000" w:rsidRDefault="00000000" w:rsidRPr="00000000" w14:paraId="000000BF">
            <w:pPr>
              <w:spacing w:after="0" w:lineRule="auto"/>
              <w:jc w:val="center"/>
              <w:rPr>
                <w:sz w:val="24"/>
                <w:szCs w:val="24"/>
              </w:rPr>
            </w:pPr>
            <w:r w:rsidDel="00000000" w:rsidR="00000000" w:rsidRPr="00000000">
              <w:rPr>
                <w:b w:val="1"/>
                <w:sz w:val="24"/>
                <w:szCs w:val="24"/>
                <w:u w:val="single"/>
                <w:rtl w:val="0"/>
              </w:rPr>
              <w:t xml:space="preserve">PSEUDO OEDIPE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0c0c0" w:val="clear"/>
            <w:vAlign w:val="center"/>
          </w:tcPr>
          <w:p w:rsidR="00000000" w:rsidDel="00000000" w:rsidP="00000000" w:rsidRDefault="00000000" w:rsidRPr="00000000" w14:paraId="000000C0">
            <w:pPr>
              <w:spacing w:after="0" w:lineRule="auto"/>
              <w:jc w:val="center"/>
              <w:rPr>
                <w:sz w:val="24"/>
                <w:szCs w:val="24"/>
              </w:rPr>
            </w:pPr>
            <w:r w:rsidDel="00000000" w:rsidR="00000000" w:rsidRPr="00000000">
              <w:rPr>
                <w:b w:val="1"/>
                <w:sz w:val="24"/>
                <w:szCs w:val="24"/>
                <w:u w:val="single"/>
                <w:rtl w:val="0"/>
              </w:rPr>
              <w:t xml:space="preserve">OEDIPE</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shd w:fill="dfdfdf" w:val="clear"/>
            <w:vAlign w:val="center"/>
          </w:tcPr>
          <w:p w:rsidR="00000000" w:rsidDel="00000000" w:rsidP="00000000" w:rsidRDefault="00000000" w:rsidRPr="00000000" w14:paraId="000000C1">
            <w:pPr>
              <w:spacing w:after="0" w:lineRule="auto"/>
              <w:jc w:val="center"/>
              <w:rPr>
                <w:sz w:val="24"/>
                <w:szCs w:val="24"/>
              </w:rPr>
            </w:pPr>
            <w:r w:rsidDel="00000000" w:rsidR="00000000" w:rsidRPr="00000000">
              <w:rPr>
                <w:b w:val="1"/>
                <w:smallCaps w:val="1"/>
                <w:sz w:val="20"/>
                <w:szCs w:val="20"/>
                <w:rtl w:val="0"/>
              </w:rPr>
              <w:t xml:space="preserve">Position Schizo-paranoïde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fdfdf" w:val="clear"/>
            <w:vAlign w:val="center"/>
          </w:tcPr>
          <w:p w:rsidR="00000000" w:rsidDel="00000000" w:rsidP="00000000" w:rsidRDefault="00000000" w:rsidRPr="00000000" w14:paraId="000000C2">
            <w:pPr>
              <w:spacing w:after="0" w:lineRule="auto"/>
              <w:jc w:val="center"/>
              <w:rPr>
                <w:sz w:val="24"/>
                <w:szCs w:val="24"/>
              </w:rPr>
            </w:pPr>
            <w:r w:rsidDel="00000000" w:rsidR="00000000" w:rsidRPr="00000000">
              <w:rPr>
                <w:b w:val="1"/>
                <w:smallCaps w:val="1"/>
                <w:sz w:val="20"/>
                <w:szCs w:val="20"/>
                <w:rtl w:val="0"/>
              </w:rPr>
              <w:t xml:space="preserve">Position Dépressive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fdfdf" w:val="clear"/>
            <w:vAlign w:val="center"/>
          </w:tcPr>
          <w:p w:rsidR="00000000" w:rsidDel="00000000" w:rsidP="00000000" w:rsidRDefault="00000000" w:rsidRPr="00000000" w14:paraId="000000C3">
            <w:pPr>
              <w:spacing w:after="0" w:line="240" w:lineRule="auto"/>
              <w:jc w:val="center"/>
              <w:rPr>
                <w:sz w:val="24"/>
                <w:szCs w:val="24"/>
              </w:rPr>
            </w:pPr>
            <w:r w:rsidDel="00000000" w:rsidR="00000000" w:rsidRPr="00000000">
              <w:rPr>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shd w:fill="dfdfdf" w:val="clear"/>
            <w:vAlign w:val="center"/>
          </w:tcPr>
          <w:p w:rsidR="00000000" w:rsidDel="00000000" w:rsidP="00000000" w:rsidRDefault="00000000" w:rsidRPr="00000000" w14:paraId="000000C4">
            <w:pPr>
              <w:spacing w:after="0" w:line="240" w:lineRule="auto"/>
              <w:jc w:val="center"/>
              <w:rPr>
                <w:sz w:val="24"/>
                <w:szCs w:val="24"/>
              </w:rPr>
            </w:pPr>
            <w:r w:rsidDel="00000000" w:rsidR="00000000" w:rsidRPr="00000000">
              <w:rPr>
                <w:sz w:val="24"/>
                <w:szCs w:val="24"/>
                <w:rtl w:val="0"/>
              </w:rPr>
              <w:t xml:space="preserve">  </w:t>
            </w:r>
          </w:p>
        </w:tc>
      </w:tr>
      <w:tr>
        <w:tc>
          <w:tcPr>
            <w:tcBorders>
              <w:top w:color="000000" w:space="0" w:sz="6" w:val="single"/>
              <w:left w:color="000000" w:space="0" w:sz="6" w:val="single"/>
              <w:bottom w:color="000000" w:space="0" w:sz="6" w:val="single"/>
              <w:right w:color="000000" w:space="0" w:sz="6" w:val="single"/>
            </w:tcBorders>
            <w:shd w:fill="dfdfdf" w:val="clear"/>
            <w:vAlign w:val="center"/>
          </w:tcPr>
          <w:p w:rsidR="00000000" w:rsidDel="00000000" w:rsidP="00000000" w:rsidRDefault="00000000" w:rsidRPr="00000000" w14:paraId="000000C5">
            <w:pPr>
              <w:spacing w:after="0" w:lineRule="auto"/>
              <w:ind w:left="45" w:firstLine="0"/>
              <w:rPr>
                <w:sz w:val="24"/>
                <w:szCs w:val="24"/>
              </w:rPr>
            </w:pPr>
            <w:r w:rsidDel="00000000" w:rsidR="00000000" w:rsidRPr="00000000">
              <w:rPr>
                <w:b w:val="1"/>
                <w:sz w:val="24"/>
                <w:szCs w:val="24"/>
                <w:rtl w:val="0"/>
              </w:rPr>
              <w:t xml:space="preserve">Schizophrénies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fdfdf" w:val="clear"/>
            <w:vAlign w:val="center"/>
          </w:tcPr>
          <w:p w:rsidR="00000000" w:rsidDel="00000000" w:rsidP="00000000" w:rsidRDefault="00000000" w:rsidRPr="00000000" w14:paraId="000000C6">
            <w:pPr>
              <w:spacing w:after="0" w:lineRule="auto"/>
              <w:ind w:left="45" w:firstLine="0"/>
              <w:rPr>
                <w:sz w:val="24"/>
                <w:szCs w:val="24"/>
              </w:rPr>
            </w:pPr>
            <w:r w:rsidDel="00000000" w:rsidR="00000000" w:rsidRPr="00000000">
              <w:rPr>
                <w:b w:val="1"/>
                <w:sz w:val="24"/>
                <w:szCs w:val="24"/>
                <w:rtl w:val="0"/>
              </w:rPr>
              <w:t xml:space="preserve">P.M.D.</w:t>
            </w:r>
            <w:r w:rsidDel="00000000" w:rsidR="00000000" w:rsidRPr="00000000">
              <w:rPr>
                <w:rtl w:val="0"/>
              </w:rPr>
            </w:r>
          </w:p>
          <w:p w:rsidR="00000000" w:rsidDel="00000000" w:rsidP="00000000" w:rsidRDefault="00000000" w:rsidRPr="00000000" w14:paraId="000000C7">
            <w:pPr>
              <w:spacing w:after="0" w:lineRule="auto"/>
              <w:ind w:left="45" w:firstLine="0"/>
              <w:rPr>
                <w:sz w:val="24"/>
                <w:szCs w:val="24"/>
              </w:rPr>
            </w:pPr>
            <w:r w:rsidDel="00000000" w:rsidR="00000000" w:rsidRPr="00000000">
              <w:rPr>
                <w:b w:val="1"/>
                <w:sz w:val="24"/>
                <w:szCs w:val="24"/>
                <w:rtl w:val="0"/>
              </w:rPr>
              <w:t xml:space="preserve">Paranoïa</w:t>
            </w:r>
            <w:r w:rsidDel="00000000" w:rsidR="00000000" w:rsidRPr="00000000">
              <w:rPr>
                <w:rtl w:val="0"/>
              </w:rPr>
            </w:r>
          </w:p>
          <w:p w:rsidR="00000000" w:rsidDel="00000000" w:rsidP="00000000" w:rsidRDefault="00000000" w:rsidRPr="00000000" w14:paraId="000000C8">
            <w:pPr>
              <w:spacing w:after="0" w:lineRule="auto"/>
              <w:ind w:left="45" w:firstLine="0"/>
              <w:rPr>
                <w:sz w:val="24"/>
                <w:szCs w:val="24"/>
              </w:rPr>
            </w:pPr>
            <w:r w:rsidDel="00000000" w:rsidR="00000000" w:rsidRPr="00000000">
              <w:rPr>
                <w:b w:val="1"/>
                <w:sz w:val="24"/>
                <w:szCs w:val="24"/>
                <w:rtl w:val="0"/>
              </w:rPr>
              <w:t xml:space="preserve">Névrose obsessionnelle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fdfdf" w:val="clear"/>
            <w:vAlign w:val="center"/>
          </w:tcPr>
          <w:p w:rsidR="00000000" w:rsidDel="00000000" w:rsidP="00000000" w:rsidRDefault="00000000" w:rsidRPr="00000000" w14:paraId="000000C9">
            <w:pPr>
              <w:spacing w:after="0" w:lineRule="auto"/>
              <w:ind w:left="45" w:firstLine="0"/>
              <w:rPr>
                <w:sz w:val="24"/>
                <w:szCs w:val="24"/>
              </w:rPr>
            </w:pPr>
            <w:r w:rsidDel="00000000" w:rsidR="00000000" w:rsidRPr="00000000">
              <w:rPr>
                <w:b w:val="1"/>
                <w:sz w:val="24"/>
                <w:szCs w:val="24"/>
                <w:rtl w:val="0"/>
              </w:rPr>
              <w:t xml:space="preserve">États limites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fdfdf" w:val="clear"/>
            <w:vAlign w:val="center"/>
          </w:tcPr>
          <w:p w:rsidR="00000000" w:rsidDel="00000000" w:rsidP="00000000" w:rsidRDefault="00000000" w:rsidRPr="00000000" w14:paraId="000000CA">
            <w:pPr>
              <w:spacing w:after="0" w:lineRule="auto"/>
              <w:ind w:left="45" w:firstLine="0"/>
              <w:rPr>
                <w:sz w:val="24"/>
                <w:szCs w:val="24"/>
              </w:rPr>
            </w:pPr>
            <w:r w:rsidDel="00000000" w:rsidR="00000000" w:rsidRPr="00000000">
              <w:rPr>
                <w:b w:val="1"/>
                <w:sz w:val="24"/>
                <w:szCs w:val="24"/>
                <w:rtl w:val="0"/>
              </w:rPr>
              <w:t xml:space="preserve">Névrose phobique</w:t>
            </w:r>
            <w:r w:rsidDel="00000000" w:rsidR="00000000" w:rsidRPr="00000000">
              <w:rPr>
                <w:rtl w:val="0"/>
              </w:rPr>
            </w:r>
          </w:p>
          <w:p w:rsidR="00000000" w:rsidDel="00000000" w:rsidP="00000000" w:rsidRDefault="00000000" w:rsidRPr="00000000" w14:paraId="000000CB">
            <w:pPr>
              <w:spacing w:after="0" w:lineRule="auto"/>
              <w:ind w:left="45" w:firstLine="0"/>
              <w:rPr>
                <w:sz w:val="24"/>
                <w:szCs w:val="24"/>
              </w:rPr>
            </w:pPr>
            <w:r w:rsidDel="00000000" w:rsidR="00000000" w:rsidRPr="00000000">
              <w:rPr>
                <w:b w:val="1"/>
                <w:sz w:val="24"/>
                <w:szCs w:val="24"/>
                <w:rtl w:val="0"/>
              </w:rPr>
              <w:t xml:space="preserve">Névrose hystérique</w:t>
            </w:r>
            <w:r w:rsidDel="00000000" w:rsidR="00000000" w:rsidRPr="00000000">
              <w:rPr>
                <w:rtl w:val="0"/>
              </w:rPr>
            </w:r>
          </w:p>
        </w:tc>
      </w:tr>
    </w:tbl>
    <w:p w:rsidR="00000000" w:rsidDel="00000000" w:rsidP="00000000" w:rsidRDefault="00000000" w:rsidRPr="00000000" w14:paraId="000000CC">
      <w:pPr>
        <w:spacing w:after="0" w:line="240" w:lineRule="auto"/>
        <w:ind w:left="450" w:right="45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CD">
      <w:pPr>
        <w:spacing w:after="0" w:line="240" w:lineRule="auto"/>
        <w:ind w:left="450" w:right="450" w:firstLine="0"/>
        <w:jc w:val="center"/>
        <w:rPr>
          <w:sz w:val="27"/>
          <w:szCs w:val="27"/>
        </w:rPr>
      </w:pPr>
      <w:r w:rsidDel="00000000" w:rsidR="00000000" w:rsidRPr="00000000">
        <w:rPr>
          <w:sz w:val="27"/>
          <w:szCs w:val="27"/>
          <w:rtl w:val="0"/>
        </w:rPr>
        <w:t xml:space="preserve"> </w:t>
      </w:r>
    </w:p>
    <w:p w:rsidR="00000000" w:rsidDel="00000000" w:rsidP="00000000" w:rsidRDefault="00000000" w:rsidRPr="00000000" w14:paraId="000000CE">
      <w:pPr>
        <w:spacing w:after="0" w:lineRule="auto"/>
        <w:ind w:left="600" w:right="600" w:firstLine="0"/>
        <w:rPr>
          <w:sz w:val="27"/>
          <w:szCs w:val="27"/>
        </w:rPr>
      </w:pPr>
      <w:r w:rsidDel="00000000" w:rsidR="00000000" w:rsidRPr="00000000">
        <w:rPr>
          <w:b w:val="1"/>
          <w:sz w:val="24"/>
          <w:szCs w:val="24"/>
          <w:u w:val="single"/>
          <w:rtl w:val="0"/>
        </w:rPr>
        <w:t xml:space="preserve">Vie pulsionnelle</w:t>
      </w:r>
      <w:r w:rsidDel="00000000" w:rsidR="00000000" w:rsidRPr="00000000">
        <w:rPr>
          <w:rtl w:val="0"/>
        </w:rPr>
      </w:r>
    </w:p>
    <w:p w:rsidR="00000000" w:rsidDel="00000000" w:rsidP="00000000" w:rsidRDefault="00000000" w:rsidRPr="00000000" w14:paraId="000000CF">
      <w:pPr>
        <w:spacing w:after="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D0">
      <w:pPr>
        <w:spacing w:after="0" w:lineRule="auto"/>
        <w:ind w:left="600" w:right="600" w:firstLine="0"/>
        <w:rPr>
          <w:sz w:val="27"/>
          <w:szCs w:val="27"/>
        </w:rPr>
      </w:pPr>
      <w:r w:rsidDel="00000000" w:rsidR="00000000" w:rsidRPr="00000000">
        <w:rPr>
          <w:sz w:val="24"/>
          <w:szCs w:val="24"/>
          <w:rtl w:val="0"/>
        </w:rPr>
        <w:t xml:space="preserve">C'est avant tout une névrose. Il y a un marquage au niveau d'une régression sadique anale, à partir d'un conflit œdipien. La névrose s'est structurée. A la puberté, il y a eu réactivation œdipienne, avec régression sur les fixations anales préexistantes. Or, le sujet re-fonctionne de manière très archaïque, les interdits œdipiens prenant une valeur d'absolu, de sentence. Le Surmoi est tyrannique, il impose un interdit formel de contact avec l'Objet du désir. Même la pensée est interdite. Le "</w:t>
      </w:r>
      <w:r w:rsidDel="00000000" w:rsidR="00000000" w:rsidRPr="00000000">
        <w:rPr>
          <w:i w:val="1"/>
          <w:sz w:val="24"/>
          <w:szCs w:val="24"/>
          <w:rtl w:val="0"/>
        </w:rPr>
        <w:t xml:space="preserve">penser</w:t>
      </w:r>
      <w:r w:rsidDel="00000000" w:rsidR="00000000" w:rsidRPr="00000000">
        <w:rPr>
          <w:sz w:val="24"/>
          <w:szCs w:val="24"/>
          <w:rtl w:val="0"/>
        </w:rPr>
        <w:t xml:space="preserve">", c'est le faire.</w:t>
      </w:r>
      <w:r w:rsidDel="00000000" w:rsidR="00000000" w:rsidRPr="00000000">
        <w:rPr>
          <w:rtl w:val="0"/>
        </w:rPr>
      </w:r>
    </w:p>
    <w:p w:rsidR="00000000" w:rsidDel="00000000" w:rsidP="00000000" w:rsidRDefault="00000000" w:rsidRPr="00000000" w14:paraId="000000D1">
      <w:pPr>
        <w:spacing w:after="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D2">
      <w:pPr>
        <w:spacing w:after="0" w:lineRule="auto"/>
        <w:ind w:left="600" w:right="600" w:firstLine="0"/>
        <w:rPr>
          <w:sz w:val="27"/>
          <w:szCs w:val="27"/>
        </w:rPr>
      </w:pPr>
      <w:r w:rsidDel="00000000" w:rsidR="00000000" w:rsidRPr="00000000">
        <w:rPr>
          <w:b w:val="1"/>
          <w:sz w:val="24"/>
          <w:szCs w:val="24"/>
          <w:u w:val="single"/>
          <w:rtl w:val="0"/>
        </w:rPr>
        <w:t xml:space="preserve">Mécanismes de défense</w:t>
      </w:r>
      <w:r w:rsidDel="00000000" w:rsidR="00000000" w:rsidRPr="00000000">
        <w:rPr>
          <w:rtl w:val="0"/>
        </w:rPr>
      </w:r>
    </w:p>
    <w:p w:rsidR="00000000" w:rsidDel="00000000" w:rsidP="00000000" w:rsidRDefault="00000000" w:rsidRPr="00000000" w14:paraId="000000D3">
      <w:pPr>
        <w:spacing w:after="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D4">
      <w:pPr>
        <w:spacing w:after="0" w:lineRule="auto"/>
        <w:ind w:left="600" w:right="600" w:firstLine="0"/>
        <w:rPr>
          <w:sz w:val="27"/>
          <w:szCs w:val="27"/>
        </w:rPr>
      </w:pPr>
      <w:r w:rsidDel="00000000" w:rsidR="00000000" w:rsidRPr="00000000">
        <w:rPr>
          <w:sz w:val="24"/>
          <w:szCs w:val="24"/>
          <w:rtl w:val="0"/>
        </w:rPr>
        <w:t xml:space="preserve">Il y en a 4 :</w:t>
      </w:r>
      <w:r w:rsidDel="00000000" w:rsidR="00000000" w:rsidRPr="00000000">
        <w:rPr>
          <w:rtl w:val="0"/>
        </w:rPr>
      </w:r>
    </w:p>
    <w:p w:rsidR="00000000" w:rsidDel="00000000" w:rsidP="00000000" w:rsidRDefault="00000000" w:rsidRPr="00000000" w14:paraId="000000D5">
      <w:pPr>
        <w:numPr>
          <w:ilvl w:val="0"/>
          <w:numId w:val="60"/>
        </w:numPr>
        <w:spacing w:after="0" w:lineRule="auto"/>
        <w:ind w:left="2040" w:right="1320" w:hanging="360"/>
        <w:rPr>
          <w:sz w:val="27"/>
          <w:szCs w:val="27"/>
        </w:rPr>
      </w:pPr>
      <w:r w:rsidDel="00000000" w:rsidR="00000000" w:rsidRPr="00000000">
        <w:rPr>
          <w:i w:val="1"/>
          <w:sz w:val="24"/>
          <w:szCs w:val="24"/>
          <w:u w:val="single"/>
          <w:rtl w:val="0"/>
        </w:rPr>
        <w:t xml:space="preserve">Formation réactionnelle</w:t>
      </w:r>
      <w:r w:rsidDel="00000000" w:rsidR="00000000" w:rsidRPr="00000000">
        <w:rPr>
          <w:i w:val="1"/>
          <w:sz w:val="24"/>
          <w:szCs w:val="24"/>
          <w:rtl w:val="0"/>
        </w:rPr>
        <w:t xml:space="preserve"> :</w:t>
      </w:r>
      <w:r w:rsidDel="00000000" w:rsidR="00000000" w:rsidRPr="00000000">
        <w:rPr>
          <w:sz w:val="24"/>
          <w:szCs w:val="24"/>
          <w:rtl w:val="0"/>
        </w:rPr>
        <w:t xml:space="preserve"> c'est l'expression en négatif du désir originel.</w:t>
      </w:r>
      <w:r w:rsidDel="00000000" w:rsidR="00000000" w:rsidRPr="00000000">
        <w:rPr>
          <w:rtl w:val="0"/>
        </w:rPr>
      </w:r>
    </w:p>
    <w:p w:rsidR="00000000" w:rsidDel="00000000" w:rsidP="00000000" w:rsidRDefault="00000000" w:rsidRPr="00000000" w14:paraId="000000D6">
      <w:pPr>
        <w:numPr>
          <w:ilvl w:val="0"/>
          <w:numId w:val="60"/>
        </w:numPr>
        <w:spacing w:after="0" w:lineRule="auto"/>
        <w:ind w:left="2040" w:right="1320" w:hanging="360"/>
        <w:rPr>
          <w:sz w:val="27"/>
          <w:szCs w:val="27"/>
        </w:rPr>
      </w:pPr>
      <w:r w:rsidDel="00000000" w:rsidR="00000000" w:rsidRPr="00000000">
        <w:rPr>
          <w:i w:val="1"/>
          <w:sz w:val="24"/>
          <w:szCs w:val="24"/>
          <w:u w:val="single"/>
          <w:rtl w:val="0"/>
        </w:rPr>
        <w:t xml:space="preserve">Isolation</w:t>
      </w:r>
      <w:r w:rsidDel="00000000" w:rsidR="00000000" w:rsidRPr="00000000">
        <w:rPr>
          <w:i w:val="1"/>
          <w:sz w:val="24"/>
          <w:szCs w:val="24"/>
          <w:rtl w:val="0"/>
        </w:rPr>
        <w:t xml:space="preserve"> :</w:t>
      </w:r>
      <w:r w:rsidDel="00000000" w:rsidR="00000000" w:rsidRPr="00000000">
        <w:rPr>
          <w:sz w:val="24"/>
          <w:szCs w:val="24"/>
          <w:rtl w:val="0"/>
        </w:rPr>
        <w:t xml:space="preserve"> la défense centrale de l'obsédé (attention au terme "</w:t>
      </w:r>
      <w:r w:rsidDel="00000000" w:rsidR="00000000" w:rsidRPr="00000000">
        <w:rPr>
          <w:i w:val="1"/>
          <w:sz w:val="24"/>
          <w:szCs w:val="24"/>
          <w:rtl w:val="0"/>
        </w:rPr>
        <w:t xml:space="preserve">obsédé</w:t>
      </w:r>
      <w:r w:rsidDel="00000000" w:rsidR="00000000" w:rsidRPr="00000000">
        <w:rPr>
          <w:sz w:val="24"/>
          <w:szCs w:val="24"/>
          <w:rtl w:val="0"/>
        </w:rPr>
        <w:t xml:space="preserve">" qui n'a pas le même sens dans le langage courant). C'est une opération mentale de déconnexion entre "</w:t>
      </w:r>
      <w:r w:rsidDel="00000000" w:rsidR="00000000" w:rsidRPr="00000000">
        <w:rPr>
          <w:i w:val="1"/>
          <w:sz w:val="24"/>
          <w:szCs w:val="24"/>
          <w:rtl w:val="0"/>
        </w:rPr>
        <w:t xml:space="preserve">affect</w:t>
      </w:r>
      <w:r w:rsidDel="00000000" w:rsidR="00000000" w:rsidRPr="00000000">
        <w:rPr>
          <w:sz w:val="24"/>
          <w:szCs w:val="24"/>
          <w:rtl w:val="0"/>
        </w:rPr>
        <w:t xml:space="preserve">" et "</w:t>
      </w:r>
      <w:r w:rsidDel="00000000" w:rsidR="00000000" w:rsidRPr="00000000">
        <w:rPr>
          <w:i w:val="1"/>
          <w:sz w:val="24"/>
          <w:szCs w:val="24"/>
          <w:rtl w:val="0"/>
        </w:rPr>
        <w:t xml:space="preserve">représentation</w:t>
      </w:r>
      <w:r w:rsidDel="00000000" w:rsidR="00000000" w:rsidRPr="00000000">
        <w:rPr>
          <w:sz w:val="24"/>
          <w:szCs w:val="24"/>
          <w:rtl w:val="0"/>
        </w:rPr>
        <w:t xml:space="preserve">", avec naissance du refoulement sans conversion dans le corps. L'affect s'exprime librement, pour pouvoir passer la barrière du refoulement.</w:t>
      </w:r>
      <w:r w:rsidDel="00000000" w:rsidR="00000000" w:rsidRPr="00000000">
        <w:rPr>
          <w:rtl w:val="0"/>
        </w:rPr>
      </w:r>
    </w:p>
    <w:p w:rsidR="00000000" w:rsidDel="00000000" w:rsidP="00000000" w:rsidRDefault="00000000" w:rsidRPr="00000000" w14:paraId="000000D7">
      <w:pPr>
        <w:numPr>
          <w:ilvl w:val="0"/>
          <w:numId w:val="60"/>
        </w:numPr>
        <w:spacing w:after="0" w:lineRule="auto"/>
        <w:ind w:left="2040" w:right="1320" w:hanging="360"/>
        <w:rPr>
          <w:sz w:val="27"/>
          <w:szCs w:val="27"/>
        </w:rPr>
      </w:pPr>
      <w:r w:rsidDel="00000000" w:rsidR="00000000" w:rsidRPr="00000000">
        <w:rPr>
          <w:i w:val="1"/>
          <w:sz w:val="24"/>
          <w:szCs w:val="24"/>
          <w:u w:val="single"/>
          <w:rtl w:val="0"/>
        </w:rPr>
        <w:t xml:space="preserve">Déplacement</w:t>
      </w:r>
      <w:r w:rsidDel="00000000" w:rsidR="00000000" w:rsidRPr="00000000">
        <w:rPr>
          <w:i w:val="1"/>
          <w:sz w:val="24"/>
          <w:szCs w:val="24"/>
          <w:rtl w:val="0"/>
        </w:rPr>
        <w:t xml:space="preserve"> :</w:t>
      </w:r>
      <w:r w:rsidDel="00000000" w:rsidR="00000000" w:rsidRPr="00000000">
        <w:rPr>
          <w:sz w:val="24"/>
          <w:szCs w:val="24"/>
          <w:rtl w:val="0"/>
        </w:rPr>
        <w:t xml:space="preserve"> au lieu de s'exprimer sur un vécu désagréable, l'affect se déplace sur un autre Objet, donnant par là-même un caractère absurde au comportement.</w:t>
      </w:r>
      <w:r w:rsidDel="00000000" w:rsidR="00000000" w:rsidRPr="00000000">
        <w:rPr>
          <w:rtl w:val="0"/>
        </w:rPr>
      </w:r>
    </w:p>
    <w:p w:rsidR="00000000" w:rsidDel="00000000" w:rsidP="00000000" w:rsidRDefault="00000000" w:rsidRPr="00000000" w14:paraId="000000D8">
      <w:pPr>
        <w:numPr>
          <w:ilvl w:val="0"/>
          <w:numId w:val="60"/>
        </w:numPr>
        <w:spacing w:after="100" w:lineRule="auto"/>
        <w:ind w:left="2040" w:right="1320" w:hanging="360"/>
        <w:rPr>
          <w:sz w:val="27"/>
          <w:szCs w:val="27"/>
        </w:rPr>
      </w:pPr>
      <w:r w:rsidDel="00000000" w:rsidR="00000000" w:rsidRPr="00000000">
        <w:rPr>
          <w:i w:val="1"/>
          <w:sz w:val="24"/>
          <w:szCs w:val="24"/>
          <w:u w:val="single"/>
          <w:rtl w:val="0"/>
        </w:rPr>
        <w:t xml:space="preserve">Annulation rétroactive</w:t>
      </w:r>
      <w:r w:rsidDel="00000000" w:rsidR="00000000" w:rsidRPr="00000000">
        <w:rPr>
          <w:i w:val="1"/>
          <w:sz w:val="24"/>
          <w:szCs w:val="24"/>
          <w:rtl w:val="0"/>
        </w:rPr>
        <w:t xml:space="preserve"> :</w:t>
      </w:r>
      <w:r w:rsidDel="00000000" w:rsidR="00000000" w:rsidRPr="00000000">
        <w:rPr>
          <w:sz w:val="24"/>
          <w:szCs w:val="24"/>
          <w:rtl w:val="0"/>
        </w:rPr>
        <w:t xml:space="preserve"> par échappement (sans qu'il l'ait voulu consciemment), le sujet a exprimé son désir. Il va donc à posteriori annuler le lapsus ou l'acte manqué.</w:t>
      </w:r>
      <w:r w:rsidDel="00000000" w:rsidR="00000000" w:rsidRPr="00000000">
        <w:rPr>
          <w:rtl w:val="0"/>
        </w:rPr>
      </w:r>
    </w:p>
    <w:p w:rsidR="00000000" w:rsidDel="00000000" w:rsidP="00000000" w:rsidRDefault="00000000" w:rsidRPr="00000000" w14:paraId="000000D9">
      <w:pPr>
        <w:spacing w:after="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DA">
      <w:pPr>
        <w:spacing w:after="0" w:lineRule="auto"/>
        <w:ind w:left="600" w:right="600" w:firstLine="0"/>
        <w:rPr>
          <w:sz w:val="27"/>
          <w:szCs w:val="27"/>
        </w:rPr>
      </w:pPr>
      <w:r w:rsidDel="00000000" w:rsidR="00000000" w:rsidRPr="00000000">
        <w:rPr>
          <w:sz w:val="24"/>
          <w:szCs w:val="24"/>
          <w:rtl w:val="0"/>
        </w:rPr>
        <w:t xml:space="preserve">Ainsi on observera dans un premier temps la formation réactionnelle (l'agressivité se change en bonté, refoulant la pulsion), puis, avec l'échec du refoulement, dans un deuxième temps l'isolation et le déplacement, ainsi que l'annulation rétroactive. Enfin en troisième temps il y aura érotisation de la pensée, institution de rituels, de conjurations et de vérifications. Le Moi en est réduit à trouver un plaisir dans ce qu'il a produit.</w:t>
      </w:r>
      <w:r w:rsidDel="00000000" w:rsidR="00000000" w:rsidRPr="00000000">
        <w:rPr>
          <w:rtl w:val="0"/>
        </w:rPr>
      </w:r>
    </w:p>
    <w:p w:rsidR="00000000" w:rsidDel="00000000" w:rsidP="00000000" w:rsidRDefault="00000000" w:rsidRPr="00000000" w14:paraId="000000DB">
      <w:pPr>
        <w:spacing w:after="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DC">
      <w:pPr>
        <w:spacing w:after="0" w:lineRule="auto"/>
        <w:ind w:left="600" w:right="600" w:firstLine="0"/>
        <w:rPr>
          <w:sz w:val="27"/>
          <w:szCs w:val="27"/>
        </w:rPr>
      </w:pPr>
      <w:r w:rsidDel="00000000" w:rsidR="00000000" w:rsidRPr="00000000">
        <w:rPr>
          <w:b w:val="1"/>
          <w:sz w:val="24"/>
          <w:szCs w:val="24"/>
          <w:u w:val="single"/>
          <w:rtl w:val="0"/>
        </w:rPr>
        <w:t xml:space="preserve">Thérapeutique</w:t>
      </w:r>
      <w:r w:rsidDel="00000000" w:rsidR="00000000" w:rsidRPr="00000000">
        <w:rPr>
          <w:rtl w:val="0"/>
        </w:rPr>
      </w:r>
    </w:p>
    <w:p w:rsidR="00000000" w:rsidDel="00000000" w:rsidP="00000000" w:rsidRDefault="00000000" w:rsidRPr="00000000" w14:paraId="000000DD">
      <w:pPr>
        <w:spacing w:after="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0DE">
      <w:pPr>
        <w:spacing w:after="0" w:lineRule="auto"/>
        <w:ind w:left="600" w:right="600" w:firstLine="0"/>
        <w:rPr>
          <w:sz w:val="27"/>
          <w:szCs w:val="27"/>
        </w:rPr>
      </w:pPr>
      <w:r w:rsidDel="00000000" w:rsidR="00000000" w:rsidRPr="00000000">
        <w:rPr>
          <w:sz w:val="24"/>
          <w:szCs w:val="24"/>
          <w:rtl w:val="0"/>
        </w:rPr>
        <w:t xml:space="preserve">2 types de médicaments pourront être employés : les neuroleptiques et les antidépresseurs.</w:t>
      </w:r>
      <w:r w:rsidDel="00000000" w:rsidR="00000000" w:rsidRPr="00000000">
        <w:rPr>
          <w:rtl w:val="0"/>
        </w:rPr>
      </w:r>
    </w:p>
    <w:p w:rsidR="00000000" w:rsidDel="00000000" w:rsidP="00000000" w:rsidRDefault="00000000" w:rsidRPr="00000000" w14:paraId="000000DF">
      <w:pPr>
        <w:spacing w:after="0" w:lineRule="auto"/>
        <w:ind w:left="600" w:right="600" w:firstLine="0"/>
        <w:rPr>
          <w:sz w:val="27"/>
          <w:szCs w:val="27"/>
        </w:rPr>
      </w:pPr>
      <w:r w:rsidDel="00000000" w:rsidR="00000000" w:rsidRPr="00000000">
        <w:rPr>
          <w:sz w:val="24"/>
          <w:szCs w:val="24"/>
          <w:rtl w:val="0"/>
        </w:rPr>
        <w:t xml:space="preserve">Les psychothérapies sont assez difficiles, sauf lors des psychothérapies de soutien, quand le sujet va mal (et que les rituels par exemple ont pris une importance trop handicapante dans la vie du patient au point de lui faire demander de l'aide).</w:t>
      </w:r>
      <w:r w:rsidDel="00000000" w:rsidR="00000000" w:rsidRPr="00000000">
        <w:rPr>
          <w:rtl w:val="0"/>
        </w:rPr>
      </w:r>
    </w:p>
    <w:p w:rsidR="00000000" w:rsidDel="00000000" w:rsidP="00000000" w:rsidRDefault="00000000" w:rsidRPr="00000000" w14:paraId="000000E0">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0E1">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0E2">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0E3">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0E4">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0E5">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0E6">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0E7">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0E8">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0E9">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0EA">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0EB">
      <w:pPr>
        <w:tabs>
          <w:tab w:val="left" w:pos="6624"/>
        </w:tabs>
        <w:ind w:left="708" w:firstLine="0"/>
        <w:rPr>
          <w:b w:val="1"/>
          <w:color w:val="ff0000"/>
          <w:sz w:val="36"/>
          <w:szCs w:val="36"/>
          <w:u w:val="single"/>
        </w:rPr>
      </w:pPr>
      <w:r w:rsidDel="00000000" w:rsidR="00000000" w:rsidRPr="00000000">
        <w:rPr>
          <w:b w:val="1"/>
          <w:color w:val="ff0000"/>
          <w:sz w:val="36"/>
          <w:szCs w:val="36"/>
          <w:u w:val="single"/>
          <w:rtl w:val="0"/>
        </w:rPr>
        <w:t xml:space="preserve">2-Névrose d’Angoisse :</w:t>
      </w:r>
    </w:p>
    <w:p w:rsidR="00000000" w:rsidDel="00000000" w:rsidP="00000000" w:rsidRDefault="00000000" w:rsidRPr="00000000" w14:paraId="000000EC">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0ED">
      <w:pPr>
        <w:pStyle w:val="Heading2"/>
        <w:rPr>
          <w:rFonts w:ascii="Calibri" w:cs="Calibri" w:eastAsia="Calibri" w:hAnsi="Calibri"/>
          <w:smallCaps w:val="1"/>
          <w:color w:val="ff0000"/>
          <w:sz w:val="27"/>
          <w:szCs w:val="27"/>
        </w:rPr>
      </w:pPr>
      <w:r w:rsidDel="00000000" w:rsidR="00000000" w:rsidRPr="00000000">
        <w:rPr>
          <w:rFonts w:ascii="Calibri" w:cs="Calibri" w:eastAsia="Calibri" w:hAnsi="Calibri"/>
          <w:b w:val="1"/>
          <w:smallCaps w:val="1"/>
          <w:color w:val="ff0000"/>
          <w:sz w:val="27"/>
          <w:szCs w:val="27"/>
          <w:rtl w:val="0"/>
        </w:rPr>
        <w:t xml:space="preserve">DÉFINITION</w:t>
      </w: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C’est une névrose, c’est à dire un trouble mental qui ne provoque pas de désorganisation de la personnalité, mais qui entraîne une souffrance morale importante. Elle se traduit par une </w:t>
      </w:r>
      <w:hyperlink r:id="rId27">
        <w:r w:rsidDel="00000000" w:rsidR="00000000" w:rsidRPr="00000000">
          <w:rPr>
            <w:rFonts w:ascii="Calibri" w:cs="Calibri" w:eastAsia="Calibri" w:hAnsi="Calibri"/>
            <w:b w:val="0"/>
            <w:i w:val="0"/>
            <w:smallCaps w:val="0"/>
            <w:strike w:val="0"/>
            <w:color w:val="000000"/>
            <w:sz w:val="24"/>
            <w:szCs w:val="24"/>
            <w:u w:val="single"/>
            <w:shd w:fill="auto" w:val="clear"/>
            <w:vertAlign w:val="baseline"/>
            <w:rtl w:val="0"/>
          </w:rPr>
          <w:t xml:space="preserve">peur</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panique irraisonnée et irrépressible sur fond d’anxiété permanente et somatisation (symptômes physiques) extrême.</w:t>
      </w:r>
    </w:p>
    <w:bookmarkStart w:colFirst="0" w:colLast="0" w:name="bookmark=id.gjdgxs" w:id="0"/>
    <w:bookmarkEnd w:id="0"/>
    <w:p w:rsidR="00000000" w:rsidDel="00000000" w:rsidP="00000000" w:rsidRDefault="00000000" w:rsidRPr="00000000" w14:paraId="000000EF">
      <w:pPr>
        <w:pStyle w:val="Heading2"/>
        <w:rPr>
          <w:rFonts w:ascii="Calibri" w:cs="Calibri" w:eastAsia="Calibri" w:hAnsi="Calibri"/>
          <w:smallCaps w:val="1"/>
          <w:color w:val="ff0000"/>
          <w:sz w:val="27"/>
          <w:szCs w:val="27"/>
        </w:rPr>
      </w:pPr>
      <w:r w:rsidDel="00000000" w:rsidR="00000000" w:rsidRPr="00000000">
        <w:rPr>
          <w:rFonts w:ascii="Calibri" w:cs="Calibri" w:eastAsia="Calibri" w:hAnsi="Calibri"/>
          <w:b w:val="1"/>
          <w:smallCaps w:val="1"/>
          <w:color w:val="ff0000"/>
          <w:sz w:val="27"/>
          <w:szCs w:val="27"/>
          <w:rtl w:val="0"/>
        </w:rPr>
        <w:t xml:space="preserve">CE QU'IL SE PASSE</w:t>
      </w: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Il y a angoisse et angoisse :</w:t>
      </w:r>
    </w:p>
    <w:p w:rsidR="00000000" w:rsidDel="00000000" w:rsidP="00000000" w:rsidRDefault="00000000" w:rsidRPr="00000000" w14:paraId="000000F1">
      <w:pPr>
        <w:numPr>
          <w:ilvl w:val="0"/>
          <w:numId w:val="70"/>
        </w:numPr>
        <w:spacing w:after="0" w:before="280" w:line="240" w:lineRule="auto"/>
        <w:ind w:left="720" w:hanging="360"/>
        <w:jc w:val="both"/>
        <w:rPr>
          <w:sz w:val="24"/>
          <w:szCs w:val="24"/>
        </w:rPr>
      </w:pPr>
      <w:r w:rsidDel="00000000" w:rsidR="00000000" w:rsidRPr="00000000">
        <w:rPr>
          <w:sz w:val="24"/>
          <w:szCs w:val="24"/>
          <w:rtl w:val="0"/>
        </w:rPr>
        <w:t xml:space="preserve">Certaines personnes se disent toujours  angoissées , c’est à dire qu’elles ont un tempérament anxieux, s’inquiétant facilement, voyant toujours le mauvais coté des choses, en proie à un sentiment d’insécurité inexpliqué, etc. C’est dans leur nature et l’on y peut rien.</w:t>
      </w:r>
    </w:p>
    <w:p w:rsidR="00000000" w:rsidDel="00000000" w:rsidP="00000000" w:rsidRDefault="00000000" w:rsidRPr="00000000" w14:paraId="000000F2">
      <w:pPr>
        <w:numPr>
          <w:ilvl w:val="0"/>
          <w:numId w:val="70"/>
        </w:numPr>
        <w:spacing w:after="0" w:before="0" w:line="240" w:lineRule="auto"/>
        <w:ind w:left="720" w:hanging="360"/>
        <w:jc w:val="both"/>
        <w:rPr>
          <w:sz w:val="24"/>
          <w:szCs w:val="24"/>
        </w:rPr>
      </w:pPr>
      <w:r w:rsidDel="00000000" w:rsidR="00000000" w:rsidRPr="00000000">
        <w:rPr>
          <w:sz w:val="24"/>
          <w:szCs w:val="24"/>
          <w:rtl w:val="0"/>
        </w:rPr>
        <w:t xml:space="preserve">Certaines personnes sans aucune raison apparente se disent à un moment  angoissée  ou en proie à une crise d’angoisse. Attention, cette angoisse associée à d’autres signes peut cacher une vraie maladie. C’est le cas de l’infarctus par exemple qui associe une forte douleur dans la poitrine avec une sensation d’angoisse extrême.</w:t>
      </w:r>
    </w:p>
    <w:p w:rsidR="00000000" w:rsidDel="00000000" w:rsidP="00000000" w:rsidRDefault="00000000" w:rsidRPr="00000000" w14:paraId="000000F3">
      <w:pPr>
        <w:numPr>
          <w:ilvl w:val="0"/>
          <w:numId w:val="70"/>
        </w:numPr>
        <w:spacing w:after="280" w:before="0" w:line="240" w:lineRule="auto"/>
        <w:ind w:left="720" w:hanging="360"/>
        <w:jc w:val="both"/>
        <w:rPr>
          <w:sz w:val="24"/>
          <w:szCs w:val="24"/>
        </w:rPr>
      </w:pPr>
      <w:r w:rsidDel="00000000" w:rsidR="00000000" w:rsidRPr="00000000">
        <w:rPr>
          <w:sz w:val="24"/>
          <w:szCs w:val="24"/>
          <w:rtl w:val="0"/>
        </w:rPr>
        <w:t xml:space="preserve">Certaines personnes enfin souffrent d’angoisse, vraie maladie mentale dont nous avons donné la définition plus haut.</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Seul le médecin est à même d’y voir clair dans cet écheveau, ce qui doit le faire consulter au moindre doute.</w:t>
      </w:r>
    </w:p>
    <w:bookmarkStart w:colFirst="0" w:colLast="0" w:name="bookmark=id.30j0zll" w:id="1"/>
    <w:bookmarkEnd w:id="1"/>
    <w:p w:rsidR="00000000" w:rsidDel="00000000" w:rsidP="00000000" w:rsidRDefault="00000000" w:rsidRPr="00000000" w14:paraId="000000F5">
      <w:pPr>
        <w:pStyle w:val="Heading2"/>
        <w:rPr>
          <w:rFonts w:ascii="Calibri" w:cs="Calibri" w:eastAsia="Calibri" w:hAnsi="Calibri"/>
          <w:smallCaps w:val="1"/>
          <w:color w:val="ff0000"/>
          <w:sz w:val="27"/>
          <w:szCs w:val="27"/>
        </w:rPr>
      </w:pPr>
      <w:r w:rsidDel="00000000" w:rsidR="00000000" w:rsidRPr="00000000">
        <w:rPr>
          <w:rFonts w:ascii="Calibri" w:cs="Calibri" w:eastAsia="Calibri" w:hAnsi="Calibri"/>
          <w:b w:val="1"/>
          <w:smallCaps w:val="1"/>
          <w:color w:val="ff0000"/>
          <w:sz w:val="27"/>
          <w:szCs w:val="27"/>
          <w:rtl w:val="0"/>
        </w:rPr>
        <w:t xml:space="preserve">CE QUI LA CARACTÉRISE</w:t>
      </w: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L’angoisse est le passage d’une </w:t>
      </w:r>
      <w:hyperlink r:id="rId28">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personnalité angoissée</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à une véritable </w:t>
      </w:r>
      <w:hyperlink r:id="rId29">
        <w:r w:rsidDel="00000000" w:rsidR="00000000" w:rsidRPr="00000000">
          <w:rPr>
            <w:rFonts w:ascii="Calibri" w:cs="Calibri" w:eastAsia="Calibri" w:hAnsi="Calibri"/>
            <w:b w:val="0"/>
            <w:i w:val="0"/>
            <w:smallCaps w:val="0"/>
            <w:strike w:val="0"/>
            <w:color w:val="000000"/>
            <w:sz w:val="24"/>
            <w:szCs w:val="24"/>
            <w:u w:val="single"/>
            <w:shd w:fill="auto" w:val="clear"/>
            <w:vertAlign w:val="baseline"/>
            <w:rtl w:val="0"/>
          </w:rPr>
          <w:t xml:space="preserve">névrose</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d’angoisse.</w:t>
      </w:r>
    </w:p>
    <w:p w:rsidR="00000000" w:rsidDel="00000000" w:rsidP="00000000" w:rsidRDefault="00000000" w:rsidRPr="00000000" w14:paraId="000000F7">
      <w:pPr>
        <w:pStyle w:val="Heading3"/>
        <w:spacing w:after="150" w:before="150" w:lineRule="auto"/>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L’anxiété poussée à son paroxysme</w:t>
      </w:r>
      <w:r w:rsidDel="00000000" w:rsidR="00000000" w:rsidRPr="00000000">
        <w:rPr>
          <w:rtl w:val="0"/>
        </w:rPr>
      </w:r>
    </w:p>
    <w:p w:rsidR="00000000" w:rsidDel="00000000" w:rsidP="00000000" w:rsidRDefault="00000000" w:rsidRPr="00000000" w14:paraId="000000F8">
      <w:pPr>
        <w:numPr>
          <w:ilvl w:val="0"/>
          <w:numId w:val="71"/>
        </w:numPr>
        <w:spacing w:after="0" w:before="280" w:line="240" w:lineRule="auto"/>
        <w:ind w:left="720" w:hanging="360"/>
        <w:jc w:val="both"/>
        <w:rPr>
          <w:sz w:val="24"/>
          <w:szCs w:val="24"/>
        </w:rPr>
      </w:pPr>
      <w:r w:rsidDel="00000000" w:rsidR="00000000" w:rsidRPr="00000000">
        <w:rPr>
          <w:sz w:val="24"/>
          <w:szCs w:val="24"/>
          <w:rtl w:val="0"/>
        </w:rPr>
        <w:t xml:space="preserve">Les soucis quotidiens sont démesurément grossis dans leurs conséquences.</w:t>
      </w:r>
    </w:p>
    <w:p w:rsidR="00000000" w:rsidDel="00000000" w:rsidP="00000000" w:rsidRDefault="00000000" w:rsidRPr="00000000" w14:paraId="000000F9">
      <w:pPr>
        <w:numPr>
          <w:ilvl w:val="0"/>
          <w:numId w:val="71"/>
        </w:numPr>
        <w:spacing w:after="280" w:before="0" w:line="240" w:lineRule="auto"/>
        <w:ind w:left="720" w:hanging="360"/>
        <w:jc w:val="both"/>
        <w:rPr>
          <w:sz w:val="24"/>
          <w:szCs w:val="24"/>
        </w:rPr>
      </w:pPr>
      <w:r w:rsidDel="00000000" w:rsidR="00000000" w:rsidRPr="00000000">
        <w:rPr>
          <w:sz w:val="24"/>
          <w:szCs w:val="24"/>
          <w:rtl w:val="0"/>
        </w:rPr>
        <w:t xml:space="preserve">Le sujet rumine interminablement et appréhende le pire pour lui et pour ses proches.</w:t>
      </w:r>
    </w:p>
    <w:p w:rsidR="00000000" w:rsidDel="00000000" w:rsidP="00000000" w:rsidRDefault="00000000" w:rsidRPr="00000000" w14:paraId="000000FA">
      <w:pPr>
        <w:pStyle w:val="Heading3"/>
        <w:spacing w:after="150" w:before="150" w:lineRule="auto"/>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L’attaque d’angoisse</w:t>
      </w:r>
      <w:r w:rsidDel="00000000" w:rsidR="00000000" w:rsidRPr="00000000">
        <w:rPr>
          <w:rtl w:val="0"/>
        </w:rPr>
      </w:r>
    </w:p>
    <w:p w:rsidR="00000000" w:rsidDel="00000000" w:rsidP="00000000" w:rsidRDefault="00000000" w:rsidRPr="00000000" w14:paraId="000000FB">
      <w:pPr>
        <w:numPr>
          <w:ilvl w:val="0"/>
          <w:numId w:val="72"/>
        </w:numPr>
        <w:spacing w:after="0" w:before="280" w:line="240" w:lineRule="auto"/>
        <w:ind w:left="720" w:hanging="360"/>
        <w:jc w:val="both"/>
        <w:rPr>
          <w:sz w:val="24"/>
          <w:szCs w:val="24"/>
        </w:rPr>
      </w:pPr>
      <w:r w:rsidDel="00000000" w:rsidR="00000000" w:rsidRPr="00000000">
        <w:rPr>
          <w:sz w:val="24"/>
          <w:szCs w:val="24"/>
          <w:rtl w:val="0"/>
        </w:rPr>
        <w:t xml:space="preserve">Survient n’importe quand et n’importe où.</w:t>
      </w:r>
    </w:p>
    <w:p w:rsidR="00000000" w:rsidDel="00000000" w:rsidP="00000000" w:rsidRDefault="00000000" w:rsidRPr="00000000" w14:paraId="000000FC">
      <w:pPr>
        <w:numPr>
          <w:ilvl w:val="0"/>
          <w:numId w:val="72"/>
        </w:numPr>
        <w:spacing w:after="0" w:before="0" w:line="240" w:lineRule="auto"/>
        <w:ind w:left="720" w:hanging="360"/>
        <w:jc w:val="both"/>
        <w:rPr>
          <w:sz w:val="24"/>
          <w:szCs w:val="24"/>
        </w:rPr>
      </w:pPr>
      <w:r w:rsidDel="00000000" w:rsidR="00000000" w:rsidRPr="00000000">
        <w:rPr>
          <w:sz w:val="24"/>
          <w:szCs w:val="24"/>
          <w:rtl w:val="0"/>
        </w:rPr>
        <w:t xml:space="preserve">Peur de mourir ou de perdre la raison.</w:t>
      </w:r>
    </w:p>
    <w:p w:rsidR="00000000" w:rsidDel="00000000" w:rsidP="00000000" w:rsidRDefault="00000000" w:rsidRPr="00000000" w14:paraId="000000FD">
      <w:pPr>
        <w:numPr>
          <w:ilvl w:val="0"/>
          <w:numId w:val="72"/>
        </w:numPr>
        <w:spacing w:after="0" w:before="0" w:line="240" w:lineRule="auto"/>
        <w:ind w:left="720" w:hanging="360"/>
        <w:jc w:val="both"/>
        <w:rPr>
          <w:sz w:val="24"/>
          <w:szCs w:val="24"/>
        </w:rPr>
      </w:pPr>
      <w:r w:rsidDel="00000000" w:rsidR="00000000" w:rsidRPr="00000000">
        <w:rPr>
          <w:sz w:val="24"/>
          <w:szCs w:val="24"/>
          <w:rtl w:val="0"/>
        </w:rPr>
        <w:t xml:space="preserve">Personne couverte des sueurs, en proie à une </w:t>
      </w:r>
      <w:hyperlink r:id="rId30">
        <w:r w:rsidDel="00000000" w:rsidR="00000000" w:rsidRPr="00000000">
          <w:rPr>
            <w:color w:val="000000"/>
            <w:sz w:val="24"/>
            <w:szCs w:val="24"/>
            <w:u w:val="single"/>
            <w:rtl w:val="0"/>
          </w:rPr>
          <w:t xml:space="preserve">agitation</w:t>
        </w:r>
      </w:hyperlink>
      <w:r w:rsidDel="00000000" w:rsidR="00000000" w:rsidRPr="00000000">
        <w:rPr>
          <w:sz w:val="24"/>
          <w:szCs w:val="24"/>
          <w:rtl w:val="0"/>
        </w:rPr>
        <w:t xml:space="preserve"> panique ou immobile,</w:t>
      </w:r>
    </w:p>
    <w:p w:rsidR="00000000" w:rsidDel="00000000" w:rsidP="00000000" w:rsidRDefault="00000000" w:rsidRPr="00000000" w14:paraId="000000FE">
      <w:pPr>
        <w:numPr>
          <w:ilvl w:val="0"/>
          <w:numId w:val="72"/>
        </w:numPr>
        <w:spacing w:after="0" w:before="0" w:line="240" w:lineRule="auto"/>
        <w:ind w:left="720" w:hanging="360"/>
        <w:jc w:val="both"/>
        <w:rPr>
          <w:sz w:val="24"/>
          <w:szCs w:val="24"/>
        </w:rPr>
      </w:pPr>
      <w:r w:rsidDel="00000000" w:rsidR="00000000" w:rsidRPr="00000000">
        <w:rPr>
          <w:sz w:val="24"/>
          <w:szCs w:val="24"/>
          <w:rtl w:val="0"/>
        </w:rPr>
        <w:t xml:space="preserve">Prostrée, dans l’attente d’une catastrophe.</w:t>
      </w:r>
    </w:p>
    <w:p w:rsidR="00000000" w:rsidDel="00000000" w:rsidP="00000000" w:rsidRDefault="00000000" w:rsidRPr="00000000" w14:paraId="000000FF">
      <w:pPr>
        <w:numPr>
          <w:ilvl w:val="0"/>
          <w:numId w:val="72"/>
        </w:numPr>
        <w:spacing w:after="280" w:before="0" w:line="240" w:lineRule="auto"/>
        <w:ind w:left="720" w:hanging="360"/>
        <w:jc w:val="both"/>
        <w:rPr>
          <w:sz w:val="24"/>
          <w:szCs w:val="24"/>
        </w:rPr>
      </w:pPr>
      <w:r w:rsidDel="00000000" w:rsidR="00000000" w:rsidRPr="00000000">
        <w:rPr>
          <w:sz w:val="24"/>
          <w:szCs w:val="24"/>
          <w:rtl w:val="0"/>
        </w:rPr>
        <w:t xml:space="preserve">Symptômes de type spasmophiliques : gène respiratoire, palpitations, vertiges, </w:t>
      </w:r>
      <w:hyperlink r:id="rId31">
        <w:r w:rsidDel="00000000" w:rsidR="00000000" w:rsidRPr="00000000">
          <w:rPr>
            <w:color w:val="000000"/>
            <w:sz w:val="24"/>
            <w:szCs w:val="24"/>
            <w:u w:val="single"/>
            <w:rtl w:val="0"/>
          </w:rPr>
          <w:t xml:space="preserve">nausées</w:t>
        </w:r>
      </w:hyperlink>
      <w:r w:rsidDel="00000000" w:rsidR="00000000" w:rsidRPr="00000000">
        <w:rPr>
          <w:sz w:val="24"/>
          <w:szCs w:val="24"/>
          <w:rtl w:val="0"/>
        </w:rPr>
        <w:t xml:space="preserve">.</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crise est de durée variable : de quelques minutes à quelques heures.</w:t>
      </w:r>
    </w:p>
    <w:p w:rsidR="00000000" w:rsidDel="00000000" w:rsidP="00000000" w:rsidRDefault="00000000" w:rsidRPr="00000000" w14:paraId="00000101">
      <w:pPr>
        <w:pStyle w:val="Heading3"/>
        <w:spacing w:after="150" w:before="150" w:lineRule="auto"/>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Les manifestations somatiques</w:t>
      </w:r>
      <w:r w:rsidDel="00000000" w:rsidR="00000000" w:rsidRPr="00000000">
        <w:rPr>
          <w:rtl w:val="0"/>
        </w:rPr>
      </w:r>
    </w:p>
    <w:p w:rsidR="00000000" w:rsidDel="00000000" w:rsidP="00000000" w:rsidRDefault="00000000" w:rsidRPr="00000000" w14:paraId="00000102">
      <w:pPr>
        <w:numPr>
          <w:ilvl w:val="0"/>
          <w:numId w:val="73"/>
        </w:numPr>
        <w:spacing w:after="0" w:before="280" w:line="240" w:lineRule="auto"/>
        <w:ind w:left="720" w:hanging="360"/>
        <w:jc w:val="both"/>
        <w:rPr>
          <w:sz w:val="24"/>
          <w:szCs w:val="24"/>
        </w:rPr>
      </w:pPr>
      <w:r w:rsidDel="00000000" w:rsidR="00000000" w:rsidRPr="00000000">
        <w:rPr>
          <w:sz w:val="24"/>
          <w:szCs w:val="24"/>
          <w:rtl w:val="0"/>
        </w:rPr>
        <w:t xml:space="preserve">Cardio-vasculaires : fortement évocatrices d’une crise cardiaque.</w:t>
      </w:r>
    </w:p>
    <w:p w:rsidR="00000000" w:rsidDel="00000000" w:rsidP="00000000" w:rsidRDefault="00000000" w:rsidRPr="00000000" w14:paraId="00000103">
      <w:pPr>
        <w:numPr>
          <w:ilvl w:val="0"/>
          <w:numId w:val="73"/>
        </w:numPr>
        <w:spacing w:after="0" w:before="0" w:line="240" w:lineRule="auto"/>
        <w:ind w:left="720" w:hanging="360"/>
        <w:jc w:val="both"/>
        <w:rPr>
          <w:sz w:val="24"/>
          <w:szCs w:val="24"/>
        </w:rPr>
      </w:pPr>
      <w:r w:rsidDel="00000000" w:rsidR="00000000" w:rsidRPr="00000000">
        <w:rPr>
          <w:sz w:val="24"/>
          <w:szCs w:val="24"/>
          <w:rtl w:val="0"/>
        </w:rPr>
        <w:t xml:space="preserve">Respiratoires : avec difficulté à respirer comme de l’asthme.</w:t>
      </w:r>
    </w:p>
    <w:p w:rsidR="00000000" w:rsidDel="00000000" w:rsidP="00000000" w:rsidRDefault="00000000" w:rsidRPr="00000000" w14:paraId="00000104">
      <w:pPr>
        <w:numPr>
          <w:ilvl w:val="0"/>
          <w:numId w:val="73"/>
        </w:numPr>
        <w:spacing w:after="0" w:before="0" w:line="240" w:lineRule="auto"/>
        <w:ind w:left="720" w:hanging="360"/>
        <w:jc w:val="both"/>
        <w:rPr>
          <w:sz w:val="24"/>
          <w:szCs w:val="24"/>
        </w:rPr>
      </w:pPr>
      <w:r w:rsidDel="00000000" w:rsidR="00000000" w:rsidRPr="00000000">
        <w:rPr>
          <w:sz w:val="24"/>
          <w:szCs w:val="24"/>
          <w:rtl w:val="0"/>
        </w:rPr>
        <w:t xml:space="preserve">Digestives : barre épigastrique avec spasmes pharyngés.</w:t>
      </w:r>
    </w:p>
    <w:p w:rsidR="00000000" w:rsidDel="00000000" w:rsidP="00000000" w:rsidRDefault="00000000" w:rsidRPr="00000000" w14:paraId="00000105">
      <w:pPr>
        <w:numPr>
          <w:ilvl w:val="0"/>
          <w:numId w:val="73"/>
        </w:numPr>
        <w:spacing w:after="0" w:before="0" w:line="240" w:lineRule="auto"/>
        <w:ind w:left="720" w:hanging="360"/>
        <w:jc w:val="both"/>
        <w:rPr>
          <w:sz w:val="24"/>
          <w:szCs w:val="24"/>
        </w:rPr>
      </w:pPr>
      <w:r w:rsidDel="00000000" w:rsidR="00000000" w:rsidRPr="00000000">
        <w:rPr>
          <w:sz w:val="24"/>
          <w:szCs w:val="24"/>
          <w:rtl w:val="0"/>
        </w:rPr>
        <w:t xml:space="preserve">Neurologiques : maux de tête, tremblements, </w:t>
      </w:r>
      <w:hyperlink r:id="rId32">
        <w:r w:rsidDel="00000000" w:rsidR="00000000" w:rsidRPr="00000000">
          <w:rPr>
            <w:color w:val="000000"/>
            <w:sz w:val="24"/>
            <w:szCs w:val="24"/>
            <w:u w:val="single"/>
            <w:rtl w:val="0"/>
          </w:rPr>
          <w:t xml:space="preserve">crampes</w:t>
        </w:r>
      </w:hyperlink>
      <w:r w:rsidDel="00000000" w:rsidR="00000000" w:rsidRPr="00000000">
        <w:rPr>
          <w:sz w:val="24"/>
          <w:szCs w:val="24"/>
          <w:rtl w:val="0"/>
        </w:rPr>
        <w:t xml:space="preserve">.</w:t>
      </w:r>
    </w:p>
    <w:p w:rsidR="00000000" w:rsidDel="00000000" w:rsidP="00000000" w:rsidRDefault="00000000" w:rsidRPr="00000000" w14:paraId="00000106">
      <w:pPr>
        <w:numPr>
          <w:ilvl w:val="0"/>
          <w:numId w:val="73"/>
        </w:numPr>
        <w:spacing w:after="0" w:before="0" w:line="240" w:lineRule="auto"/>
        <w:ind w:left="720" w:hanging="360"/>
        <w:jc w:val="both"/>
        <w:rPr>
          <w:sz w:val="24"/>
          <w:szCs w:val="24"/>
        </w:rPr>
      </w:pPr>
      <w:r w:rsidDel="00000000" w:rsidR="00000000" w:rsidRPr="00000000">
        <w:rPr>
          <w:sz w:val="24"/>
          <w:szCs w:val="24"/>
          <w:rtl w:val="0"/>
        </w:rPr>
        <w:t xml:space="preserve">Troubles du </w:t>
      </w:r>
      <w:hyperlink r:id="rId33">
        <w:r w:rsidDel="00000000" w:rsidR="00000000" w:rsidRPr="00000000">
          <w:rPr>
            <w:color w:val="000000"/>
            <w:sz w:val="24"/>
            <w:szCs w:val="24"/>
            <w:u w:val="single"/>
            <w:rtl w:val="0"/>
          </w:rPr>
          <w:t xml:space="preserve">sommeil</w:t>
        </w:r>
      </w:hyperlink>
      <w:r w:rsidDel="00000000" w:rsidR="00000000" w:rsidRPr="00000000">
        <w:rPr>
          <w:sz w:val="24"/>
          <w:szCs w:val="24"/>
          <w:rtl w:val="0"/>
        </w:rPr>
        <w:t xml:space="preserve"> : réveils fréquents et </w:t>
      </w:r>
      <w:hyperlink r:id="rId34">
        <w:r w:rsidDel="00000000" w:rsidR="00000000" w:rsidRPr="00000000">
          <w:rPr>
            <w:color w:val="000000"/>
            <w:sz w:val="24"/>
            <w:szCs w:val="24"/>
            <w:u w:val="single"/>
            <w:rtl w:val="0"/>
          </w:rPr>
          <w:t xml:space="preserve">cauchemars</w:t>
        </w:r>
      </w:hyperlink>
      <w:r w:rsidDel="00000000" w:rsidR="00000000" w:rsidRPr="00000000">
        <w:rPr>
          <w:sz w:val="24"/>
          <w:szCs w:val="24"/>
          <w:rtl w:val="0"/>
        </w:rPr>
        <w:t xml:space="preserve">.</w:t>
      </w:r>
    </w:p>
    <w:p w:rsidR="00000000" w:rsidDel="00000000" w:rsidP="00000000" w:rsidRDefault="00000000" w:rsidRPr="00000000" w14:paraId="00000107">
      <w:pPr>
        <w:numPr>
          <w:ilvl w:val="0"/>
          <w:numId w:val="73"/>
        </w:numPr>
        <w:spacing w:after="280" w:before="0" w:line="240" w:lineRule="auto"/>
        <w:ind w:left="720" w:hanging="360"/>
        <w:jc w:val="both"/>
        <w:rPr>
          <w:sz w:val="24"/>
          <w:szCs w:val="24"/>
        </w:rPr>
      </w:pPr>
      <w:r w:rsidDel="00000000" w:rsidR="00000000" w:rsidRPr="00000000">
        <w:rPr>
          <w:sz w:val="24"/>
          <w:szCs w:val="24"/>
          <w:rtl w:val="0"/>
        </w:rPr>
        <w:t xml:space="preserve">Fatigue confinant à l’épuisement.</w:t>
      </w:r>
    </w:p>
    <w:p w:rsidR="00000000" w:rsidDel="00000000" w:rsidP="00000000" w:rsidRDefault="00000000" w:rsidRPr="00000000" w14:paraId="00000108">
      <w:pPr>
        <w:pStyle w:val="Heading2"/>
        <w:rPr>
          <w:rFonts w:ascii="Calibri" w:cs="Calibri" w:eastAsia="Calibri" w:hAnsi="Calibri"/>
          <w:smallCaps w:val="1"/>
          <w:color w:val="ff0000"/>
          <w:sz w:val="27"/>
          <w:szCs w:val="27"/>
        </w:rPr>
      </w:pPr>
      <w:r w:rsidDel="00000000" w:rsidR="00000000" w:rsidRPr="00000000">
        <w:rPr>
          <w:rFonts w:ascii="Calibri" w:cs="Calibri" w:eastAsia="Calibri" w:hAnsi="Calibri"/>
          <w:b w:val="1"/>
          <w:smallCaps w:val="1"/>
          <w:color w:val="ff0000"/>
          <w:sz w:val="27"/>
          <w:szCs w:val="27"/>
          <w:rtl w:val="0"/>
        </w:rPr>
        <w:t xml:space="preserve">MÉCANISME</w:t>
      </w: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L’angoisse est le passage à la maladie de la </w:t>
      </w:r>
      <w:hyperlink r:id="rId35">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personnalité angoissée</w:t>
        </w:r>
      </w:hyperlink>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C’est au départ </w:t>
      </w:r>
      <w:hyperlink r:id="rId36">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un trouble de la personnalité</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bookmarkStart w:colFirst="0" w:colLast="0" w:name="bookmark=id.1fob9te" w:id="2"/>
    <w:bookmarkEnd w:id="2"/>
    <w:p w:rsidR="00000000" w:rsidDel="00000000" w:rsidP="00000000" w:rsidRDefault="00000000" w:rsidRPr="00000000" w14:paraId="0000010B">
      <w:pPr>
        <w:pStyle w:val="Heading2"/>
        <w:rPr>
          <w:rFonts w:ascii="Calibri" w:cs="Calibri" w:eastAsia="Calibri" w:hAnsi="Calibri"/>
          <w:smallCaps w:val="1"/>
          <w:color w:val="ff0000"/>
          <w:sz w:val="27"/>
          <w:szCs w:val="27"/>
        </w:rPr>
      </w:pPr>
      <w:r w:rsidDel="00000000" w:rsidR="00000000" w:rsidRPr="00000000">
        <w:rPr>
          <w:rFonts w:ascii="Calibri" w:cs="Calibri" w:eastAsia="Calibri" w:hAnsi="Calibri"/>
          <w:b w:val="1"/>
          <w:smallCaps w:val="1"/>
          <w:color w:val="ff0000"/>
          <w:sz w:val="27"/>
          <w:szCs w:val="27"/>
          <w:rtl w:val="0"/>
        </w:rPr>
        <w:t xml:space="preserve">SAVOIR QUOI FAIRE</w:t>
      </w:r>
      <w:r w:rsidDel="00000000" w:rsidR="00000000" w:rsidRPr="00000000">
        <w:rPr>
          <w:rtl w:val="0"/>
        </w:rPr>
      </w:r>
    </w:p>
    <w:p w:rsidR="00000000" w:rsidDel="00000000" w:rsidP="00000000" w:rsidRDefault="00000000" w:rsidRPr="00000000" w14:paraId="0000010C">
      <w:pPr>
        <w:numPr>
          <w:ilvl w:val="0"/>
          <w:numId w:val="74"/>
        </w:numPr>
        <w:spacing w:after="0" w:before="280" w:line="240" w:lineRule="auto"/>
        <w:ind w:left="720" w:hanging="360"/>
        <w:jc w:val="both"/>
        <w:rPr>
          <w:sz w:val="24"/>
          <w:szCs w:val="24"/>
        </w:rPr>
      </w:pPr>
      <w:r w:rsidDel="00000000" w:rsidR="00000000" w:rsidRPr="00000000">
        <w:rPr>
          <w:sz w:val="24"/>
          <w:szCs w:val="24"/>
          <w:rtl w:val="0"/>
        </w:rPr>
        <w:t xml:space="preserve">Appeler son </w:t>
      </w:r>
      <w:hyperlink r:id="rId37">
        <w:r w:rsidDel="00000000" w:rsidR="00000000" w:rsidRPr="00000000">
          <w:rPr>
            <w:color w:val="000000"/>
            <w:sz w:val="24"/>
            <w:szCs w:val="24"/>
            <w:u w:val="single"/>
            <w:rtl w:val="0"/>
          </w:rPr>
          <w:t xml:space="preserve">médecin traitant</w:t>
        </w:r>
      </w:hyperlink>
      <w:r w:rsidDel="00000000" w:rsidR="00000000" w:rsidRPr="00000000">
        <w:rPr>
          <w:sz w:val="24"/>
          <w:szCs w:val="24"/>
          <w:rtl w:val="0"/>
        </w:rPr>
        <w:t xml:space="preserve"> ou son psychiatre en cas d’une anxiété majeure ou de signes physiques pouvant faire craindre une maladie cachée.</w:t>
      </w:r>
    </w:p>
    <w:p w:rsidR="00000000" w:rsidDel="00000000" w:rsidP="00000000" w:rsidRDefault="00000000" w:rsidRPr="00000000" w14:paraId="0000010D">
      <w:pPr>
        <w:numPr>
          <w:ilvl w:val="0"/>
          <w:numId w:val="74"/>
        </w:numPr>
        <w:spacing w:after="280" w:before="0" w:line="240" w:lineRule="auto"/>
        <w:ind w:left="720" w:hanging="360"/>
        <w:jc w:val="both"/>
        <w:rPr>
          <w:sz w:val="24"/>
          <w:szCs w:val="24"/>
        </w:rPr>
      </w:pPr>
      <w:r w:rsidDel="00000000" w:rsidR="00000000" w:rsidRPr="00000000">
        <w:rPr>
          <w:sz w:val="24"/>
          <w:szCs w:val="24"/>
          <w:rtl w:val="0"/>
        </w:rPr>
        <w:t xml:space="preserve">Appeler les pompiers (le18) ou le </w:t>
      </w:r>
      <w:hyperlink r:id="rId38">
        <w:r w:rsidDel="00000000" w:rsidR="00000000" w:rsidRPr="00000000">
          <w:rPr>
            <w:color w:val="000000"/>
            <w:sz w:val="24"/>
            <w:szCs w:val="24"/>
            <w:u w:val="single"/>
            <w:rtl w:val="0"/>
          </w:rPr>
          <w:t xml:space="preserve">Samu</w:t>
        </w:r>
      </w:hyperlink>
      <w:r w:rsidDel="00000000" w:rsidR="00000000" w:rsidRPr="00000000">
        <w:rPr>
          <w:sz w:val="24"/>
          <w:szCs w:val="24"/>
          <w:rtl w:val="0"/>
        </w:rPr>
        <w:t xml:space="preserve"> (le 15) en cas d’attaque d’angoisse.</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Le médecin sur place injectera un neuroleptique à visée sédative pour abréger l’agitation et la souffrance psychique. Dans la majorité des cas, son intervention sera suivie par une hospitalisation (service de </w:t>
      </w:r>
      <w:hyperlink r:id="rId39">
        <w:r w:rsidDel="00000000" w:rsidR="00000000" w:rsidRPr="00000000">
          <w:rPr>
            <w:rFonts w:ascii="Calibri" w:cs="Calibri" w:eastAsia="Calibri" w:hAnsi="Calibri"/>
            <w:b w:val="0"/>
            <w:i w:val="0"/>
            <w:smallCaps w:val="0"/>
            <w:strike w:val="0"/>
            <w:color w:val="000000"/>
            <w:sz w:val="24"/>
            <w:szCs w:val="24"/>
            <w:u w:val="single"/>
            <w:shd w:fill="auto" w:val="clear"/>
            <w:vertAlign w:val="baseline"/>
            <w:rtl w:val="0"/>
          </w:rPr>
          <w:t xml:space="preserve">psychiatrie</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dans un établissement hospitalier classique).</w:t>
      </w:r>
    </w:p>
    <w:bookmarkStart w:colFirst="0" w:colLast="0" w:name="bookmark=id.3znysh7" w:id="3"/>
    <w:bookmarkEnd w:id="3"/>
    <w:p w:rsidR="00000000" w:rsidDel="00000000" w:rsidP="00000000" w:rsidRDefault="00000000" w:rsidRPr="00000000" w14:paraId="0000010F">
      <w:pPr>
        <w:pStyle w:val="Heading2"/>
        <w:rPr>
          <w:rFonts w:ascii="Calibri" w:cs="Calibri" w:eastAsia="Calibri" w:hAnsi="Calibri"/>
          <w:smallCaps w:val="1"/>
          <w:color w:val="ff0000"/>
          <w:sz w:val="27"/>
          <w:szCs w:val="27"/>
        </w:rPr>
      </w:pPr>
      <w:r w:rsidDel="00000000" w:rsidR="00000000" w:rsidRPr="00000000">
        <w:rPr>
          <w:rFonts w:ascii="Calibri" w:cs="Calibri" w:eastAsia="Calibri" w:hAnsi="Calibri"/>
          <w:b w:val="1"/>
          <w:smallCaps w:val="1"/>
          <w:color w:val="ff0000"/>
          <w:sz w:val="27"/>
          <w:szCs w:val="27"/>
          <w:rtl w:val="0"/>
        </w:rPr>
        <w:t xml:space="preserve">LE TRAITEMENT</w:t>
      </w: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C’est celui de la névrose : traitement médical (neuroleptiques et anxiolytiques) associé à une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psychothérapie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11">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112">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113">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114">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115">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116">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117">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118">
      <w:pPr>
        <w:tabs>
          <w:tab w:val="left" w:pos="6624"/>
        </w:tabs>
        <w:ind w:left="708" w:firstLine="0"/>
        <w:rPr>
          <w:b w:val="1"/>
          <w:color w:val="ff0000"/>
          <w:sz w:val="36"/>
          <w:szCs w:val="36"/>
          <w:u w:val="single"/>
        </w:rPr>
      </w:pPr>
      <w:r w:rsidDel="00000000" w:rsidR="00000000" w:rsidRPr="00000000">
        <w:rPr>
          <w:b w:val="1"/>
          <w:color w:val="ff0000"/>
          <w:sz w:val="36"/>
          <w:szCs w:val="36"/>
          <w:u w:val="single"/>
          <w:rtl w:val="0"/>
        </w:rPr>
        <w:t xml:space="preserve">3- Névrose Hystérique :</w:t>
      </w:r>
    </w:p>
    <w:p w:rsidR="00000000" w:rsidDel="00000000" w:rsidP="00000000" w:rsidRDefault="00000000" w:rsidRPr="00000000" w14:paraId="00000119">
      <w:pPr>
        <w:spacing w:after="280" w:before="280" w:line="240" w:lineRule="auto"/>
        <w:ind w:left="600" w:right="600" w:firstLine="0"/>
        <w:rPr>
          <w:b w:val="1"/>
          <w:sz w:val="27"/>
          <w:szCs w:val="27"/>
        </w:rPr>
      </w:pPr>
      <w:r w:rsidDel="00000000" w:rsidR="00000000" w:rsidRPr="00000000">
        <w:rPr>
          <w:b w:val="1"/>
          <w:color w:val="ff0000"/>
          <w:sz w:val="27"/>
          <w:szCs w:val="27"/>
          <w:u w:val="single"/>
          <w:rtl w:val="0"/>
        </w:rPr>
        <w:t xml:space="preserve">HYSTÉRIE</w:t>
      </w:r>
      <w:r w:rsidDel="00000000" w:rsidR="00000000" w:rsidRPr="00000000">
        <w:rPr>
          <w:b w:val="1"/>
          <w:sz w:val="27"/>
          <w:szCs w:val="27"/>
          <w:rtl w:val="0"/>
        </w:rPr>
        <w:t xml:space="preserve"> </w:t>
      </w:r>
    </w:p>
    <w:p w:rsidR="00000000" w:rsidDel="00000000" w:rsidP="00000000" w:rsidRDefault="00000000" w:rsidRPr="00000000" w14:paraId="0000011A">
      <w:pPr>
        <w:spacing w:after="0" w:line="240" w:lineRule="auto"/>
        <w:ind w:left="600" w:right="600" w:firstLine="0"/>
        <w:rPr>
          <w:b w:val="1"/>
          <w:sz w:val="27"/>
          <w:szCs w:val="27"/>
        </w:rPr>
      </w:pPr>
      <w:r w:rsidDel="00000000" w:rsidR="00000000" w:rsidRPr="00000000">
        <w:rPr>
          <w:b w:val="1"/>
          <w:sz w:val="24"/>
          <w:szCs w:val="24"/>
          <w:u w:val="single"/>
          <w:rtl w:val="0"/>
        </w:rPr>
        <w:t xml:space="preserve">Historique</w:t>
      </w:r>
      <w:r w:rsidDel="00000000" w:rsidR="00000000" w:rsidRPr="00000000">
        <w:rPr>
          <w:rtl w:val="0"/>
        </w:rPr>
      </w:r>
    </w:p>
    <w:p w:rsidR="00000000" w:rsidDel="00000000" w:rsidP="00000000" w:rsidRDefault="00000000" w:rsidRPr="00000000" w14:paraId="0000011B">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1C">
      <w:pPr>
        <w:spacing w:after="0" w:line="240" w:lineRule="auto"/>
        <w:ind w:left="600" w:right="600" w:firstLine="0"/>
        <w:rPr>
          <w:sz w:val="24"/>
          <w:szCs w:val="24"/>
        </w:rPr>
      </w:pPr>
      <w:r w:rsidDel="00000000" w:rsidR="00000000" w:rsidRPr="00000000">
        <w:rPr>
          <w:sz w:val="24"/>
          <w:szCs w:val="24"/>
          <w:rtl w:val="0"/>
        </w:rPr>
        <w:t xml:space="preserve">HIPPOCRATE a donné ce nom d'après un modèle de représentation où l'utérus, se mouvant dans le corps, stoppait par moments les transmissions nerveuses. Les crises hystériques, ressemblant à l'épilepsie, nourrissaient une "</w:t>
      </w:r>
      <w:r w:rsidDel="00000000" w:rsidR="00000000" w:rsidRPr="00000000">
        <w:rPr>
          <w:i w:val="1"/>
          <w:sz w:val="24"/>
          <w:szCs w:val="24"/>
          <w:rtl w:val="0"/>
        </w:rPr>
        <w:t xml:space="preserve">aura</w:t>
      </w:r>
      <w:r w:rsidDel="00000000" w:rsidR="00000000" w:rsidRPr="00000000">
        <w:rPr>
          <w:sz w:val="24"/>
          <w:szCs w:val="24"/>
          <w:rtl w:val="0"/>
        </w:rPr>
        <w:t xml:space="preserve">" divine autour de leur détenteur.</w:t>
      </w:r>
    </w:p>
    <w:p w:rsidR="00000000" w:rsidDel="00000000" w:rsidP="00000000" w:rsidRDefault="00000000" w:rsidRPr="00000000" w14:paraId="0000011D">
      <w:pPr>
        <w:spacing w:after="0" w:line="240" w:lineRule="auto"/>
        <w:ind w:left="600" w:right="600" w:firstLine="0"/>
        <w:rPr>
          <w:sz w:val="24"/>
          <w:szCs w:val="24"/>
        </w:rPr>
      </w:pPr>
      <w:r w:rsidDel="00000000" w:rsidR="00000000" w:rsidRPr="00000000">
        <w:rPr>
          <w:sz w:val="24"/>
          <w:szCs w:val="24"/>
          <w:rtl w:val="0"/>
        </w:rPr>
        <w:t xml:space="preserve">Au moment de l'inquisition, les hystériques sont vécus comme possédés et finissent souvent brûlés.</w:t>
      </w:r>
    </w:p>
    <w:p w:rsidR="00000000" w:rsidDel="00000000" w:rsidP="00000000" w:rsidRDefault="00000000" w:rsidRPr="00000000" w14:paraId="0000011E">
      <w:pPr>
        <w:spacing w:after="0" w:line="240" w:lineRule="auto"/>
        <w:ind w:left="600" w:right="600" w:firstLine="0"/>
        <w:rPr>
          <w:sz w:val="24"/>
          <w:szCs w:val="24"/>
        </w:rPr>
      </w:pPr>
      <w:r w:rsidDel="00000000" w:rsidR="00000000" w:rsidRPr="00000000">
        <w:rPr>
          <w:sz w:val="24"/>
          <w:szCs w:val="24"/>
          <w:rtl w:val="0"/>
        </w:rPr>
        <w:t xml:space="preserve">En 1793, PINEL fait libérer les aliénés et les fait reconnaître comme individus. </w:t>
      </w:r>
    </w:p>
    <w:p w:rsidR="00000000" w:rsidDel="00000000" w:rsidP="00000000" w:rsidRDefault="00000000" w:rsidRPr="00000000" w14:paraId="0000011F">
      <w:pPr>
        <w:spacing w:after="0" w:line="240" w:lineRule="auto"/>
        <w:ind w:left="600" w:right="600" w:firstLine="0"/>
        <w:rPr>
          <w:sz w:val="24"/>
          <w:szCs w:val="24"/>
        </w:rPr>
      </w:pPr>
      <w:r w:rsidDel="00000000" w:rsidR="00000000" w:rsidRPr="00000000">
        <w:rPr>
          <w:sz w:val="24"/>
          <w:szCs w:val="24"/>
          <w:rtl w:val="0"/>
        </w:rPr>
        <w:t xml:space="preserve">Vers la fin du 19</w:t>
      </w:r>
      <w:r w:rsidDel="00000000" w:rsidR="00000000" w:rsidRPr="00000000">
        <w:rPr>
          <w:sz w:val="24"/>
          <w:szCs w:val="24"/>
          <w:u w:val="single"/>
          <w:rtl w:val="0"/>
        </w:rPr>
        <w:t xml:space="preserve">ème</w:t>
      </w:r>
      <w:r w:rsidDel="00000000" w:rsidR="00000000" w:rsidRPr="00000000">
        <w:rPr>
          <w:sz w:val="24"/>
          <w:szCs w:val="24"/>
          <w:rtl w:val="0"/>
        </w:rPr>
        <w:t xml:space="preserve"> siècle apparaissent CHARCOT, FREUD et BABINSKI. Ils se rendent compte que la suggestion fonctionne avec l'hystérique. A l'hôpital de "</w:t>
      </w:r>
      <w:r w:rsidDel="00000000" w:rsidR="00000000" w:rsidRPr="00000000">
        <w:rPr>
          <w:i w:val="1"/>
          <w:sz w:val="24"/>
          <w:szCs w:val="24"/>
          <w:rtl w:val="0"/>
        </w:rPr>
        <w:t xml:space="preserve">la Salpetrière</w:t>
      </w:r>
      <w:r w:rsidDel="00000000" w:rsidR="00000000" w:rsidRPr="00000000">
        <w:rPr>
          <w:sz w:val="24"/>
          <w:szCs w:val="24"/>
          <w:rtl w:val="0"/>
        </w:rPr>
        <w:t xml:space="preserve">", des séances d'hypnose ont prouvé l'absence des lésions organiques dans la maladie hystérique.</w:t>
      </w:r>
    </w:p>
    <w:p w:rsidR="00000000" w:rsidDel="00000000" w:rsidP="00000000" w:rsidRDefault="00000000" w:rsidRPr="00000000" w14:paraId="00000120">
      <w:pPr>
        <w:spacing w:after="0" w:line="240" w:lineRule="auto"/>
        <w:ind w:left="600" w:right="600" w:firstLine="0"/>
        <w:rPr>
          <w:sz w:val="24"/>
          <w:szCs w:val="24"/>
        </w:rPr>
      </w:pPr>
      <w:r w:rsidDel="00000000" w:rsidR="00000000" w:rsidRPr="00000000">
        <w:rPr>
          <w:sz w:val="24"/>
          <w:szCs w:val="24"/>
          <w:rtl w:val="0"/>
        </w:rPr>
        <w:t xml:space="preserve">BABINSKI pensait que l'hystérique était un simulateur. FREUD croyait à la conviction du malade et travaillait donc plutôt sur l'aspect psychologique.</w:t>
      </w:r>
    </w:p>
    <w:p w:rsidR="00000000" w:rsidDel="00000000" w:rsidP="00000000" w:rsidRDefault="00000000" w:rsidRPr="00000000" w14:paraId="00000121">
      <w:pPr>
        <w:spacing w:after="0" w:line="240" w:lineRule="auto"/>
        <w:ind w:left="600" w:right="60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22">
      <w:pPr>
        <w:spacing w:after="0" w:line="240" w:lineRule="auto"/>
        <w:ind w:left="600" w:right="600" w:firstLine="0"/>
        <w:rPr>
          <w:b w:val="1"/>
          <w:sz w:val="27"/>
          <w:szCs w:val="27"/>
        </w:rPr>
      </w:pPr>
      <w:r w:rsidDel="00000000" w:rsidR="00000000" w:rsidRPr="00000000">
        <w:rPr>
          <w:b w:val="1"/>
          <w:sz w:val="24"/>
          <w:szCs w:val="24"/>
          <w:u w:val="single"/>
          <w:rtl w:val="0"/>
        </w:rPr>
        <w:t xml:space="preserve">Selon CHARCOT</w:t>
      </w:r>
      <w:r w:rsidDel="00000000" w:rsidR="00000000" w:rsidRPr="00000000">
        <w:rPr>
          <w:rtl w:val="0"/>
        </w:rPr>
      </w:r>
    </w:p>
    <w:p w:rsidR="00000000" w:rsidDel="00000000" w:rsidP="00000000" w:rsidRDefault="00000000" w:rsidRPr="00000000" w14:paraId="00000123">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24">
      <w:pPr>
        <w:spacing w:after="0" w:line="240" w:lineRule="auto"/>
        <w:ind w:left="600" w:right="600" w:firstLine="0"/>
        <w:rPr>
          <w:sz w:val="27"/>
          <w:szCs w:val="27"/>
        </w:rPr>
      </w:pPr>
      <w:r w:rsidDel="00000000" w:rsidR="00000000" w:rsidRPr="00000000">
        <w:rPr>
          <w:sz w:val="24"/>
          <w:szCs w:val="24"/>
          <w:rtl w:val="0"/>
        </w:rPr>
        <w:t xml:space="preserve">La "</w:t>
      </w:r>
      <w:r w:rsidDel="00000000" w:rsidR="00000000" w:rsidRPr="00000000">
        <w:rPr>
          <w:i w:val="1"/>
          <w:sz w:val="24"/>
          <w:szCs w:val="24"/>
          <w:rtl w:val="0"/>
        </w:rPr>
        <w:t xml:space="preserve">névrose post traumatique</w:t>
      </w:r>
      <w:r w:rsidDel="00000000" w:rsidR="00000000" w:rsidRPr="00000000">
        <w:rPr>
          <w:sz w:val="24"/>
          <w:szCs w:val="24"/>
          <w:rtl w:val="0"/>
        </w:rPr>
        <w:t xml:space="preserve">": CHARCOT était parvenu à reproduire artificiellement les paralysies hystériques, prouvant ainsi le côté psychosomatique de la maladie. S'il croyait à la réalité d'un traumatisme physique dans la vie du patient, il avait découvert que le plus important était le vécu mental qui avait accompagné cet accident.</w:t>
      </w:r>
      <w:r w:rsidDel="00000000" w:rsidR="00000000" w:rsidRPr="00000000">
        <w:rPr>
          <w:rtl w:val="0"/>
        </w:rPr>
      </w:r>
    </w:p>
    <w:p w:rsidR="00000000" w:rsidDel="00000000" w:rsidP="00000000" w:rsidRDefault="00000000" w:rsidRPr="00000000" w14:paraId="00000125">
      <w:pPr>
        <w:spacing w:after="0" w:line="240" w:lineRule="auto"/>
        <w:ind w:left="600" w:right="600" w:firstLine="0"/>
        <w:rPr>
          <w:sz w:val="27"/>
          <w:szCs w:val="27"/>
        </w:rPr>
      </w:pPr>
      <w:r w:rsidDel="00000000" w:rsidR="00000000" w:rsidRPr="00000000">
        <w:rPr>
          <w:sz w:val="24"/>
          <w:szCs w:val="24"/>
          <w:rtl w:val="0"/>
        </w:rPr>
        <w:t xml:space="preserve">"</w:t>
      </w:r>
      <w:r w:rsidDel="00000000" w:rsidR="00000000" w:rsidRPr="00000000">
        <w:rPr>
          <w:i w:val="1"/>
          <w:sz w:val="24"/>
          <w:szCs w:val="24"/>
          <w:rtl w:val="0"/>
        </w:rPr>
        <w:t xml:space="preserve">Le fantasme inconscient s'exprime de façon corporelle dés que le sommeil narcotique s'estompe et bien avant la reprise de la conscience; Il ne s'agit donc pas de simulation, mais bien plutôt d'une expression psychosomatique</w:t>
      </w:r>
      <w:r w:rsidDel="00000000" w:rsidR="00000000" w:rsidRPr="00000000">
        <w:rPr>
          <w:sz w:val="24"/>
          <w:szCs w:val="24"/>
          <w:rtl w:val="0"/>
        </w:rPr>
        <w:t xml:space="preserve">". Après le choc traumatique, le malade a une tendance inconsciente à retrouver l'univers affectif de l'enfant. </w:t>
      </w:r>
      <w:r w:rsidDel="00000000" w:rsidR="00000000" w:rsidRPr="00000000">
        <w:rPr>
          <w:rtl w:val="0"/>
        </w:rPr>
      </w:r>
    </w:p>
    <w:p w:rsidR="00000000" w:rsidDel="00000000" w:rsidP="00000000" w:rsidRDefault="00000000" w:rsidRPr="00000000" w14:paraId="00000126">
      <w:pPr>
        <w:spacing w:after="0" w:line="240" w:lineRule="auto"/>
        <w:ind w:left="600" w:right="600" w:firstLine="0"/>
        <w:rPr>
          <w:sz w:val="27"/>
          <w:szCs w:val="27"/>
        </w:rPr>
      </w:pPr>
      <w:r w:rsidDel="00000000" w:rsidR="00000000" w:rsidRPr="00000000">
        <w:rPr>
          <w:sz w:val="24"/>
          <w:szCs w:val="24"/>
          <w:rtl w:val="0"/>
        </w:rPr>
        <w:t xml:space="preserve">Cette maladie se retrouve beaucoup chez les émigrés qui, loin de leur famille depuis plusieurs années, ont exprimé à travers ces séquelles post traumatiques leurs besoins d'affection, de compensation. Ce dont souffre le malade, c'est de la frayeur née de l'accident et le souvenir de cette frayeur. C'est de réminiscence que souffre l'hystérique. L'énergie pulsionnelle emprunte la voie somatique, après que le refoulement ait interdit la voie de la conscience. </w:t>
      </w:r>
      <w:r w:rsidDel="00000000" w:rsidR="00000000" w:rsidRPr="00000000">
        <w:rPr>
          <w:rtl w:val="0"/>
        </w:rPr>
      </w:r>
    </w:p>
    <w:p w:rsidR="00000000" w:rsidDel="00000000" w:rsidP="00000000" w:rsidRDefault="00000000" w:rsidRPr="00000000" w14:paraId="00000127">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28">
      <w:pPr>
        <w:spacing w:after="0" w:line="240" w:lineRule="auto"/>
        <w:ind w:left="600" w:right="600" w:firstLine="0"/>
        <w:rPr>
          <w:sz w:val="27"/>
          <w:szCs w:val="27"/>
        </w:rPr>
      </w:pPr>
      <w:r w:rsidDel="00000000" w:rsidR="00000000" w:rsidRPr="00000000">
        <w:rPr>
          <w:sz w:val="24"/>
          <w:szCs w:val="24"/>
          <w:rtl w:val="0"/>
        </w:rPr>
        <w:t xml:space="preserve">L'hystérie exprime un conflit où le désir sexuel est évident. Il y a répression des instincts, assaut des pulsions... Les fantasmes sont liés aux désirs, aux réminiscences traumatiques. L'hystérie est l'expression corporelle chez des malades qui n'arrivent pas à traduire en mots. Lorsque les symptômes somatiques se révèlent inefficaces à apaiser le conflit, le malade peut faire alors l'objet d'un dédoublement de la personnalité.</w:t>
      </w:r>
      <w:r w:rsidDel="00000000" w:rsidR="00000000" w:rsidRPr="00000000">
        <w:rPr>
          <w:rtl w:val="0"/>
        </w:rPr>
      </w:r>
    </w:p>
    <w:p w:rsidR="00000000" w:rsidDel="00000000" w:rsidP="00000000" w:rsidRDefault="00000000" w:rsidRPr="00000000" w14:paraId="00000129">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2A">
      <w:pPr>
        <w:spacing w:after="0" w:line="240" w:lineRule="auto"/>
        <w:ind w:left="600" w:right="600" w:firstLine="0"/>
        <w:rPr>
          <w:sz w:val="27"/>
          <w:szCs w:val="27"/>
        </w:rPr>
      </w:pPr>
      <w:r w:rsidDel="00000000" w:rsidR="00000000" w:rsidRPr="00000000">
        <w:rPr>
          <w:sz w:val="24"/>
          <w:szCs w:val="24"/>
          <w:rtl w:val="0"/>
        </w:rPr>
        <w:t xml:space="preserve">Les désirs inconscients réprimés sont : la sexualité, l'agression et la recherche affective infantile (dans l'épilepsie il y a un phénomène de perte de conscience totale, ce qui ne se retrouve pas dans l'hystérie).</w:t>
      </w:r>
      <w:r w:rsidDel="00000000" w:rsidR="00000000" w:rsidRPr="00000000">
        <w:rPr>
          <w:rtl w:val="0"/>
        </w:rPr>
      </w:r>
    </w:p>
    <w:p w:rsidR="00000000" w:rsidDel="00000000" w:rsidP="00000000" w:rsidRDefault="00000000" w:rsidRPr="00000000" w14:paraId="0000012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2C">
      <w:pPr>
        <w:spacing w:after="0" w:line="240" w:lineRule="auto"/>
        <w:ind w:left="1320" w:right="1320" w:firstLine="0"/>
        <w:rPr>
          <w:sz w:val="27"/>
          <w:szCs w:val="27"/>
        </w:rPr>
      </w:pPr>
      <w:r w:rsidDel="00000000" w:rsidR="00000000" w:rsidRPr="00000000">
        <w:rPr>
          <w:sz w:val="24"/>
          <w:szCs w:val="24"/>
          <w:rtl w:val="0"/>
        </w:rPr>
        <w:t xml:space="preserve">"</w:t>
      </w:r>
      <w:r w:rsidDel="00000000" w:rsidR="00000000" w:rsidRPr="00000000">
        <w:rPr>
          <w:i w:val="1"/>
          <w:sz w:val="24"/>
          <w:szCs w:val="24"/>
          <w:rtl w:val="0"/>
        </w:rPr>
        <w:t xml:space="preserve">Ce qu'il y avait de nouveau au temps de CHARCOT c'était l'extraordinaire ampleur qu'avait prise l'étude de l'hystérie, et notamment des crises motrices où l'on décrivait soigneusement 4 stades: la période épileptoïde, la période du clownisme, la période des attitudes passionnelles et la période terminale avec souvent des hallucinations, où l'on recherchait des stigmates, où l'hypnose apportait son relent de magie. Les élèves de CHARCOT et BABINSKI lui-même, avaient construit un monument extraordinaire en s'appuyant sur des publications dont certaines nous apparaissent comme absolument déréelles, et tout cela dans une atmosphère qu'imprégnait l'hystérie, d'exaltation mélodramatique et d'érotisme latent.</w:t>
      </w:r>
      <w:r w:rsidDel="00000000" w:rsidR="00000000" w:rsidRPr="00000000">
        <w:rPr>
          <w:rtl w:val="0"/>
        </w:rPr>
      </w:r>
    </w:p>
    <w:p w:rsidR="00000000" w:rsidDel="00000000" w:rsidP="00000000" w:rsidRDefault="00000000" w:rsidRPr="00000000" w14:paraId="0000012D">
      <w:pPr>
        <w:spacing w:after="0" w:line="240" w:lineRule="auto"/>
        <w:ind w:left="1320" w:right="1320" w:firstLine="0"/>
        <w:rPr>
          <w:sz w:val="27"/>
          <w:szCs w:val="27"/>
        </w:rPr>
      </w:pPr>
      <w:r w:rsidDel="00000000" w:rsidR="00000000" w:rsidRPr="00000000">
        <w:rPr>
          <w:i w:val="1"/>
          <w:sz w:val="24"/>
          <w:szCs w:val="24"/>
          <w:rtl w:val="0"/>
        </w:rPr>
        <w:t xml:space="preserve">Le maître mort, BABINSKI abattit le monument et les anciens disciples brûlèrent ce qu'ils avaient adoré. Le besoin se faisait sentir d'exorciser définitivement la chose fascinante et mystificatrice.</w:t>
      </w:r>
      <w:r w:rsidDel="00000000" w:rsidR="00000000" w:rsidRPr="00000000">
        <w:rPr>
          <w:rtl w:val="0"/>
        </w:rPr>
      </w:r>
    </w:p>
    <w:p w:rsidR="00000000" w:rsidDel="00000000" w:rsidP="00000000" w:rsidRDefault="00000000" w:rsidRPr="00000000" w14:paraId="0000012E">
      <w:pPr>
        <w:spacing w:after="0" w:line="240" w:lineRule="auto"/>
        <w:ind w:left="1320" w:right="1320" w:firstLine="0"/>
        <w:rPr>
          <w:sz w:val="27"/>
          <w:szCs w:val="27"/>
        </w:rPr>
      </w:pPr>
      <w:r w:rsidDel="00000000" w:rsidR="00000000" w:rsidRPr="00000000">
        <w:rPr>
          <w:i w:val="1"/>
          <w:sz w:val="24"/>
          <w:szCs w:val="24"/>
          <w:rtl w:val="0"/>
        </w:rPr>
        <w:t xml:space="preserve">On ne voulait plus entendre parler de l'hystérie, on en fit le "pithiatisme". Du même coup cette femelle inquiétante ramenée au masculin paraissait perdre cette aura sexuelle qu'au long des siècles et depuis HIPPOCRATE toute la tradition médicale avait éprouvée, et que l'inquisition vers la fin du moyen-age en brûlant tant d'hystériques avait elle aussi reconnue.</w:t>
      </w:r>
      <w:r w:rsidDel="00000000" w:rsidR="00000000" w:rsidRPr="00000000">
        <w:rPr>
          <w:rtl w:val="0"/>
        </w:rPr>
      </w:r>
    </w:p>
    <w:p w:rsidR="00000000" w:rsidDel="00000000" w:rsidP="00000000" w:rsidRDefault="00000000" w:rsidRPr="00000000" w14:paraId="0000012F">
      <w:pPr>
        <w:spacing w:after="0" w:line="240" w:lineRule="auto"/>
        <w:ind w:left="1320" w:right="1320" w:firstLine="0"/>
        <w:rPr>
          <w:sz w:val="27"/>
          <w:szCs w:val="27"/>
        </w:rPr>
      </w:pPr>
      <w:r w:rsidDel="00000000" w:rsidR="00000000" w:rsidRPr="00000000">
        <w:rPr>
          <w:i w:val="1"/>
          <w:sz w:val="24"/>
          <w:szCs w:val="24"/>
          <w:rtl w:val="0"/>
        </w:rPr>
        <w:t xml:space="preserve">Et voici le deuxième élément qui, répandu dans le public médical puis dans le grand public, donne au terme d'hystérie tout son poids péjoratif. Les hystériques nous apparaissent depuis BABINSKI comme de faux malades, jouant la comédie de la maladie, et ils sont aussi ceux dont la sexualité inassouvie peut déclencher des réactions imprévisibles, parfois ridicules, caricaturales et parfois inquiétantes dans leur exaltation. Le stade des attitudes passionnelles de la grande crise de CHARCOT se rencontre rarement, mais le souvenir populaire en garde une trace profonde et la charge érotique des crises névropathiques actuelles si elle n'est pas analysée par l'entourage est certainement ressentie par lui.</w:t>
      </w:r>
      <w:r w:rsidDel="00000000" w:rsidR="00000000" w:rsidRPr="00000000">
        <w:rPr>
          <w:rtl w:val="0"/>
        </w:rPr>
      </w:r>
    </w:p>
    <w:p w:rsidR="00000000" w:rsidDel="00000000" w:rsidP="00000000" w:rsidRDefault="00000000" w:rsidRPr="00000000" w14:paraId="00000130">
      <w:pPr>
        <w:spacing w:after="0" w:line="240" w:lineRule="auto"/>
        <w:ind w:left="1320" w:right="1320" w:firstLine="0"/>
        <w:rPr>
          <w:sz w:val="27"/>
          <w:szCs w:val="27"/>
        </w:rPr>
      </w:pPr>
      <w:r w:rsidDel="00000000" w:rsidR="00000000" w:rsidRPr="00000000">
        <w:rPr>
          <w:i w:val="1"/>
          <w:sz w:val="24"/>
          <w:szCs w:val="24"/>
          <w:rtl w:val="0"/>
        </w:rPr>
        <w:t xml:space="preserve">Si nous rejetons si brutalement ces "faux-malades" ou plutôt ces "fausses-malades" car il s'agit surtout de femmes, c'est peut-être parce qu'ils nous font perdre un temps précieux, parce que (malgré l'affirmation de BABINSKI que la contre-suggestion peut les guérir) nous les guérissons difficilement (ce que nous supportons mal) et enfin que dans leurs innombrables visites nous sentons cette quête affective qui nous enveloppe, nous attire à la fois et nous fait peur, suscitant des réactions de défense hostile qu'il nous faut maîtriser ou un désir de protéger dont les motifs ne sont pas purs</w:t>
      </w:r>
      <w:r w:rsidDel="00000000" w:rsidR="00000000" w:rsidRPr="00000000">
        <w:rPr>
          <w:sz w:val="24"/>
          <w:szCs w:val="24"/>
          <w:rtl w:val="0"/>
        </w:rPr>
        <w:t xml:space="preserve">!" (photocopie, auteur inconnu).</w:t>
      </w:r>
      <w:r w:rsidDel="00000000" w:rsidR="00000000" w:rsidRPr="00000000">
        <w:rPr>
          <w:rtl w:val="0"/>
        </w:rPr>
      </w:r>
    </w:p>
    <w:p w:rsidR="00000000" w:rsidDel="00000000" w:rsidP="00000000" w:rsidRDefault="00000000" w:rsidRPr="00000000" w14:paraId="00000131">
      <w:pPr>
        <w:spacing w:after="100" w:line="240" w:lineRule="auto"/>
        <w:ind w:left="1320" w:right="132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32">
      <w:pPr>
        <w:spacing w:after="0" w:line="240" w:lineRule="auto"/>
        <w:ind w:left="600" w:right="600" w:firstLine="0"/>
        <w:rPr>
          <w:b w:val="1"/>
          <w:sz w:val="27"/>
          <w:szCs w:val="27"/>
        </w:rPr>
      </w:pPr>
      <w:r w:rsidDel="00000000" w:rsidR="00000000" w:rsidRPr="00000000">
        <w:rPr>
          <w:b w:val="1"/>
          <w:sz w:val="24"/>
          <w:szCs w:val="24"/>
          <w:u w:val="single"/>
          <w:rtl w:val="0"/>
        </w:rPr>
        <w:t xml:space="preserve">Selon Sigmund FREUD</w:t>
      </w:r>
      <w:r w:rsidDel="00000000" w:rsidR="00000000" w:rsidRPr="00000000">
        <w:rPr>
          <w:rtl w:val="0"/>
        </w:rPr>
      </w:r>
    </w:p>
    <w:p w:rsidR="00000000" w:rsidDel="00000000" w:rsidP="00000000" w:rsidRDefault="00000000" w:rsidRPr="00000000" w14:paraId="00000133">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34">
      <w:pPr>
        <w:spacing w:after="0" w:line="240" w:lineRule="auto"/>
        <w:ind w:left="600" w:right="600" w:firstLine="0"/>
        <w:rPr>
          <w:sz w:val="27"/>
          <w:szCs w:val="27"/>
        </w:rPr>
      </w:pPr>
      <w:r w:rsidDel="00000000" w:rsidR="00000000" w:rsidRPr="00000000">
        <w:rPr>
          <w:sz w:val="24"/>
          <w:szCs w:val="24"/>
          <w:rtl w:val="0"/>
        </w:rPr>
        <w:t xml:space="preserve">C'est un conflit dont l'origine est dans l'Oedipe.</w:t>
      </w:r>
      <w:r w:rsidDel="00000000" w:rsidR="00000000" w:rsidRPr="00000000">
        <w:rPr>
          <w:rtl w:val="0"/>
        </w:rPr>
      </w:r>
    </w:p>
    <w:p w:rsidR="00000000" w:rsidDel="00000000" w:rsidP="00000000" w:rsidRDefault="00000000" w:rsidRPr="00000000" w14:paraId="00000135">
      <w:pPr>
        <w:spacing w:after="0" w:line="240" w:lineRule="auto"/>
        <w:ind w:left="450" w:right="450" w:firstLine="0"/>
        <w:rPr>
          <w:b w:val="1"/>
          <w:sz w:val="27"/>
          <w:szCs w:val="27"/>
        </w:rPr>
      </w:pPr>
      <w:r w:rsidDel="00000000" w:rsidR="00000000" w:rsidRPr="00000000">
        <w:rPr>
          <w:b w:val="1"/>
          <w:sz w:val="27"/>
          <w:szCs w:val="27"/>
          <w:rtl w:val="0"/>
        </w:rPr>
        <w:t xml:space="preserve"> </w:t>
      </w:r>
    </w:p>
    <w:tbl>
      <w:tblPr>
        <w:tblStyle w:val="Table2"/>
        <w:tblW w:w="5394.0" w:type="dxa"/>
        <w:jc w:val="center"/>
        <w:tblBorders>
          <w:top w:color="000000" w:space="0" w:sz="18" w:val="single"/>
          <w:left w:color="000000" w:space="0" w:sz="18" w:val="single"/>
          <w:bottom w:color="000000" w:space="0" w:sz="18" w:val="single"/>
          <w:right w:color="000000" w:space="0" w:sz="18" w:val="single"/>
        </w:tblBorders>
        <w:tblLayout w:type="fixed"/>
        <w:tblLook w:val="0400"/>
      </w:tblPr>
      <w:tblGrid>
        <w:gridCol w:w="5394"/>
        <w:tblGridChange w:id="0">
          <w:tblGrid>
            <w:gridCol w:w="5394"/>
          </w:tblGrid>
        </w:tblGridChange>
      </w:tblGrid>
      <w:tr>
        <w:trPr>
          <w:trHeight w:val="2520" w:hRule="atLeast"/>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6">
            <w:pPr>
              <w:spacing w:line="240" w:lineRule="auto"/>
              <w:rPr>
                <w:b w:val="1"/>
                <w:sz w:val="24"/>
                <w:szCs w:val="24"/>
              </w:rPr>
            </w:pPr>
            <w:r w:rsidDel="00000000" w:rsidR="00000000" w:rsidRPr="00000000">
              <w:rPr>
                <w:b w:val="1"/>
                <w:sz w:val="24"/>
                <w:szCs w:val="24"/>
              </w:rPr>
              <w:drawing>
                <wp:inline distB="0" distT="0" distL="0" distR="0">
                  <wp:extent cx="3368040" cy="1996440"/>
                  <wp:effectExtent b="0" l="0" r="0" t="0"/>
                  <wp:docPr descr=" THÉORIE FREUDIENNE DE L'HYSTÉRIE - SCHÉMA " id="3" name="image2.gif"/>
                  <a:graphic>
                    <a:graphicData uri="http://schemas.openxmlformats.org/drawingml/2006/picture">
                      <pic:pic>
                        <pic:nvPicPr>
                          <pic:cNvPr descr=" THÉORIE FREUDIENNE DE L'HYSTÉRIE - SCHÉMA " id="0" name="image2.gif"/>
                          <pic:cNvPicPr preferRelativeResize="0"/>
                        </pic:nvPicPr>
                        <pic:blipFill>
                          <a:blip r:embed="rId40"/>
                          <a:srcRect b="0" l="0" r="0" t="0"/>
                          <a:stretch>
                            <a:fillRect/>
                          </a:stretch>
                        </pic:blipFill>
                        <pic:spPr>
                          <a:xfrm>
                            <a:off x="0" y="0"/>
                            <a:ext cx="3368040" cy="199644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137">
      <w:pPr>
        <w:spacing w:after="0" w:line="240" w:lineRule="auto"/>
        <w:ind w:left="450" w:right="45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38">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39">
      <w:pPr>
        <w:spacing w:after="0" w:line="240" w:lineRule="auto"/>
        <w:ind w:left="600" w:right="600" w:firstLine="0"/>
        <w:rPr>
          <w:sz w:val="27"/>
          <w:szCs w:val="27"/>
        </w:rPr>
      </w:pPr>
      <w:r w:rsidDel="00000000" w:rsidR="00000000" w:rsidRPr="00000000">
        <w:rPr>
          <w:sz w:val="24"/>
          <w:szCs w:val="24"/>
          <w:rtl w:val="0"/>
        </w:rPr>
        <w:t xml:space="preserve">Quand il y a rupture entre l'affect et la représentation, et que seule ne reste que la représentation (comme lors des phobies), on a affaire au refoulement.</w:t>
      </w:r>
      <w:r w:rsidDel="00000000" w:rsidR="00000000" w:rsidRPr="00000000">
        <w:rPr>
          <w:rtl w:val="0"/>
        </w:rPr>
      </w:r>
    </w:p>
    <w:p w:rsidR="00000000" w:rsidDel="00000000" w:rsidP="00000000" w:rsidRDefault="00000000" w:rsidRPr="00000000" w14:paraId="0000013A">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3B">
      <w:pPr>
        <w:spacing w:after="0" w:line="240" w:lineRule="auto"/>
        <w:ind w:left="600" w:right="600" w:firstLine="0"/>
        <w:rPr>
          <w:b w:val="1"/>
          <w:sz w:val="27"/>
          <w:szCs w:val="27"/>
        </w:rPr>
      </w:pPr>
      <w:r w:rsidDel="00000000" w:rsidR="00000000" w:rsidRPr="00000000">
        <w:rPr>
          <w:b w:val="1"/>
          <w:sz w:val="24"/>
          <w:szCs w:val="24"/>
          <w:u w:val="single"/>
          <w:rtl w:val="0"/>
        </w:rPr>
        <w:t xml:space="preserve">Symptôme et syndrome</w:t>
      </w:r>
      <w:r w:rsidDel="00000000" w:rsidR="00000000" w:rsidRPr="00000000">
        <w:rPr>
          <w:rtl w:val="0"/>
        </w:rPr>
      </w:r>
    </w:p>
    <w:p w:rsidR="00000000" w:rsidDel="00000000" w:rsidP="00000000" w:rsidRDefault="00000000" w:rsidRPr="00000000" w14:paraId="0000013C">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3D">
      <w:pPr>
        <w:spacing w:after="0" w:line="240" w:lineRule="auto"/>
        <w:ind w:left="600" w:right="600" w:firstLine="0"/>
        <w:rPr>
          <w:sz w:val="27"/>
          <w:szCs w:val="27"/>
        </w:rPr>
      </w:pPr>
      <w:r w:rsidDel="00000000" w:rsidR="00000000" w:rsidRPr="00000000">
        <w:rPr>
          <w:sz w:val="24"/>
          <w:szCs w:val="24"/>
          <w:rtl w:val="0"/>
        </w:rPr>
        <w:t xml:space="preserve">Un symptôme est un phénomène perceptible qui révèle un processus caché. Il peut être conçu comme la réaction de l'organisme à un agent pathogène.</w:t>
      </w:r>
      <w:r w:rsidDel="00000000" w:rsidR="00000000" w:rsidRPr="00000000">
        <w:rPr>
          <w:rtl w:val="0"/>
        </w:rPr>
      </w:r>
    </w:p>
    <w:p w:rsidR="00000000" w:rsidDel="00000000" w:rsidP="00000000" w:rsidRDefault="00000000" w:rsidRPr="00000000" w14:paraId="0000013E">
      <w:pPr>
        <w:spacing w:after="0" w:line="240" w:lineRule="auto"/>
        <w:ind w:left="600" w:right="600" w:firstLine="0"/>
        <w:rPr>
          <w:sz w:val="27"/>
          <w:szCs w:val="27"/>
        </w:rPr>
      </w:pPr>
      <w:r w:rsidDel="00000000" w:rsidR="00000000" w:rsidRPr="00000000">
        <w:rPr>
          <w:sz w:val="24"/>
          <w:szCs w:val="24"/>
          <w:rtl w:val="0"/>
        </w:rPr>
        <w:t xml:space="preserve">Un syndrome est un ensemble de symptômes caractérisant une maladie. Un diagnostic peut être établi avec un ensemble de symptômes.</w:t>
      </w:r>
      <w:r w:rsidDel="00000000" w:rsidR="00000000" w:rsidRPr="00000000">
        <w:rPr>
          <w:rtl w:val="0"/>
        </w:rPr>
      </w:r>
    </w:p>
    <w:p w:rsidR="00000000" w:rsidDel="00000000" w:rsidP="00000000" w:rsidRDefault="00000000" w:rsidRPr="00000000" w14:paraId="0000013F">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40">
      <w:pPr>
        <w:spacing w:after="0" w:line="240" w:lineRule="auto"/>
        <w:ind w:left="600" w:right="600" w:firstLine="0"/>
        <w:rPr>
          <w:sz w:val="27"/>
          <w:szCs w:val="27"/>
        </w:rPr>
      </w:pPr>
      <w:r w:rsidDel="00000000" w:rsidR="00000000" w:rsidRPr="00000000">
        <w:rPr>
          <w:sz w:val="24"/>
          <w:szCs w:val="24"/>
          <w:rtl w:val="0"/>
        </w:rPr>
        <w:t xml:space="preserve">Dans l'hystérie, il y a conversion de l'affect. Le corps se met à parler. C'est de la rupture entre l'affect et la représentation que naît le refoulement.</w:t>
      </w:r>
      <w:r w:rsidDel="00000000" w:rsidR="00000000" w:rsidRPr="00000000">
        <w:rPr>
          <w:rtl w:val="0"/>
        </w:rPr>
      </w:r>
    </w:p>
    <w:p w:rsidR="00000000" w:rsidDel="00000000" w:rsidP="00000000" w:rsidRDefault="00000000" w:rsidRPr="00000000" w14:paraId="00000141">
      <w:pPr>
        <w:spacing w:after="0" w:line="240" w:lineRule="auto"/>
        <w:ind w:left="600" w:right="600" w:firstLine="0"/>
        <w:rPr>
          <w:sz w:val="27"/>
          <w:szCs w:val="27"/>
        </w:rPr>
      </w:pPr>
      <w:r w:rsidDel="00000000" w:rsidR="00000000" w:rsidRPr="00000000">
        <w:rPr>
          <w:sz w:val="24"/>
          <w:szCs w:val="24"/>
          <w:rtl w:val="0"/>
        </w:rPr>
        <w:t xml:space="preserve">La question fondamentale de l'hystérique est : "</w:t>
      </w:r>
      <w:r w:rsidDel="00000000" w:rsidR="00000000" w:rsidRPr="00000000">
        <w:rPr>
          <w:i w:val="1"/>
          <w:sz w:val="24"/>
          <w:szCs w:val="24"/>
          <w:rtl w:val="0"/>
        </w:rPr>
        <w:t xml:space="preserve">qui suis-je</w:t>
      </w:r>
      <w:r w:rsidDel="00000000" w:rsidR="00000000" w:rsidRPr="00000000">
        <w:rPr>
          <w:sz w:val="24"/>
          <w:szCs w:val="24"/>
          <w:rtl w:val="0"/>
        </w:rPr>
        <w:t xml:space="preserve">? </w:t>
      </w:r>
      <w:r w:rsidDel="00000000" w:rsidR="00000000" w:rsidRPr="00000000">
        <w:rPr>
          <w:i w:val="1"/>
          <w:sz w:val="24"/>
          <w:szCs w:val="24"/>
          <w:rtl w:val="0"/>
        </w:rPr>
        <w:t xml:space="preserve">Un homme ou une femme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42">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43">
      <w:pPr>
        <w:spacing w:after="0" w:line="240" w:lineRule="auto"/>
        <w:ind w:left="600" w:right="600" w:firstLine="0"/>
        <w:rPr>
          <w:sz w:val="27"/>
          <w:szCs w:val="27"/>
        </w:rPr>
      </w:pPr>
      <w:r w:rsidDel="00000000" w:rsidR="00000000" w:rsidRPr="00000000">
        <w:rPr>
          <w:sz w:val="24"/>
          <w:szCs w:val="24"/>
          <w:rtl w:val="0"/>
        </w:rPr>
        <w:t xml:space="preserve">Le symptôme naît quand il y a surgissement de l'angoisse.</w:t>
      </w:r>
      <w:r w:rsidDel="00000000" w:rsidR="00000000" w:rsidRPr="00000000">
        <w:rPr>
          <w:rtl w:val="0"/>
        </w:rPr>
      </w:r>
    </w:p>
    <w:p w:rsidR="00000000" w:rsidDel="00000000" w:rsidP="00000000" w:rsidRDefault="00000000" w:rsidRPr="00000000" w14:paraId="00000144">
      <w:pPr>
        <w:spacing w:after="0" w:line="240" w:lineRule="auto"/>
        <w:ind w:left="600" w:right="600" w:firstLine="0"/>
        <w:rPr>
          <w:sz w:val="27"/>
          <w:szCs w:val="27"/>
        </w:rPr>
      </w:pPr>
      <w:r w:rsidDel="00000000" w:rsidR="00000000" w:rsidRPr="00000000">
        <w:rPr>
          <w:sz w:val="24"/>
          <w:szCs w:val="24"/>
          <w:rtl w:val="0"/>
        </w:rPr>
        <w:t xml:space="preserve">L'hystérique ("</w:t>
      </w:r>
      <w:r w:rsidDel="00000000" w:rsidR="00000000" w:rsidRPr="00000000">
        <w:rPr>
          <w:i w:val="1"/>
          <w:sz w:val="24"/>
          <w:szCs w:val="24"/>
          <w:rtl w:val="0"/>
        </w:rPr>
        <w:t xml:space="preserve">être humain s'étant construit un mode prioritaire de relations à l'Autre de type hystérique</w:t>
      </w:r>
      <w:r w:rsidDel="00000000" w:rsidR="00000000" w:rsidRPr="00000000">
        <w:rPr>
          <w:sz w:val="24"/>
          <w:szCs w:val="24"/>
          <w:rtl w:val="0"/>
        </w:rPr>
        <w:t xml:space="preserve">") évolue avec son temps.</w:t>
      </w:r>
      <w:r w:rsidDel="00000000" w:rsidR="00000000" w:rsidRPr="00000000">
        <w:rPr>
          <w:rtl w:val="0"/>
        </w:rPr>
      </w:r>
    </w:p>
    <w:p w:rsidR="00000000" w:rsidDel="00000000" w:rsidP="00000000" w:rsidRDefault="00000000" w:rsidRPr="00000000" w14:paraId="00000145">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46">
      <w:pPr>
        <w:spacing w:after="0" w:line="240" w:lineRule="auto"/>
        <w:ind w:left="600" w:right="600" w:firstLine="0"/>
        <w:rPr>
          <w:b w:val="1"/>
          <w:color w:val="ff0000"/>
          <w:sz w:val="27"/>
          <w:szCs w:val="27"/>
        </w:rPr>
      </w:pPr>
      <w:r w:rsidDel="00000000" w:rsidR="00000000" w:rsidRPr="00000000">
        <w:rPr>
          <w:b w:val="1"/>
          <w:color w:val="ff0000"/>
          <w:sz w:val="27"/>
          <w:szCs w:val="27"/>
          <w:u w:val="single"/>
          <w:rtl w:val="0"/>
        </w:rPr>
        <w:t xml:space="preserve">Hystérie féminine</w:t>
      </w:r>
      <w:r w:rsidDel="00000000" w:rsidR="00000000" w:rsidRPr="00000000">
        <w:rPr>
          <w:rtl w:val="0"/>
        </w:rPr>
      </w:r>
    </w:p>
    <w:p w:rsidR="00000000" w:rsidDel="00000000" w:rsidP="00000000" w:rsidRDefault="00000000" w:rsidRPr="00000000" w14:paraId="00000147">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48">
      <w:pPr>
        <w:spacing w:after="0" w:line="240" w:lineRule="auto"/>
        <w:ind w:left="600" w:right="600" w:firstLine="0"/>
        <w:rPr>
          <w:sz w:val="27"/>
          <w:szCs w:val="27"/>
        </w:rPr>
      </w:pPr>
      <w:r w:rsidDel="00000000" w:rsidR="00000000" w:rsidRPr="00000000">
        <w:rPr>
          <w:sz w:val="24"/>
          <w:szCs w:val="24"/>
          <w:rtl w:val="0"/>
        </w:rPr>
        <w:t xml:space="preserve">Le tableau clinique est très varié. La personnalité du sujet sera néanmoins marquée par :</w:t>
      </w:r>
      <w:r w:rsidDel="00000000" w:rsidR="00000000" w:rsidRPr="00000000">
        <w:rPr>
          <w:rtl w:val="0"/>
        </w:rPr>
      </w:r>
    </w:p>
    <w:p w:rsidR="00000000" w:rsidDel="00000000" w:rsidP="00000000" w:rsidRDefault="00000000" w:rsidRPr="00000000" w14:paraId="00000149">
      <w:pPr>
        <w:spacing w:after="0" w:line="240" w:lineRule="auto"/>
        <w:ind w:left="1320" w:right="1320" w:firstLine="0"/>
        <w:rPr>
          <w:sz w:val="27"/>
          <w:szCs w:val="27"/>
        </w:rPr>
      </w:pPr>
      <w:r w:rsidDel="00000000" w:rsidR="00000000" w:rsidRPr="00000000">
        <w:rPr>
          <w:sz w:val="24"/>
          <w:szCs w:val="24"/>
          <w:rtl w:val="0"/>
        </w:rPr>
        <w:t xml:space="preserve">· La prévalence d'un type d'identification.</w:t>
      </w:r>
      <w:r w:rsidDel="00000000" w:rsidR="00000000" w:rsidRPr="00000000">
        <w:rPr>
          <w:rtl w:val="0"/>
        </w:rPr>
      </w:r>
    </w:p>
    <w:p w:rsidR="00000000" w:rsidDel="00000000" w:rsidP="00000000" w:rsidRDefault="00000000" w:rsidRPr="00000000" w14:paraId="0000014A">
      <w:pPr>
        <w:spacing w:after="0" w:line="240" w:lineRule="auto"/>
        <w:ind w:left="1320" w:right="1320" w:firstLine="0"/>
        <w:rPr>
          <w:sz w:val="27"/>
          <w:szCs w:val="27"/>
        </w:rPr>
      </w:pPr>
      <w:r w:rsidDel="00000000" w:rsidR="00000000" w:rsidRPr="00000000">
        <w:rPr>
          <w:sz w:val="24"/>
          <w:szCs w:val="24"/>
          <w:rtl w:val="0"/>
        </w:rPr>
        <w:t xml:space="preserve">· Un mécanisme de défense : Le refoulement.</w:t>
      </w:r>
      <w:r w:rsidDel="00000000" w:rsidR="00000000" w:rsidRPr="00000000">
        <w:rPr>
          <w:rtl w:val="0"/>
        </w:rPr>
      </w:r>
    </w:p>
    <w:p w:rsidR="00000000" w:rsidDel="00000000" w:rsidP="00000000" w:rsidRDefault="00000000" w:rsidRPr="00000000" w14:paraId="0000014B">
      <w:pPr>
        <w:spacing w:after="100" w:line="240" w:lineRule="auto"/>
        <w:ind w:left="1320" w:right="1320" w:firstLine="0"/>
        <w:rPr>
          <w:sz w:val="27"/>
          <w:szCs w:val="27"/>
        </w:rPr>
      </w:pPr>
      <w:r w:rsidDel="00000000" w:rsidR="00000000" w:rsidRPr="00000000">
        <w:rPr>
          <w:sz w:val="24"/>
          <w:szCs w:val="24"/>
          <w:rtl w:val="0"/>
        </w:rPr>
        <w:t xml:space="preserve">· L'affleurement du conflit œdipien dans les registres libidinaux Phallique et Oral.</w:t>
      </w:r>
      <w:r w:rsidDel="00000000" w:rsidR="00000000" w:rsidRPr="00000000">
        <w:rPr>
          <w:rtl w:val="0"/>
        </w:rPr>
      </w:r>
    </w:p>
    <w:p w:rsidR="00000000" w:rsidDel="00000000" w:rsidP="00000000" w:rsidRDefault="00000000" w:rsidRPr="00000000" w14:paraId="0000014C">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4D">
      <w:pPr>
        <w:spacing w:after="0" w:line="240" w:lineRule="auto"/>
        <w:ind w:left="600" w:right="600" w:firstLine="0"/>
        <w:rPr>
          <w:sz w:val="27"/>
          <w:szCs w:val="27"/>
        </w:rPr>
      </w:pPr>
      <w:r w:rsidDel="00000000" w:rsidR="00000000" w:rsidRPr="00000000">
        <w:rPr>
          <w:sz w:val="24"/>
          <w:szCs w:val="24"/>
          <w:rtl w:val="0"/>
        </w:rPr>
        <w:t xml:space="preserve">L'hystérique actualise et met en scène sa bisexualité. Le tableau clinique sera fonction de l'espace de savoir, et du milieu socioculturel. Ainsi les symptômes hystériques établis du temps de (et devant) CHARCOT ne sont pas identiques aux symptômes actuels.</w:t>
      </w:r>
      <w:r w:rsidDel="00000000" w:rsidR="00000000" w:rsidRPr="00000000">
        <w:rPr>
          <w:rtl w:val="0"/>
        </w:rPr>
      </w:r>
    </w:p>
    <w:p w:rsidR="00000000" w:rsidDel="00000000" w:rsidP="00000000" w:rsidRDefault="00000000" w:rsidRPr="00000000" w14:paraId="0000014E">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4F">
      <w:pPr>
        <w:spacing w:after="0" w:line="240" w:lineRule="auto"/>
        <w:ind w:left="600" w:right="600" w:firstLine="0"/>
        <w:rPr>
          <w:b w:val="1"/>
          <w:sz w:val="27"/>
          <w:szCs w:val="27"/>
        </w:rPr>
      </w:pPr>
      <w:r w:rsidDel="00000000" w:rsidR="00000000" w:rsidRPr="00000000">
        <w:rPr>
          <w:b w:val="1"/>
          <w:sz w:val="24"/>
          <w:szCs w:val="24"/>
          <w:u w:val="single"/>
          <w:rtl w:val="0"/>
        </w:rPr>
        <w:t xml:space="preserve">Rappel</w:t>
      </w:r>
      <w:r w:rsidDel="00000000" w:rsidR="00000000" w:rsidRPr="00000000">
        <w:rPr>
          <w:rtl w:val="0"/>
        </w:rPr>
      </w:r>
    </w:p>
    <w:p w:rsidR="00000000" w:rsidDel="00000000" w:rsidP="00000000" w:rsidRDefault="00000000" w:rsidRPr="00000000" w14:paraId="00000150">
      <w:pPr>
        <w:spacing w:after="0" w:line="240" w:lineRule="auto"/>
        <w:ind w:left="600" w:right="600" w:firstLine="0"/>
        <w:rPr>
          <w:sz w:val="27"/>
          <w:szCs w:val="27"/>
        </w:rPr>
      </w:pPr>
      <w:r w:rsidDel="00000000" w:rsidR="00000000" w:rsidRPr="00000000">
        <w:rPr>
          <w:sz w:val="24"/>
          <w:szCs w:val="24"/>
          <w:rtl w:val="0"/>
        </w:rPr>
        <w:t xml:space="preserve">L'angoisse peut s'exprimer au niveau du psychisme, telle l'angoisse de castration.</w:t>
      </w:r>
      <w:r w:rsidDel="00000000" w:rsidR="00000000" w:rsidRPr="00000000">
        <w:rPr>
          <w:rtl w:val="0"/>
        </w:rPr>
      </w:r>
    </w:p>
    <w:p w:rsidR="00000000" w:rsidDel="00000000" w:rsidP="00000000" w:rsidRDefault="00000000" w:rsidRPr="00000000" w14:paraId="00000151">
      <w:pPr>
        <w:spacing w:after="0" w:line="240" w:lineRule="auto"/>
        <w:ind w:left="600" w:right="600" w:firstLine="0"/>
        <w:rPr>
          <w:sz w:val="27"/>
          <w:szCs w:val="27"/>
        </w:rPr>
      </w:pPr>
      <w:r w:rsidDel="00000000" w:rsidR="00000000" w:rsidRPr="00000000">
        <w:rPr>
          <w:sz w:val="24"/>
          <w:szCs w:val="24"/>
          <w:rtl w:val="0"/>
        </w:rPr>
        <w:t xml:space="preserve">L'angoisse peut aussi s'exprimer au niveau du corps. Cela se verra dans l'hypocondrie, dans les troubles de conversion (apparaît chez l'hystérique), ou encore en psychosomatique.</w:t>
      </w:r>
      <w:r w:rsidDel="00000000" w:rsidR="00000000" w:rsidRPr="00000000">
        <w:rPr>
          <w:rtl w:val="0"/>
        </w:rPr>
      </w:r>
    </w:p>
    <w:p w:rsidR="00000000" w:rsidDel="00000000" w:rsidP="00000000" w:rsidRDefault="00000000" w:rsidRPr="00000000" w14:paraId="00000152">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53">
      <w:pPr>
        <w:spacing w:after="0" w:line="240" w:lineRule="auto"/>
        <w:ind w:left="600" w:right="600" w:firstLine="0"/>
        <w:rPr>
          <w:sz w:val="27"/>
          <w:szCs w:val="27"/>
        </w:rPr>
      </w:pPr>
      <w:r w:rsidDel="00000000" w:rsidR="00000000" w:rsidRPr="00000000">
        <w:rPr>
          <w:sz w:val="24"/>
          <w:szCs w:val="24"/>
          <w:rtl w:val="0"/>
        </w:rPr>
        <w:t xml:space="preserve">La pathologie hystérique est très riche. Au niveau clinique, le motif de consultation de l'hystérique femme prend deux aspects:</w:t>
      </w:r>
      <w:r w:rsidDel="00000000" w:rsidR="00000000" w:rsidRPr="00000000">
        <w:rPr>
          <w:rtl w:val="0"/>
        </w:rPr>
      </w:r>
    </w:p>
    <w:p w:rsidR="00000000" w:rsidDel="00000000" w:rsidP="00000000" w:rsidRDefault="00000000" w:rsidRPr="00000000" w14:paraId="00000154">
      <w:pPr>
        <w:numPr>
          <w:ilvl w:val="0"/>
          <w:numId w:val="61"/>
        </w:numPr>
        <w:spacing w:after="0" w:line="240" w:lineRule="auto"/>
        <w:ind w:left="1320" w:right="600" w:hanging="360"/>
        <w:rPr>
          <w:sz w:val="27"/>
          <w:szCs w:val="27"/>
        </w:rPr>
      </w:pPr>
      <w:r w:rsidDel="00000000" w:rsidR="00000000" w:rsidRPr="00000000">
        <w:rPr>
          <w:sz w:val="24"/>
          <w:szCs w:val="24"/>
          <w:u w:val="single"/>
          <w:rtl w:val="0"/>
        </w:rPr>
        <w:t xml:space="preserve">La défensive</w:t>
      </w:r>
      <w:r w:rsidDel="00000000" w:rsidR="00000000" w:rsidRPr="00000000">
        <w:rPr>
          <w:sz w:val="27"/>
          <w:szCs w:val="27"/>
          <w:rtl w:val="0"/>
        </w:rPr>
        <w:t xml:space="preserve">: </w:t>
      </w:r>
      <w:r w:rsidDel="00000000" w:rsidR="00000000" w:rsidRPr="00000000">
        <w:rPr>
          <w:sz w:val="24"/>
          <w:szCs w:val="24"/>
          <w:rtl w:val="0"/>
        </w:rPr>
        <w:t xml:space="preserve">C'est le premier mode adopté par l'hystérique, se faisant représenter par son symptôme. Elle laisse parler son corps. On évoque alors la "</w:t>
      </w:r>
      <w:r w:rsidDel="00000000" w:rsidR="00000000" w:rsidRPr="00000000">
        <w:rPr>
          <w:i w:val="1"/>
          <w:sz w:val="24"/>
          <w:szCs w:val="24"/>
          <w:rtl w:val="0"/>
        </w:rPr>
        <w:t xml:space="preserve">belle indifférence</w:t>
      </w:r>
      <w:r w:rsidDel="00000000" w:rsidR="00000000" w:rsidRPr="00000000">
        <w:rPr>
          <w:sz w:val="24"/>
          <w:szCs w:val="24"/>
          <w:rtl w:val="0"/>
        </w:rPr>
        <w:t xml:space="preserve">" de l'hystérique, symptôme qu'elle ne reconnaît pas, qui ne vient pas d'elle. La patiente laisse à son corps le soin de négocier une question inassumable. Le symptôme tient lieu de demande. C'est une question et un piège offerts au médecin, à travers par exemple des céphalées, des paralysies, des troubles fonctionnels...</w:t>
      </w:r>
      <w:r w:rsidDel="00000000" w:rsidR="00000000" w:rsidRPr="00000000">
        <w:rPr>
          <w:rtl w:val="0"/>
        </w:rPr>
      </w:r>
    </w:p>
    <w:p w:rsidR="00000000" w:rsidDel="00000000" w:rsidP="00000000" w:rsidRDefault="00000000" w:rsidRPr="00000000" w14:paraId="00000155">
      <w:pPr>
        <w:numPr>
          <w:ilvl w:val="0"/>
          <w:numId w:val="61"/>
        </w:numPr>
        <w:spacing w:after="0" w:line="240" w:lineRule="auto"/>
        <w:ind w:left="1320" w:right="600" w:hanging="360"/>
        <w:rPr>
          <w:sz w:val="27"/>
          <w:szCs w:val="27"/>
        </w:rPr>
      </w:pPr>
      <w:r w:rsidDel="00000000" w:rsidR="00000000" w:rsidRPr="00000000">
        <w:rPr>
          <w:sz w:val="24"/>
          <w:szCs w:val="24"/>
          <w:u w:val="single"/>
          <w:rtl w:val="0"/>
        </w:rPr>
        <w:t xml:space="preserve">L'offensive</w:t>
      </w:r>
      <w:r w:rsidDel="00000000" w:rsidR="00000000" w:rsidRPr="00000000">
        <w:rPr>
          <w:sz w:val="27"/>
          <w:szCs w:val="27"/>
          <w:rtl w:val="0"/>
        </w:rPr>
        <w:t xml:space="preserve">: </w:t>
      </w:r>
      <w:r w:rsidDel="00000000" w:rsidR="00000000" w:rsidRPr="00000000">
        <w:rPr>
          <w:sz w:val="24"/>
          <w:szCs w:val="24"/>
          <w:rtl w:val="0"/>
        </w:rPr>
        <w:t xml:space="preserve">C'est le second mode adopté, quand l'hystérique vient prendre à témoin un médecin de son malheur. Elle proclame de manière revendicatrice sa pathologie, à travers par exemple le droit des femmes au plaisir sexuel, ou l'incapacité des hommes... Elle peut aussi amener son mari chez le psychiatre pour une mise en accusation. On observe alors deux cas au niveau clinique chez ce mari "</w:t>
      </w:r>
      <w:r w:rsidDel="00000000" w:rsidR="00000000" w:rsidRPr="00000000">
        <w:rPr>
          <w:i w:val="1"/>
          <w:sz w:val="24"/>
          <w:szCs w:val="24"/>
          <w:rtl w:val="0"/>
        </w:rPr>
        <w:t xml:space="preserve">victime</w:t>
      </w:r>
      <w:r w:rsidDel="00000000" w:rsidR="00000000" w:rsidRPr="00000000">
        <w:rPr>
          <w:sz w:val="24"/>
          <w:szCs w:val="24"/>
          <w:rtl w:val="0"/>
        </w:rPr>
        <w:t xml:space="preserve">": ou bien il répond à la demande (il joue un rôle maternel, il est insomniaque... plus il en fait, plus il est frustrant), ou bien il refuse et affirme son indépendance (il est alors assimilé à un mauvais père).</w:t>
      </w:r>
      <w:r w:rsidDel="00000000" w:rsidR="00000000" w:rsidRPr="00000000">
        <w:rPr>
          <w:rtl w:val="0"/>
        </w:rPr>
      </w:r>
    </w:p>
    <w:p w:rsidR="00000000" w:rsidDel="00000000" w:rsidP="00000000" w:rsidRDefault="00000000" w:rsidRPr="00000000" w14:paraId="00000156">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57">
      <w:pPr>
        <w:spacing w:after="0" w:line="240" w:lineRule="auto"/>
        <w:ind w:left="600" w:right="600" w:firstLine="0"/>
        <w:rPr>
          <w:sz w:val="27"/>
          <w:szCs w:val="27"/>
        </w:rPr>
      </w:pPr>
      <w:r w:rsidDel="00000000" w:rsidR="00000000" w:rsidRPr="00000000">
        <w:rPr>
          <w:sz w:val="24"/>
          <w:szCs w:val="24"/>
          <w:rtl w:val="0"/>
        </w:rPr>
        <w:t xml:space="preserve">L'hystérique femme est entière dans son offensive, de par ses convictions et son langage.</w:t>
      </w:r>
      <w:r w:rsidDel="00000000" w:rsidR="00000000" w:rsidRPr="00000000">
        <w:rPr>
          <w:rtl w:val="0"/>
        </w:rPr>
      </w:r>
    </w:p>
    <w:p w:rsidR="00000000" w:rsidDel="00000000" w:rsidP="00000000" w:rsidRDefault="00000000" w:rsidRPr="00000000" w14:paraId="00000158">
      <w:pPr>
        <w:spacing w:after="0" w:line="240" w:lineRule="auto"/>
        <w:ind w:left="600" w:right="600" w:firstLine="0"/>
        <w:rPr>
          <w:sz w:val="27"/>
          <w:szCs w:val="27"/>
        </w:rPr>
      </w:pPr>
      <w:r w:rsidDel="00000000" w:rsidR="00000000" w:rsidRPr="00000000">
        <w:rPr>
          <w:sz w:val="24"/>
          <w:szCs w:val="24"/>
          <w:rtl w:val="0"/>
        </w:rPr>
        <w:t xml:space="preserve">Mais elle souffre d'une double insatisfaction:</w:t>
      </w:r>
      <w:r w:rsidDel="00000000" w:rsidR="00000000" w:rsidRPr="00000000">
        <w:rPr>
          <w:rtl w:val="0"/>
        </w:rPr>
      </w:r>
    </w:p>
    <w:p w:rsidR="00000000" w:rsidDel="00000000" w:rsidP="00000000" w:rsidRDefault="00000000" w:rsidRPr="00000000" w14:paraId="00000159">
      <w:pPr>
        <w:spacing w:after="0" w:line="240" w:lineRule="auto"/>
        <w:ind w:left="1320" w:right="1320" w:firstLine="0"/>
        <w:rPr>
          <w:sz w:val="27"/>
          <w:szCs w:val="27"/>
        </w:rPr>
      </w:pPr>
      <w:r w:rsidDel="00000000" w:rsidR="00000000" w:rsidRPr="00000000">
        <w:rPr>
          <w:sz w:val="24"/>
          <w:szCs w:val="24"/>
          <w:rtl w:val="0"/>
        </w:rPr>
        <w:t xml:space="preserve">- De par sa position phallique, elle se réfère à un Idéal du Moi masculin, et en constate la carence chez les hommes et chez son père.</w:t>
      </w:r>
      <w:r w:rsidDel="00000000" w:rsidR="00000000" w:rsidRPr="00000000">
        <w:rPr>
          <w:rtl w:val="0"/>
        </w:rPr>
      </w:r>
    </w:p>
    <w:p w:rsidR="00000000" w:rsidDel="00000000" w:rsidP="00000000" w:rsidRDefault="00000000" w:rsidRPr="00000000" w14:paraId="0000015A">
      <w:pPr>
        <w:spacing w:after="100" w:line="240" w:lineRule="auto"/>
        <w:ind w:left="1320" w:right="1320" w:firstLine="0"/>
        <w:rPr>
          <w:sz w:val="27"/>
          <w:szCs w:val="27"/>
        </w:rPr>
      </w:pPr>
      <w:r w:rsidDel="00000000" w:rsidR="00000000" w:rsidRPr="00000000">
        <w:rPr>
          <w:sz w:val="24"/>
          <w:szCs w:val="24"/>
          <w:rtl w:val="0"/>
        </w:rPr>
        <w:t xml:space="preserve">- Du côté du Moi idéal homo sexué : La mère de l'hystérique est perçue regressivante. Cette mère Oedipienne dévalorise le modèle de féminité qu'elle aurait dû incarner pour la petite fille. Elle n'a jamais pu devenir une "</w:t>
      </w:r>
      <w:r w:rsidDel="00000000" w:rsidR="00000000" w:rsidRPr="00000000">
        <w:rPr>
          <w:i w:val="1"/>
          <w:sz w:val="24"/>
          <w:szCs w:val="24"/>
          <w:rtl w:val="0"/>
        </w:rPr>
        <w:t xml:space="preserve">vraie femme</w:t>
      </w:r>
      <w:r w:rsidDel="00000000" w:rsidR="00000000" w:rsidRPr="00000000">
        <w:rPr>
          <w:sz w:val="24"/>
          <w:szCs w:val="24"/>
          <w:rtl w:val="0"/>
        </w:rPr>
        <w:t xml:space="preserve">", sur le plan socioculturel et psychologique.</w:t>
      </w:r>
      <w:r w:rsidDel="00000000" w:rsidR="00000000" w:rsidRPr="00000000">
        <w:rPr>
          <w:rtl w:val="0"/>
        </w:rPr>
      </w:r>
    </w:p>
    <w:p w:rsidR="00000000" w:rsidDel="00000000" w:rsidP="00000000" w:rsidRDefault="00000000" w:rsidRPr="00000000" w14:paraId="0000015B">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5C">
      <w:pPr>
        <w:spacing w:after="0" w:line="240" w:lineRule="auto"/>
        <w:ind w:left="600" w:right="600" w:firstLine="0"/>
        <w:rPr>
          <w:b w:val="1"/>
          <w:sz w:val="27"/>
          <w:szCs w:val="27"/>
        </w:rPr>
      </w:pPr>
      <w:r w:rsidDel="00000000" w:rsidR="00000000" w:rsidRPr="00000000">
        <w:rPr>
          <w:b w:val="1"/>
          <w:sz w:val="24"/>
          <w:szCs w:val="24"/>
          <w:u w:val="single"/>
          <w:rtl w:val="0"/>
        </w:rPr>
        <w:t xml:space="preserve">Personnalité de l'hystérique femme</w:t>
      </w:r>
      <w:r w:rsidDel="00000000" w:rsidR="00000000" w:rsidRPr="00000000">
        <w:rPr>
          <w:rtl w:val="0"/>
        </w:rPr>
      </w:r>
    </w:p>
    <w:p w:rsidR="00000000" w:rsidDel="00000000" w:rsidP="00000000" w:rsidRDefault="00000000" w:rsidRPr="00000000" w14:paraId="0000015D">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5E">
      <w:pPr>
        <w:spacing w:after="0" w:line="240" w:lineRule="auto"/>
        <w:ind w:left="600" w:right="600" w:firstLine="0"/>
        <w:rPr>
          <w:sz w:val="27"/>
          <w:szCs w:val="27"/>
        </w:rPr>
      </w:pPr>
      <w:r w:rsidDel="00000000" w:rsidR="00000000" w:rsidRPr="00000000">
        <w:rPr>
          <w:sz w:val="24"/>
          <w:szCs w:val="24"/>
          <w:rtl w:val="0"/>
        </w:rPr>
        <w:t xml:space="preserve">L'hystérique femme est dominée par ses troubles des conduites sexuelles, qui peuvent aller jusqu'à l'évitement complet.</w:t>
      </w:r>
      <w:r w:rsidDel="00000000" w:rsidR="00000000" w:rsidRPr="00000000">
        <w:rPr>
          <w:rtl w:val="0"/>
        </w:rPr>
      </w:r>
    </w:p>
    <w:p w:rsidR="00000000" w:rsidDel="00000000" w:rsidP="00000000" w:rsidRDefault="00000000" w:rsidRPr="00000000" w14:paraId="0000015F">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60">
      <w:pPr>
        <w:spacing w:after="0" w:line="240" w:lineRule="auto"/>
        <w:ind w:left="600" w:right="600" w:firstLine="0"/>
        <w:rPr>
          <w:b w:val="1"/>
          <w:sz w:val="27"/>
          <w:szCs w:val="27"/>
        </w:rPr>
      </w:pPr>
      <w:r w:rsidDel="00000000" w:rsidR="00000000" w:rsidRPr="00000000">
        <w:rPr>
          <w:b w:val="1"/>
          <w:sz w:val="24"/>
          <w:szCs w:val="24"/>
          <w:u w:val="single"/>
          <w:rtl w:val="0"/>
        </w:rPr>
        <w:t xml:space="preserve">Conduites sexuelles</w:t>
      </w:r>
      <w:r w:rsidDel="00000000" w:rsidR="00000000" w:rsidRPr="00000000">
        <w:rPr>
          <w:rtl w:val="0"/>
        </w:rPr>
      </w:r>
    </w:p>
    <w:p w:rsidR="00000000" w:rsidDel="00000000" w:rsidP="00000000" w:rsidRDefault="00000000" w:rsidRPr="00000000" w14:paraId="00000161">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62">
      <w:pPr>
        <w:spacing w:after="0" w:line="240" w:lineRule="auto"/>
        <w:ind w:left="600" w:right="600" w:firstLine="0"/>
        <w:rPr>
          <w:sz w:val="27"/>
          <w:szCs w:val="27"/>
        </w:rPr>
      </w:pPr>
      <w:r w:rsidDel="00000000" w:rsidR="00000000" w:rsidRPr="00000000">
        <w:rPr>
          <w:sz w:val="24"/>
          <w:szCs w:val="24"/>
          <w:rtl w:val="0"/>
        </w:rPr>
        <w:t xml:space="preserve">- Évitement complet : rare.</w:t>
      </w:r>
      <w:r w:rsidDel="00000000" w:rsidR="00000000" w:rsidRPr="00000000">
        <w:rPr>
          <w:rtl w:val="0"/>
        </w:rPr>
      </w:r>
    </w:p>
    <w:p w:rsidR="00000000" w:rsidDel="00000000" w:rsidP="00000000" w:rsidRDefault="00000000" w:rsidRPr="00000000" w14:paraId="00000163">
      <w:pPr>
        <w:spacing w:after="0" w:line="240" w:lineRule="auto"/>
        <w:ind w:left="600" w:right="600" w:firstLine="0"/>
        <w:rPr>
          <w:sz w:val="27"/>
          <w:szCs w:val="27"/>
        </w:rPr>
      </w:pPr>
      <w:r w:rsidDel="00000000" w:rsidR="00000000" w:rsidRPr="00000000">
        <w:rPr>
          <w:sz w:val="24"/>
          <w:szCs w:val="24"/>
          <w:rtl w:val="0"/>
        </w:rPr>
        <w:t xml:space="preserve">- Hyperactivité sexuelle : souvent très insatisfaisante. La patiente peut avoir plusieurs objets d'amour en même temps, sans satisfaction. Elle collectionne les hommes impuissants, ou les violents. On note rarement d'homosexualité. La femme hystérique entre en rivalité avec les autres femmes, et son comportement est alors ambigu. C'est à travers les autres femmes que l'homme prend de l'intérêt pour elle. Elle n'a pas d'image masculine si ce n'est qu'à travers les rapports que l'homme peut avoir avec une autre femme.</w:t>
      </w:r>
      <w:r w:rsidDel="00000000" w:rsidR="00000000" w:rsidRPr="00000000">
        <w:rPr>
          <w:rtl w:val="0"/>
        </w:rPr>
      </w:r>
    </w:p>
    <w:p w:rsidR="00000000" w:rsidDel="00000000" w:rsidP="00000000" w:rsidRDefault="00000000" w:rsidRPr="00000000" w14:paraId="00000164">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65">
      <w:pPr>
        <w:spacing w:after="0" w:line="240" w:lineRule="auto"/>
        <w:ind w:left="600" w:right="600" w:firstLine="0"/>
        <w:rPr>
          <w:b w:val="1"/>
          <w:sz w:val="27"/>
          <w:szCs w:val="27"/>
        </w:rPr>
      </w:pPr>
      <w:r w:rsidDel="00000000" w:rsidR="00000000" w:rsidRPr="00000000">
        <w:rPr>
          <w:b w:val="1"/>
          <w:sz w:val="24"/>
          <w:szCs w:val="24"/>
          <w:u w:val="single"/>
          <w:rtl w:val="0"/>
        </w:rPr>
        <w:t xml:space="preserve">Activités de remplacement</w:t>
      </w:r>
      <w:r w:rsidDel="00000000" w:rsidR="00000000" w:rsidRPr="00000000">
        <w:rPr>
          <w:b w:val="1"/>
          <w:sz w:val="24"/>
          <w:szCs w:val="24"/>
          <w:rtl w:val="0"/>
        </w:rPr>
        <w:t xml:space="preserve"> (3 notions)</w:t>
      </w:r>
      <w:r w:rsidDel="00000000" w:rsidR="00000000" w:rsidRPr="00000000">
        <w:rPr>
          <w:rtl w:val="0"/>
        </w:rPr>
      </w:r>
    </w:p>
    <w:p w:rsidR="00000000" w:rsidDel="00000000" w:rsidP="00000000" w:rsidRDefault="00000000" w:rsidRPr="00000000" w14:paraId="00000166">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67">
      <w:pPr>
        <w:spacing w:after="0" w:line="240" w:lineRule="auto"/>
        <w:ind w:left="600" w:right="600" w:firstLine="0"/>
        <w:rPr>
          <w:sz w:val="27"/>
          <w:szCs w:val="27"/>
        </w:rPr>
      </w:pPr>
      <w:r w:rsidDel="00000000" w:rsidR="00000000" w:rsidRPr="00000000">
        <w:rPr>
          <w:sz w:val="24"/>
          <w:szCs w:val="24"/>
          <w:rtl w:val="0"/>
        </w:rPr>
        <w:t xml:space="preserve">- La femme hystérique privilégie la vie fantasmatique et onirique, très élaborée et secrète. Les scénarios sont hétéro et homosexuels, souvent exacerbés.</w:t>
      </w:r>
      <w:r w:rsidDel="00000000" w:rsidR="00000000" w:rsidRPr="00000000">
        <w:rPr>
          <w:rtl w:val="0"/>
        </w:rPr>
      </w:r>
    </w:p>
    <w:p w:rsidR="00000000" w:rsidDel="00000000" w:rsidP="00000000" w:rsidRDefault="00000000" w:rsidRPr="00000000" w14:paraId="00000168">
      <w:pPr>
        <w:spacing w:after="0" w:line="240" w:lineRule="auto"/>
        <w:ind w:left="600" w:right="600" w:firstLine="0"/>
        <w:rPr>
          <w:sz w:val="27"/>
          <w:szCs w:val="27"/>
        </w:rPr>
      </w:pPr>
      <w:r w:rsidDel="00000000" w:rsidR="00000000" w:rsidRPr="00000000">
        <w:rPr>
          <w:sz w:val="24"/>
          <w:szCs w:val="24"/>
          <w:rtl w:val="0"/>
        </w:rPr>
        <w:t xml:space="preserve">- Le comportement avec les enfants est une séduction érotisée qui contraste avec des soins minutieux. La séduction se parle et s'agit, comme par exemple lorsqu'elle dresse une liste de "</w:t>
      </w:r>
      <w:r w:rsidDel="00000000" w:rsidR="00000000" w:rsidRPr="00000000">
        <w:rPr>
          <w:i w:val="1"/>
          <w:sz w:val="24"/>
          <w:szCs w:val="24"/>
          <w:rtl w:val="0"/>
        </w:rPr>
        <w:t xml:space="preserve">mecs</w:t>
      </w:r>
      <w:r w:rsidDel="00000000" w:rsidR="00000000" w:rsidRPr="00000000">
        <w:rPr>
          <w:sz w:val="24"/>
          <w:szCs w:val="24"/>
          <w:rtl w:val="0"/>
        </w:rPr>
        <w:t xml:space="preserve">" pour sa fille. Elle reconnaît une sexualité aux enfants mais contrôle tout de leur vie, que ce soit à travers l'hygiène, la scolarité, la santé ou les fréquentations. Elle crée un prototype parfait de l'enfant. C'est une "</w:t>
      </w:r>
      <w:r w:rsidDel="00000000" w:rsidR="00000000" w:rsidRPr="00000000">
        <w:rPr>
          <w:i w:val="1"/>
          <w:sz w:val="24"/>
          <w:szCs w:val="24"/>
          <w:rtl w:val="0"/>
        </w:rPr>
        <w:t xml:space="preserve">mise en scène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69">
      <w:pPr>
        <w:spacing w:after="0" w:line="240" w:lineRule="auto"/>
        <w:ind w:left="600" w:right="600" w:firstLine="0"/>
        <w:rPr>
          <w:sz w:val="27"/>
          <w:szCs w:val="27"/>
        </w:rPr>
      </w:pPr>
      <w:r w:rsidDel="00000000" w:rsidR="00000000" w:rsidRPr="00000000">
        <w:rPr>
          <w:sz w:val="24"/>
          <w:szCs w:val="24"/>
          <w:rtl w:val="0"/>
        </w:rPr>
        <w:t xml:space="preserve">- Les conduites alimentaires sont très développées, avec alternance de boulimie et d'anorexie. C'est une alimentation anarchique. Cela peut aller jusqu'à l'hystérie orale (zone érogène privilégiée).</w:t>
      </w:r>
      <w:r w:rsidDel="00000000" w:rsidR="00000000" w:rsidRPr="00000000">
        <w:rPr>
          <w:rtl w:val="0"/>
        </w:rPr>
      </w:r>
    </w:p>
    <w:p w:rsidR="00000000" w:rsidDel="00000000" w:rsidP="00000000" w:rsidRDefault="00000000" w:rsidRPr="00000000" w14:paraId="0000016A">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6B">
      <w:pPr>
        <w:spacing w:after="0" w:line="240" w:lineRule="auto"/>
        <w:ind w:left="600" w:right="600" w:firstLine="0"/>
        <w:rPr>
          <w:b w:val="1"/>
          <w:sz w:val="27"/>
          <w:szCs w:val="27"/>
        </w:rPr>
      </w:pPr>
      <w:r w:rsidDel="00000000" w:rsidR="00000000" w:rsidRPr="00000000">
        <w:rPr>
          <w:b w:val="1"/>
          <w:sz w:val="24"/>
          <w:szCs w:val="24"/>
          <w:u w:val="single"/>
          <w:rtl w:val="0"/>
        </w:rPr>
        <w:t xml:space="preserve">Comportements de représentation</w:t>
      </w:r>
      <w:r w:rsidDel="00000000" w:rsidR="00000000" w:rsidRPr="00000000">
        <w:rPr>
          <w:rtl w:val="0"/>
        </w:rPr>
      </w:r>
    </w:p>
    <w:p w:rsidR="00000000" w:rsidDel="00000000" w:rsidP="00000000" w:rsidRDefault="00000000" w:rsidRPr="00000000" w14:paraId="0000016C">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6D">
      <w:pPr>
        <w:spacing w:after="0" w:line="240" w:lineRule="auto"/>
        <w:ind w:left="600" w:right="600" w:firstLine="0"/>
        <w:rPr>
          <w:sz w:val="27"/>
          <w:szCs w:val="27"/>
        </w:rPr>
      </w:pPr>
      <w:r w:rsidDel="00000000" w:rsidR="00000000" w:rsidRPr="00000000">
        <w:rPr>
          <w:sz w:val="24"/>
          <w:szCs w:val="24"/>
          <w:rtl w:val="0"/>
        </w:rPr>
        <w:t xml:space="preserve">On note une grande érotisation des relations, avec un comportement séducteur, aguicheur, et des avances qu'elle repousse avec dédain. Peut aller jusqu'au viol.</w:t>
      </w:r>
      <w:r w:rsidDel="00000000" w:rsidR="00000000" w:rsidRPr="00000000">
        <w:rPr>
          <w:rtl w:val="0"/>
        </w:rPr>
      </w:r>
    </w:p>
    <w:p w:rsidR="00000000" w:rsidDel="00000000" w:rsidP="00000000" w:rsidRDefault="00000000" w:rsidRPr="00000000" w14:paraId="0000016E">
      <w:pPr>
        <w:spacing w:after="0" w:line="240" w:lineRule="auto"/>
        <w:ind w:left="600" w:right="600" w:firstLine="0"/>
        <w:rPr>
          <w:sz w:val="27"/>
          <w:szCs w:val="27"/>
        </w:rPr>
      </w:pPr>
      <w:r w:rsidDel="00000000" w:rsidR="00000000" w:rsidRPr="00000000">
        <w:rPr>
          <w:sz w:val="24"/>
          <w:szCs w:val="24"/>
          <w:rtl w:val="0"/>
        </w:rPr>
        <w:t xml:space="preserve">- Désir de plaire, avec identification aux personnes qu'elle croit intéresser. Ce désir est fonction de ce qui est considéré comme une norme. La femme hystérique possède un schéma corporel étendu et pris à l'autre.</w:t>
      </w:r>
      <w:r w:rsidDel="00000000" w:rsidR="00000000" w:rsidRPr="00000000">
        <w:rPr>
          <w:rtl w:val="0"/>
        </w:rPr>
      </w:r>
    </w:p>
    <w:p w:rsidR="00000000" w:rsidDel="00000000" w:rsidP="00000000" w:rsidRDefault="00000000" w:rsidRPr="00000000" w14:paraId="0000016F">
      <w:pPr>
        <w:spacing w:after="0" w:line="240" w:lineRule="auto"/>
        <w:ind w:left="600" w:right="600" w:firstLine="0"/>
        <w:rPr>
          <w:sz w:val="27"/>
          <w:szCs w:val="27"/>
        </w:rPr>
      </w:pPr>
      <w:r w:rsidDel="00000000" w:rsidR="00000000" w:rsidRPr="00000000">
        <w:rPr>
          <w:sz w:val="24"/>
          <w:szCs w:val="24"/>
          <w:rtl w:val="0"/>
        </w:rPr>
        <w:t xml:space="preserve">- Théâtralisation et dramatisation. L'hystérique femme est en permanence sur scène. Elle est au mieux lorsqu'elle sent un public adapté et c'est à ce moment qu'apparaissent ses crises, ses malaises. Elle dramatise les évènements insignifiants.</w:t>
      </w:r>
      <w:r w:rsidDel="00000000" w:rsidR="00000000" w:rsidRPr="00000000">
        <w:rPr>
          <w:rtl w:val="0"/>
        </w:rPr>
      </w:r>
    </w:p>
    <w:p w:rsidR="00000000" w:rsidDel="00000000" w:rsidP="00000000" w:rsidRDefault="00000000" w:rsidRPr="00000000" w14:paraId="00000170">
      <w:pPr>
        <w:spacing w:after="0" w:line="240" w:lineRule="auto"/>
        <w:ind w:left="600" w:right="600" w:firstLine="0"/>
        <w:rPr>
          <w:sz w:val="27"/>
          <w:szCs w:val="27"/>
        </w:rPr>
      </w:pPr>
      <w:r w:rsidDel="00000000" w:rsidR="00000000" w:rsidRPr="00000000">
        <w:rPr>
          <w:sz w:val="24"/>
          <w:szCs w:val="24"/>
          <w:rtl w:val="0"/>
        </w:rPr>
        <w:t xml:space="preserve">- Projections fantasmatiques. Elle attribue à l'Autre ce qu'elle désire fantasmatiquement. Projection, théâtralisme et dramatisation aboutissent à la...</w:t>
      </w:r>
      <w:r w:rsidDel="00000000" w:rsidR="00000000" w:rsidRPr="00000000">
        <w:rPr>
          <w:rtl w:val="0"/>
        </w:rPr>
      </w:r>
    </w:p>
    <w:p w:rsidR="00000000" w:rsidDel="00000000" w:rsidP="00000000" w:rsidRDefault="00000000" w:rsidRPr="00000000" w14:paraId="00000171">
      <w:pPr>
        <w:spacing w:after="0" w:line="240" w:lineRule="auto"/>
        <w:ind w:left="600" w:right="600" w:firstLine="0"/>
        <w:rPr>
          <w:sz w:val="27"/>
          <w:szCs w:val="27"/>
        </w:rPr>
      </w:pPr>
      <w:r w:rsidDel="00000000" w:rsidR="00000000" w:rsidRPr="00000000">
        <w:rPr>
          <w:sz w:val="24"/>
          <w:szCs w:val="24"/>
          <w:rtl w:val="0"/>
        </w:rPr>
        <w:t xml:space="preserve">- Mythomanie. Ayant aperçu par exemple un acteur connu, elle racontera avoir passé son enfance avec lui.</w:t>
      </w:r>
      <w:r w:rsidDel="00000000" w:rsidR="00000000" w:rsidRPr="00000000">
        <w:rPr>
          <w:rtl w:val="0"/>
        </w:rPr>
      </w:r>
    </w:p>
    <w:p w:rsidR="00000000" w:rsidDel="00000000" w:rsidP="00000000" w:rsidRDefault="00000000" w:rsidRPr="00000000" w14:paraId="00000172">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73">
      <w:pPr>
        <w:spacing w:after="0" w:line="240" w:lineRule="auto"/>
        <w:ind w:left="600" w:right="600" w:firstLine="0"/>
        <w:rPr>
          <w:b w:val="1"/>
          <w:sz w:val="27"/>
          <w:szCs w:val="27"/>
        </w:rPr>
      </w:pPr>
      <w:r w:rsidDel="00000000" w:rsidR="00000000" w:rsidRPr="00000000">
        <w:rPr>
          <w:b w:val="1"/>
          <w:sz w:val="24"/>
          <w:szCs w:val="24"/>
          <w:u w:val="single"/>
          <w:rtl w:val="0"/>
        </w:rPr>
        <w:t xml:space="preserve">Hystérie féminine de conversion</w:t>
      </w:r>
      <w:r w:rsidDel="00000000" w:rsidR="00000000" w:rsidRPr="00000000">
        <w:rPr>
          <w:rtl w:val="0"/>
        </w:rPr>
      </w:r>
    </w:p>
    <w:p w:rsidR="00000000" w:rsidDel="00000000" w:rsidP="00000000" w:rsidRDefault="00000000" w:rsidRPr="00000000" w14:paraId="00000174">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75">
      <w:pPr>
        <w:spacing w:after="0" w:line="240" w:lineRule="auto"/>
        <w:ind w:left="600" w:right="600" w:firstLine="0"/>
        <w:rPr>
          <w:b w:val="1"/>
          <w:sz w:val="27"/>
          <w:szCs w:val="27"/>
        </w:rPr>
      </w:pPr>
      <w:r w:rsidDel="00000000" w:rsidR="00000000" w:rsidRPr="00000000">
        <w:rPr>
          <w:b w:val="1"/>
          <w:sz w:val="24"/>
          <w:szCs w:val="24"/>
          <w:u w:val="single"/>
          <w:rtl w:val="0"/>
        </w:rPr>
        <w:t xml:space="preserve">Troubles paroxystiques</w:t>
      </w:r>
      <w:r w:rsidDel="00000000" w:rsidR="00000000" w:rsidRPr="00000000">
        <w:rPr>
          <w:rtl w:val="0"/>
        </w:rPr>
      </w:r>
    </w:p>
    <w:p w:rsidR="00000000" w:rsidDel="00000000" w:rsidP="00000000" w:rsidRDefault="00000000" w:rsidRPr="00000000" w14:paraId="00000176">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77">
      <w:pPr>
        <w:spacing w:after="0" w:line="240" w:lineRule="auto"/>
        <w:ind w:left="600" w:right="600" w:firstLine="0"/>
        <w:rPr>
          <w:sz w:val="27"/>
          <w:szCs w:val="27"/>
        </w:rPr>
      </w:pPr>
      <w:r w:rsidDel="00000000" w:rsidR="00000000" w:rsidRPr="00000000">
        <w:rPr>
          <w:sz w:val="24"/>
          <w:szCs w:val="24"/>
          <w:rtl w:val="0"/>
        </w:rPr>
        <w:t xml:space="preserve">C'est l'exhibition devant un public choisi, avec des fantasmes ou des attitudes évoquant le coït. On distingue plusieurs formes:</w:t>
      </w:r>
      <w:r w:rsidDel="00000000" w:rsidR="00000000" w:rsidRPr="00000000">
        <w:rPr>
          <w:rtl w:val="0"/>
        </w:rPr>
      </w:r>
    </w:p>
    <w:p w:rsidR="00000000" w:rsidDel="00000000" w:rsidP="00000000" w:rsidRDefault="00000000" w:rsidRPr="00000000" w14:paraId="00000178">
      <w:pPr>
        <w:spacing w:after="0" w:line="240" w:lineRule="auto"/>
        <w:ind w:left="600" w:right="600" w:firstLine="0"/>
        <w:rPr>
          <w:sz w:val="27"/>
          <w:szCs w:val="27"/>
        </w:rPr>
      </w:pPr>
      <w:r w:rsidDel="00000000" w:rsidR="00000000" w:rsidRPr="00000000">
        <w:rPr>
          <w:sz w:val="24"/>
          <w:szCs w:val="24"/>
          <w:rtl w:val="0"/>
        </w:rPr>
        <w:t xml:space="preserve">- Grande crise de CHARCOT, avec striction thoracique, boule dans la gorge. On note des phases pseudo-conviviales et la phase de récupération avec gesticulation intense et désordonnée.</w:t>
      </w:r>
      <w:r w:rsidDel="00000000" w:rsidR="00000000" w:rsidRPr="00000000">
        <w:rPr>
          <w:rtl w:val="0"/>
        </w:rPr>
      </w:r>
    </w:p>
    <w:p w:rsidR="00000000" w:rsidDel="00000000" w:rsidP="00000000" w:rsidRDefault="00000000" w:rsidRPr="00000000" w14:paraId="00000179">
      <w:pPr>
        <w:spacing w:after="0" w:line="240" w:lineRule="auto"/>
        <w:ind w:left="600" w:right="600" w:firstLine="0"/>
        <w:rPr>
          <w:sz w:val="27"/>
          <w:szCs w:val="27"/>
        </w:rPr>
      </w:pPr>
      <w:r w:rsidDel="00000000" w:rsidR="00000000" w:rsidRPr="00000000">
        <w:rPr>
          <w:sz w:val="24"/>
          <w:szCs w:val="24"/>
          <w:rtl w:val="0"/>
        </w:rPr>
        <w:t xml:space="preserve">- Crises convulsives, crises de nerfs, de tétanie...</w:t>
      </w:r>
      <w:r w:rsidDel="00000000" w:rsidR="00000000" w:rsidRPr="00000000">
        <w:rPr>
          <w:rtl w:val="0"/>
        </w:rPr>
      </w:r>
    </w:p>
    <w:p w:rsidR="00000000" w:rsidDel="00000000" w:rsidP="00000000" w:rsidRDefault="00000000" w:rsidRPr="00000000" w14:paraId="0000017A">
      <w:pPr>
        <w:spacing w:after="0" w:line="240" w:lineRule="auto"/>
        <w:ind w:left="600" w:right="600" w:firstLine="0"/>
        <w:rPr>
          <w:sz w:val="27"/>
          <w:szCs w:val="27"/>
        </w:rPr>
      </w:pPr>
      <w:r w:rsidDel="00000000" w:rsidR="00000000" w:rsidRPr="00000000">
        <w:rPr>
          <w:sz w:val="24"/>
          <w:szCs w:val="24"/>
          <w:rtl w:val="0"/>
        </w:rPr>
        <w:t xml:space="preserve">- Crises inhibitoires, avec syncopes fréquentes et, plus rarement, des accès cataleptiques ou léthargiques.</w:t>
      </w:r>
      <w:r w:rsidDel="00000000" w:rsidR="00000000" w:rsidRPr="00000000">
        <w:rPr>
          <w:rtl w:val="0"/>
        </w:rPr>
      </w:r>
    </w:p>
    <w:p w:rsidR="00000000" w:rsidDel="00000000" w:rsidP="00000000" w:rsidRDefault="00000000" w:rsidRPr="00000000" w14:paraId="0000017B">
      <w:pPr>
        <w:spacing w:after="0" w:line="240" w:lineRule="auto"/>
        <w:ind w:left="600" w:right="600" w:firstLine="0"/>
        <w:rPr>
          <w:b w:val="1"/>
          <w:sz w:val="27"/>
          <w:szCs w:val="27"/>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17C">
      <w:pPr>
        <w:spacing w:after="0" w:line="240" w:lineRule="auto"/>
        <w:ind w:left="600" w:right="600" w:firstLine="0"/>
        <w:rPr>
          <w:b w:val="1"/>
          <w:sz w:val="27"/>
          <w:szCs w:val="27"/>
        </w:rPr>
      </w:pPr>
      <w:r w:rsidDel="00000000" w:rsidR="00000000" w:rsidRPr="00000000">
        <w:rPr>
          <w:b w:val="1"/>
          <w:sz w:val="24"/>
          <w:szCs w:val="24"/>
          <w:u w:val="single"/>
          <w:rtl w:val="0"/>
        </w:rPr>
        <w:t xml:space="preserve">Symptômes psychiques</w:t>
      </w:r>
      <w:r w:rsidDel="00000000" w:rsidR="00000000" w:rsidRPr="00000000">
        <w:rPr>
          <w:rtl w:val="0"/>
        </w:rPr>
      </w:r>
    </w:p>
    <w:p w:rsidR="00000000" w:rsidDel="00000000" w:rsidP="00000000" w:rsidRDefault="00000000" w:rsidRPr="00000000" w14:paraId="0000017D">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7E">
      <w:pPr>
        <w:spacing w:after="0" w:line="240" w:lineRule="auto"/>
        <w:ind w:left="600" w:right="600" w:firstLine="0"/>
        <w:rPr>
          <w:sz w:val="27"/>
          <w:szCs w:val="27"/>
        </w:rPr>
      </w:pPr>
      <w:r w:rsidDel="00000000" w:rsidR="00000000" w:rsidRPr="00000000">
        <w:rPr>
          <w:sz w:val="24"/>
          <w:szCs w:val="24"/>
          <w:rtl w:val="0"/>
        </w:rPr>
        <w:t xml:space="preserve">Très fréquents dans les formes hystériques modernes. On note:</w:t>
      </w:r>
      <w:r w:rsidDel="00000000" w:rsidR="00000000" w:rsidRPr="00000000">
        <w:rPr>
          <w:rtl w:val="0"/>
        </w:rPr>
      </w:r>
    </w:p>
    <w:p w:rsidR="00000000" w:rsidDel="00000000" w:rsidP="00000000" w:rsidRDefault="00000000" w:rsidRPr="00000000" w14:paraId="0000017F">
      <w:pPr>
        <w:spacing w:after="0" w:line="240" w:lineRule="auto"/>
        <w:ind w:left="600" w:right="600" w:firstLine="0"/>
        <w:rPr>
          <w:sz w:val="27"/>
          <w:szCs w:val="27"/>
        </w:rPr>
      </w:pPr>
      <w:r w:rsidDel="00000000" w:rsidR="00000000" w:rsidRPr="00000000">
        <w:rPr>
          <w:sz w:val="24"/>
          <w:szCs w:val="24"/>
          <w:rtl w:val="0"/>
        </w:rPr>
        <w:t xml:space="preserve">· Les troubles de la mémoire : difficulté à évoquer le passé, avec des lacunes fréquentes. Des souvenirs surviennent à une autre place, ou sont mis en doute. Il y a une trace signifiante, un refoulement puis une récupération secondaire. Difficulté à prendre le statut d'adulte qui arrive, à prendre la place de la mère. La séparation d'avec le milieu familial est difficile. Difficultés à apprendre: on note ainsi des troubles dans l'évocation des faits récents, avec trous de mémoire, difficultés scolaires et universitaires... Hallucinose: c'est quelque chose ou un visage qui apparaît à l'endormissement, et qui fait souffrir (par exemple de grosses têtes grimaçantes). Cauchemars stéréotypés, personnage menaçant qui la poursuit, chute dans un trou...</w:t>
      </w:r>
      <w:r w:rsidDel="00000000" w:rsidR="00000000" w:rsidRPr="00000000">
        <w:rPr>
          <w:rtl w:val="0"/>
        </w:rPr>
      </w:r>
    </w:p>
    <w:p w:rsidR="00000000" w:rsidDel="00000000" w:rsidP="00000000" w:rsidRDefault="00000000" w:rsidRPr="00000000" w14:paraId="00000180">
      <w:pPr>
        <w:spacing w:after="0" w:line="240" w:lineRule="auto"/>
        <w:ind w:left="600" w:right="600" w:firstLine="0"/>
        <w:rPr>
          <w:sz w:val="27"/>
          <w:szCs w:val="27"/>
        </w:rPr>
      </w:pPr>
      <w:r w:rsidDel="00000000" w:rsidR="00000000" w:rsidRPr="00000000">
        <w:rPr>
          <w:sz w:val="24"/>
          <w:szCs w:val="24"/>
          <w:rtl w:val="0"/>
        </w:rPr>
        <w:t xml:space="preserve">· La dépression : sous forme de dégoût de la vie, de l'activité. Asthénie. L'hystérie femme mentalise mal sa dépression. Elle vieillit mal. Il y a une impossibilité de plaire au niveau psychique, un sentiment d'abandon, de non-valeur, conduisant à la tentative de suicide.</w:t>
      </w:r>
      <w:r w:rsidDel="00000000" w:rsidR="00000000" w:rsidRPr="00000000">
        <w:rPr>
          <w:rtl w:val="0"/>
        </w:rPr>
      </w:r>
    </w:p>
    <w:p w:rsidR="00000000" w:rsidDel="00000000" w:rsidP="00000000" w:rsidRDefault="00000000" w:rsidRPr="00000000" w14:paraId="00000181">
      <w:pPr>
        <w:spacing w:after="0" w:line="240" w:lineRule="auto"/>
        <w:ind w:left="600" w:right="600" w:firstLine="0"/>
        <w:rPr>
          <w:sz w:val="27"/>
          <w:szCs w:val="27"/>
        </w:rPr>
      </w:pPr>
      <w:r w:rsidDel="00000000" w:rsidR="00000000" w:rsidRPr="00000000">
        <w:rPr>
          <w:sz w:val="24"/>
          <w:szCs w:val="24"/>
          <w:rtl w:val="0"/>
        </w:rPr>
        <w:t xml:space="preserve">· La tentative de suicide (ou TS) : on notera un signe particulier, l'hystérique ayant un comportement d'appel inconscient qui amènera quelqu'un à lui éviter cette TS. Elle choisit plus fréquemment la TS médicamenteuse, avec grande valeur relationnelle, appel et chantage.</w:t>
      </w:r>
      <w:r w:rsidDel="00000000" w:rsidR="00000000" w:rsidRPr="00000000">
        <w:rPr>
          <w:rtl w:val="0"/>
        </w:rPr>
      </w:r>
    </w:p>
    <w:p w:rsidR="00000000" w:rsidDel="00000000" w:rsidP="00000000" w:rsidRDefault="00000000" w:rsidRPr="00000000" w14:paraId="00000182">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83">
      <w:pPr>
        <w:spacing w:after="0" w:line="240" w:lineRule="auto"/>
        <w:ind w:left="600" w:right="600" w:firstLine="0"/>
        <w:rPr>
          <w:b w:val="1"/>
          <w:sz w:val="27"/>
          <w:szCs w:val="27"/>
        </w:rPr>
      </w:pPr>
      <w:r w:rsidDel="00000000" w:rsidR="00000000" w:rsidRPr="00000000">
        <w:rPr>
          <w:b w:val="1"/>
          <w:sz w:val="24"/>
          <w:szCs w:val="24"/>
          <w:u w:val="single"/>
          <w:rtl w:val="0"/>
        </w:rPr>
        <w:t xml:space="preserve">Fonctions végétatives et de relation</w:t>
      </w:r>
      <w:r w:rsidDel="00000000" w:rsidR="00000000" w:rsidRPr="00000000">
        <w:rPr>
          <w:rtl w:val="0"/>
        </w:rPr>
      </w:r>
    </w:p>
    <w:p w:rsidR="00000000" w:rsidDel="00000000" w:rsidP="00000000" w:rsidRDefault="00000000" w:rsidRPr="00000000" w14:paraId="00000184">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85">
      <w:pPr>
        <w:spacing w:after="0" w:line="240" w:lineRule="auto"/>
        <w:ind w:left="600" w:right="600" w:firstLine="0"/>
        <w:rPr>
          <w:sz w:val="27"/>
          <w:szCs w:val="27"/>
        </w:rPr>
      </w:pPr>
      <w:r w:rsidDel="00000000" w:rsidR="00000000" w:rsidRPr="00000000">
        <w:rPr>
          <w:sz w:val="24"/>
          <w:szCs w:val="24"/>
          <w:rtl w:val="0"/>
        </w:rPr>
        <w:t xml:space="preserve">On note une "</w:t>
      </w:r>
      <w:r w:rsidDel="00000000" w:rsidR="00000000" w:rsidRPr="00000000">
        <w:rPr>
          <w:i w:val="1"/>
          <w:sz w:val="24"/>
          <w:szCs w:val="24"/>
          <w:rtl w:val="0"/>
        </w:rPr>
        <w:t xml:space="preserve">belle indifférence</w:t>
      </w:r>
      <w:r w:rsidDel="00000000" w:rsidR="00000000" w:rsidRPr="00000000">
        <w:rPr>
          <w:sz w:val="24"/>
          <w:szCs w:val="24"/>
          <w:rtl w:val="0"/>
        </w:rPr>
        <w:t xml:space="preserve">" à l'égard des symptômes, même quand ils sont exhibés.</w:t>
      </w:r>
      <w:r w:rsidDel="00000000" w:rsidR="00000000" w:rsidRPr="00000000">
        <w:rPr>
          <w:rtl w:val="0"/>
        </w:rPr>
      </w:r>
    </w:p>
    <w:p w:rsidR="00000000" w:rsidDel="00000000" w:rsidP="00000000" w:rsidRDefault="00000000" w:rsidRPr="00000000" w14:paraId="00000186">
      <w:pPr>
        <w:spacing w:after="0" w:line="240" w:lineRule="auto"/>
        <w:ind w:left="600" w:right="600" w:firstLine="0"/>
        <w:rPr>
          <w:sz w:val="27"/>
          <w:szCs w:val="27"/>
        </w:rPr>
      </w:pPr>
      <w:r w:rsidDel="00000000" w:rsidR="00000000" w:rsidRPr="00000000">
        <w:rPr>
          <w:sz w:val="24"/>
          <w:szCs w:val="24"/>
          <w:rtl w:val="0"/>
        </w:rPr>
        <w:t xml:space="preserve">- Inhibitions sensitivomotrices, devenues rares actuellement. La topographie suit le schéma du corps. Astasie, abasie (incapacité à marcher, à rester debout). Contractures, spasmes... avec torticolis, tremblements... qui disparaissent sous anxiolytique.</w:t>
      </w:r>
      <w:r w:rsidDel="00000000" w:rsidR="00000000" w:rsidRPr="00000000">
        <w:rPr>
          <w:rtl w:val="0"/>
        </w:rPr>
      </w:r>
    </w:p>
    <w:p w:rsidR="00000000" w:rsidDel="00000000" w:rsidP="00000000" w:rsidRDefault="00000000" w:rsidRPr="00000000" w14:paraId="00000187">
      <w:pPr>
        <w:spacing w:after="0" w:line="240" w:lineRule="auto"/>
        <w:ind w:left="600" w:right="600" w:firstLine="0"/>
        <w:rPr>
          <w:sz w:val="27"/>
          <w:szCs w:val="27"/>
        </w:rPr>
      </w:pPr>
      <w:r w:rsidDel="00000000" w:rsidR="00000000" w:rsidRPr="00000000">
        <w:rPr>
          <w:sz w:val="24"/>
          <w:szCs w:val="24"/>
          <w:rtl w:val="0"/>
        </w:rPr>
        <w:t xml:space="preserve">- Inhibitions sensorielles, avec cécité, surdité, troubles de l'équilibre, hypo et hyper acousie, anosurie, dysosurie...</w:t>
      </w:r>
      <w:r w:rsidDel="00000000" w:rsidR="00000000" w:rsidRPr="00000000">
        <w:rPr>
          <w:rtl w:val="0"/>
        </w:rPr>
      </w:r>
    </w:p>
    <w:p w:rsidR="00000000" w:rsidDel="00000000" w:rsidP="00000000" w:rsidRDefault="00000000" w:rsidRPr="00000000" w14:paraId="00000188">
      <w:pPr>
        <w:spacing w:after="0" w:line="240" w:lineRule="auto"/>
        <w:ind w:left="600" w:right="600" w:firstLine="0"/>
        <w:rPr>
          <w:sz w:val="27"/>
          <w:szCs w:val="27"/>
        </w:rPr>
      </w:pPr>
      <w:r w:rsidDel="00000000" w:rsidR="00000000" w:rsidRPr="00000000">
        <w:rPr>
          <w:sz w:val="24"/>
          <w:szCs w:val="24"/>
          <w:rtl w:val="0"/>
        </w:rPr>
        <w:t xml:space="preserve">- Manifestations viscérales, et fréquemment fonctionnelles, avec grossesses nerveuses, pertes de sang, déni d'une grossesse réelle (qui cesse quand la future mère réalise vers le 4</w:t>
      </w:r>
      <w:r w:rsidDel="00000000" w:rsidR="00000000" w:rsidRPr="00000000">
        <w:rPr>
          <w:sz w:val="24"/>
          <w:szCs w:val="24"/>
          <w:u w:val="single"/>
          <w:vertAlign w:val="superscript"/>
          <w:rtl w:val="0"/>
        </w:rPr>
        <w:t xml:space="preserve">ème</w:t>
      </w:r>
      <w:r w:rsidDel="00000000" w:rsidR="00000000" w:rsidRPr="00000000">
        <w:rPr>
          <w:sz w:val="24"/>
          <w:szCs w:val="24"/>
          <w:rtl w:val="0"/>
        </w:rPr>
        <w:t xml:space="preserve"> mois que la grossesse se développe dans les organes génitaux et non dans le tractus digestif), brulures d'estomac, vomissements... Certaines hystériques ne vivent bien que quand elles sont enceintes, s'accaparant alors une identité féminine.</w:t>
      </w:r>
      <w:r w:rsidDel="00000000" w:rsidR="00000000" w:rsidRPr="00000000">
        <w:rPr>
          <w:rtl w:val="0"/>
        </w:rPr>
      </w:r>
    </w:p>
    <w:p w:rsidR="00000000" w:rsidDel="00000000" w:rsidP="00000000" w:rsidRDefault="00000000" w:rsidRPr="00000000" w14:paraId="00000189">
      <w:pPr>
        <w:spacing w:after="0" w:line="240" w:lineRule="auto"/>
        <w:ind w:left="600" w:right="600" w:firstLine="0"/>
        <w:rPr>
          <w:sz w:val="27"/>
          <w:szCs w:val="27"/>
        </w:rPr>
      </w:pPr>
      <w:r w:rsidDel="00000000" w:rsidR="00000000" w:rsidRPr="00000000">
        <w:rPr>
          <w:sz w:val="24"/>
          <w:szCs w:val="24"/>
          <w:rtl w:val="0"/>
        </w:rPr>
        <w:t xml:space="preserve">- Insomnies, céphalées... (formes modernes de l'hystérie).</w:t>
      </w:r>
      <w:r w:rsidDel="00000000" w:rsidR="00000000" w:rsidRPr="00000000">
        <w:rPr>
          <w:rtl w:val="0"/>
        </w:rPr>
      </w:r>
    </w:p>
    <w:p w:rsidR="00000000" w:rsidDel="00000000" w:rsidP="00000000" w:rsidRDefault="00000000" w:rsidRPr="00000000" w14:paraId="0000018A">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8B">
      <w:pPr>
        <w:spacing w:after="0" w:line="240" w:lineRule="auto"/>
        <w:ind w:left="600" w:right="600" w:firstLine="0"/>
        <w:rPr>
          <w:b w:val="1"/>
          <w:color w:val="ff0000"/>
          <w:sz w:val="27"/>
          <w:szCs w:val="27"/>
        </w:rPr>
      </w:pPr>
      <w:r w:rsidDel="00000000" w:rsidR="00000000" w:rsidRPr="00000000">
        <w:rPr>
          <w:b w:val="1"/>
          <w:color w:val="ff0000"/>
          <w:sz w:val="27"/>
          <w:szCs w:val="27"/>
          <w:u w:val="single"/>
          <w:rtl w:val="0"/>
        </w:rPr>
        <w:t xml:space="preserve">Hystérie masculine</w:t>
      </w:r>
      <w:r w:rsidDel="00000000" w:rsidR="00000000" w:rsidRPr="00000000">
        <w:rPr>
          <w:rtl w:val="0"/>
        </w:rPr>
      </w:r>
    </w:p>
    <w:p w:rsidR="00000000" w:rsidDel="00000000" w:rsidP="00000000" w:rsidRDefault="00000000" w:rsidRPr="00000000" w14:paraId="0000018C">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8D">
      <w:pPr>
        <w:spacing w:after="0" w:line="240" w:lineRule="auto"/>
        <w:ind w:left="600" w:right="600" w:firstLine="0"/>
        <w:rPr>
          <w:sz w:val="27"/>
          <w:szCs w:val="27"/>
        </w:rPr>
      </w:pPr>
      <w:r w:rsidDel="00000000" w:rsidR="00000000" w:rsidRPr="00000000">
        <w:rPr>
          <w:sz w:val="24"/>
          <w:szCs w:val="24"/>
          <w:rtl w:val="0"/>
        </w:rPr>
        <w:t xml:space="preserve">Diagnostic plus rare mais la structure est fréquente.</w:t>
      </w:r>
      <w:r w:rsidDel="00000000" w:rsidR="00000000" w:rsidRPr="00000000">
        <w:rPr>
          <w:rtl w:val="0"/>
        </w:rPr>
      </w:r>
    </w:p>
    <w:p w:rsidR="00000000" w:rsidDel="00000000" w:rsidP="00000000" w:rsidRDefault="00000000" w:rsidRPr="00000000" w14:paraId="0000018E">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8F">
      <w:pPr>
        <w:spacing w:after="0" w:line="240" w:lineRule="auto"/>
        <w:ind w:left="600" w:right="600" w:firstLine="0"/>
        <w:rPr>
          <w:b w:val="1"/>
          <w:sz w:val="27"/>
          <w:szCs w:val="27"/>
        </w:rPr>
      </w:pPr>
      <w:r w:rsidDel="00000000" w:rsidR="00000000" w:rsidRPr="00000000">
        <w:rPr>
          <w:b w:val="1"/>
          <w:sz w:val="24"/>
          <w:szCs w:val="24"/>
          <w:u w:val="single"/>
          <w:rtl w:val="0"/>
        </w:rPr>
        <w:t xml:space="preserve">Clinique</w:t>
      </w:r>
      <w:r w:rsidDel="00000000" w:rsidR="00000000" w:rsidRPr="00000000">
        <w:rPr>
          <w:rtl w:val="0"/>
        </w:rPr>
      </w:r>
    </w:p>
    <w:p w:rsidR="00000000" w:rsidDel="00000000" w:rsidP="00000000" w:rsidRDefault="00000000" w:rsidRPr="00000000" w14:paraId="00000190">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91">
      <w:pPr>
        <w:spacing w:after="0" w:line="240" w:lineRule="auto"/>
        <w:ind w:left="600" w:right="600" w:firstLine="0"/>
        <w:rPr>
          <w:sz w:val="27"/>
          <w:szCs w:val="27"/>
        </w:rPr>
      </w:pPr>
      <w:r w:rsidDel="00000000" w:rsidR="00000000" w:rsidRPr="00000000">
        <w:rPr>
          <w:sz w:val="24"/>
          <w:szCs w:val="24"/>
          <w:rtl w:val="0"/>
        </w:rPr>
        <w:t xml:space="preserve">On note 4 motifs de consultation.</w:t>
      </w:r>
      <w:r w:rsidDel="00000000" w:rsidR="00000000" w:rsidRPr="00000000">
        <w:rPr>
          <w:rtl w:val="0"/>
        </w:rPr>
      </w:r>
    </w:p>
    <w:p w:rsidR="00000000" w:rsidDel="00000000" w:rsidP="00000000" w:rsidRDefault="00000000" w:rsidRPr="00000000" w14:paraId="00000192">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93">
      <w:pPr>
        <w:spacing w:after="0" w:line="240" w:lineRule="auto"/>
        <w:ind w:left="1320" w:right="1320" w:firstLine="0"/>
        <w:rPr>
          <w:sz w:val="27"/>
          <w:szCs w:val="27"/>
        </w:rPr>
      </w:pPr>
      <w:r w:rsidDel="00000000" w:rsidR="00000000" w:rsidRPr="00000000">
        <w:rPr>
          <w:sz w:val="24"/>
          <w:szCs w:val="24"/>
          <w:rtl w:val="0"/>
        </w:rPr>
        <w:t xml:space="preserve">1/ </w:t>
      </w:r>
      <w:r w:rsidDel="00000000" w:rsidR="00000000" w:rsidRPr="00000000">
        <w:rPr>
          <w:sz w:val="24"/>
          <w:szCs w:val="24"/>
          <w:u w:val="single"/>
          <w:rtl w:val="0"/>
        </w:rPr>
        <w:t xml:space="preserve">Manifestations anxiophobiques</w:t>
      </w:r>
      <w:r w:rsidDel="00000000" w:rsidR="00000000" w:rsidRPr="00000000">
        <w:rPr>
          <w:rtl w:val="0"/>
        </w:rPr>
      </w:r>
    </w:p>
    <w:p w:rsidR="00000000" w:rsidDel="00000000" w:rsidP="00000000" w:rsidRDefault="00000000" w:rsidRPr="00000000" w14:paraId="00000194">
      <w:pPr>
        <w:spacing w:after="0" w:line="240" w:lineRule="auto"/>
        <w:ind w:left="1320" w:right="132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95">
      <w:pPr>
        <w:spacing w:after="0" w:line="240" w:lineRule="auto"/>
        <w:ind w:left="1320" w:right="1320" w:firstLine="0"/>
        <w:rPr>
          <w:sz w:val="27"/>
          <w:szCs w:val="27"/>
        </w:rPr>
      </w:pPr>
      <w:r w:rsidDel="00000000" w:rsidR="00000000" w:rsidRPr="00000000">
        <w:rPr>
          <w:sz w:val="24"/>
          <w:szCs w:val="24"/>
          <w:rtl w:val="0"/>
        </w:rPr>
        <w:t xml:space="preserve">2/ </w:t>
      </w:r>
      <w:r w:rsidDel="00000000" w:rsidR="00000000" w:rsidRPr="00000000">
        <w:rPr>
          <w:sz w:val="24"/>
          <w:szCs w:val="24"/>
          <w:u w:val="single"/>
          <w:rtl w:val="0"/>
        </w:rPr>
        <w:t xml:space="preserve">Troubles de la sexualité</w:t>
      </w:r>
      <w:r w:rsidDel="00000000" w:rsidR="00000000" w:rsidRPr="00000000">
        <w:rPr>
          <w:rtl w:val="0"/>
        </w:rPr>
      </w:r>
    </w:p>
    <w:p w:rsidR="00000000" w:rsidDel="00000000" w:rsidP="00000000" w:rsidRDefault="00000000" w:rsidRPr="00000000" w14:paraId="00000196">
      <w:pPr>
        <w:spacing w:after="0" w:line="240" w:lineRule="auto"/>
        <w:ind w:left="1320" w:right="1320" w:firstLine="0"/>
        <w:rPr>
          <w:sz w:val="27"/>
          <w:szCs w:val="27"/>
        </w:rPr>
      </w:pPr>
      <w:r w:rsidDel="00000000" w:rsidR="00000000" w:rsidRPr="00000000">
        <w:rPr>
          <w:sz w:val="24"/>
          <w:szCs w:val="24"/>
          <w:rtl w:val="0"/>
        </w:rPr>
        <w:t xml:space="preserve">- Impuissance : phénomène le plus souvent observé chez l'hystérique homme, avec grande difficulté de passage à l'acte. La confrontation avec la femme, vécue en termes de castration, interdit le passage à l'acte. Il y a renoncement devant l'idéal de vérité qu'il se sent devoir égaler. L'identité sexuelle n'est pas acquise. Le patient vit un problème de "</w:t>
      </w:r>
      <w:r w:rsidDel="00000000" w:rsidR="00000000" w:rsidRPr="00000000">
        <w:rPr>
          <w:i w:val="1"/>
          <w:sz w:val="24"/>
          <w:szCs w:val="24"/>
          <w:rtl w:val="0"/>
        </w:rPr>
        <w:t xml:space="preserve">normalité</w:t>
      </w:r>
      <w:r w:rsidDel="00000000" w:rsidR="00000000" w:rsidRPr="00000000">
        <w:rPr>
          <w:sz w:val="24"/>
          <w:szCs w:val="24"/>
          <w:rtl w:val="0"/>
        </w:rPr>
        <w:t xml:space="preserve">" par rapport au sexe.</w:t>
      </w:r>
      <w:r w:rsidDel="00000000" w:rsidR="00000000" w:rsidRPr="00000000">
        <w:rPr>
          <w:rtl w:val="0"/>
        </w:rPr>
      </w:r>
    </w:p>
    <w:p w:rsidR="00000000" w:rsidDel="00000000" w:rsidP="00000000" w:rsidRDefault="00000000" w:rsidRPr="00000000" w14:paraId="00000197">
      <w:pPr>
        <w:spacing w:after="0" w:line="240" w:lineRule="auto"/>
        <w:ind w:left="1320" w:right="1320" w:firstLine="0"/>
        <w:rPr>
          <w:sz w:val="27"/>
          <w:szCs w:val="27"/>
        </w:rPr>
      </w:pPr>
      <w:r w:rsidDel="00000000" w:rsidR="00000000" w:rsidRPr="00000000">
        <w:rPr>
          <w:sz w:val="24"/>
          <w:szCs w:val="24"/>
          <w:rtl w:val="0"/>
        </w:rPr>
        <w:t xml:space="preserve">- Masturbation : dissimulée et à thèmes lesbiens. Sensation de culpabilité très riche sur le plan fantasmatique. Trouble de la personnalité, masturbation devant la glace.</w:t>
      </w:r>
      <w:r w:rsidDel="00000000" w:rsidR="00000000" w:rsidRPr="00000000">
        <w:rPr>
          <w:rtl w:val="0"/>
        </w:rPr>
      </w:r>
    </w:p>
    <w:p w:rsidR="00000000" w:rsidDel="00000000" w:rsidP="00000000" w:rsidRDefault="00000000" w:rsidRPr="00000000" w14:paraId="00000198">
      <w:pPr>
        <w:spacing w:after="0" w:line="240" w:lineRule="auto"/>
        <w:ind w:left="1320" w:right="1320" w:firstLine="0"/>
        <w:rPr>
          <w:sz w:val="27"/>
          <w:szCs w:val="27"/>
        </w:rPr>
      </w:pPr>
      <w:r w:rsidDel="00000000" w:rsidR="00000000" w:rsidRPr="00000000">
        <w:rPr>
          <w:sz w:val="24"/>
          <w:szCs w:val="24"/>
          <w:rtl w:val="0"/>
        </w:rPr>
        <w:t xml:space="preserve">- Doute sur l'identité sexuée : "</w:t>
      </w:r>
      <w:r w:rsidDel="00000000" w:rsidR="00000000" w:rsidRPr="00000000">
        <w:rPr>
          <w:i w:val="1"/>
          <w:sz w:val="24"/>
          <w:szCs w:val="24"/>
          <w:rtl w:val="0"/>
        </w:rPr>
        <w:t xml:space="preserve">ne serais-je pas homosexuel</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99">
      <w:pPr>
        <w:spacing w:after="0" w:line="240" w:lineRule="auto"/>
        <w:ind w:left="1320" w:right="132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9A">
      <w:pPr>
        <w:spacing w:after="0" w:line="240" w:lineRule="auto"/>
        <w:ind w:left="1320" w:right="1320" w:firstLine="0"/>
        <w:rPr>
          <w:sz w:val="27"/>
          <w:szCs w:val="27"/>
        </w:rPr>
      </w:pPr>
      <w:r w:rsidDel="00000000" w:rsidR="00000000" w:rsidRPr="00000000">
        <w:rPr>
          <w:sz w:val="24"/>
          <w:szCs w:val="24"/>
          <w:rtl w:val="0"/>
        </w:rPr>
        <w:t xml:space="preserve">3/ </w:t>
      </w:r>
      <w:r w:rsidDel="00000000" w:rsidR="00000000" w:rsidRPr="00000000">
        <w:rPr>
          <w:sz w:val="24"/>
          <w:szCs w:val="24"/>
          <w:u w:val="single"/>
          <w:rtl w:val="0"/>
        </w:rPr>
        <w:t xml:space="preserve">Syndrome d'échec</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9B">
      <w:pPr>
        <w:spacing w:after="0" w:line="240" w:lineRule="auto"/>
        <w:ind w:left="1320" w:right="1320" w:firstLine="0"/>
        <w:rPr>
          <w:sz w:val="27"/>
          <w:szCs w:val="27"/>
        </w:rPr>
      </w:pPr>
      <w:r w:rsidDel="00000000" w:rsidR="00000000" w:rsidRPr="00000000">
        <w:rPr>
          <w:sz w:val="24"/>
          <w:szCs w:val="24"/>
          <w:rtl w:val="0"/>
        </w:rPr>
        <w:t xml:space="preserve">... et ses compensations, une fois le patient confronté à l'indépendance.</w:t>
      </w:r>
      <w:r w:rsidDel="00000000" w:rsidR="00000000" w:rsidRPr="00000000">
        <w:rPr>
          <w:rtl w:val="0"/>
        </w:rPr>
      </w:r>
    </w:p>
    <w:p w:rsidR="00000000" w:rsidDel="00000000" w:rsidP="00000000" w:rsidRDefault="00000000" w:rsidRPr="00000000" w14:paraId="0000019C">
      <w:pPr>
        <w:spacing w:after="0" w:line="240" w:lineRule="auto"/>
        <w:ind w:left="1320" w:right="1320" w:firstLine="0"/>
        <w:rPr>
          <w:sz w:val="27"/>
          <w:szCs w:val="27"/>
        </w:rPr>
      </w:pPr>
      <w:r w:rsidDel="00000000" w:rsidR="00000000" w:rsidRPr="00000000">
        <w:rPr>
          <w:sz w:val="24"/>
          <w:szCs w:val="24"/>
          <w:rtl w:val="0"/>
        </w:rPr>
        <w:t xml:space="preserve">- L'hystérique homme va prendre le médecin à témoin de son malheur. La réussite professionnelle est bien supportée mais quand elle est acquise, le patient risque de faire une décompensation anxieuse ou dépressive. Il pourra aussi y avoir une intolérance à la réussite. On observera parfois l'emploi de toxiques mineurs (amphétamines, barbituriques, alcool) pour l'aider à assumer le rôle d'homme, donner le change.</w:t>
      </w:r>
      <w:r w:rsidDel="00000000" w:rsidR="00000000" w:rsidRPr="00000000">
        <w:rPr>
          <w:rtl w:val="0"/>
        </w:rPr>
      </w:r>
    </w:p>
    <w:p w:rsidR="00000000" w:rsidDel="00000000" w:rsidP="00000000" w:rsidRDefault="00000000" w:rsidRPr="00000000" w14:paraId="0000019D">
      <w:pPr>
        <w:spacing w:after="0" w:line="240" w:lineRule="auto"/>
        <w:ind w:left="1320" w:right="132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9E">
      <w:pPr>
        <w:spacing w:after="0" w:line="240" w:lineRule="auto"/>
        <w:ind w:left="1320" w:right="1320" w:firstLine="0"/>
        <w:rPr>
          <w:sz w:val="27"/>
          <w:szCs w:val="27"/>
        </w:rPr>
      </w:pPr>
      <w:r w:rsidDel="00000000" w:rsidR="00000000" w:rsidRPr="00000000">
        <w:rPr>
          <w:sz w:val="24"/>
          <w:szCs w:val="24"/>
          <w:rtl w:val="0"/>
        </w:rPr>
        <w:t xml:space="preserve">4/ </w:t>
      </w:r>
      <w:r w:rsidDel="00000000" w:rsidR="00000000" w:rsidRPr="00000000">
        <w:rPr>
          <w:sz w:val="24"/>
          <w:szCs w:val="24"/>
          <w:u w:val="single"/>
          <w:rtl w:val="0"/>
        </w:rPr>
        <w:t xml:space="preserve">Crises de nerf, malaises...</w:t>
      </w:r>
      <w:r w:rsidDel="00000000" w:rsidR="00000000" w:rsidRPr="00000000">
        <w:rPr>
          <w:rtl w:val="0"/>
        </w:rPr>
      </w:r>
    </w:p>
    <w:p w:rsidR="00000000" w:rsidDel="00000000" w:rsidP="00000000" w:rsidRDefault="00000000" w:rsidRPr="00000000" w14:paraId="0000019F">
      <w:pPr>
        <w:spacing w:after="100" w:line="240" w:lineRule="auto"/>
        <w:ind w:left="1320" w:right="1320" w:firstLine="0"/>
        <w:rPr>
          <w:sz w:val="27"/>
          <w:szCs w:val="27"/>
        </w:rPr>
      </w:pPr>
      <w:r w:rsidDel="00000000" w:rsidR="00000000" w:rsidRPr="00000000">
        <w:rPr>
          <w:sz w:val="24"/>
          <w:szCs w:val="24"/>
          <w:rtl w:val="0"/>
        </w:rPr>
        <w:t xml:space="preserve">- L'homme montre à un entourage choisi qu'il n'est pas comme un homme.</w:t>
      </w:r>
      <w:r w:rsidDel="00000000" w:rsidR="00000000" w:rsidRPr="00000000">
        <w:rPr>
          <w:rtl w:val="0"/>
        </w:rPr>
      </w:r>
    </w:p>
    <w:p w:rsidR="00000000" w:rsidDel="00000000" w:rsidP="00000000" w:rsidRDefault="00000000" w:rsidRPr="00000000" w14:paraId="000001A0">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A1">
      <w:pPr>
        <w:spacing w:after="0" w:line="240" w:lineRule="auto"/>
        <w:ind w:left="600" w:right="600" w:firstLine="0"/>
        <w:rPr>
          <w:b w:val="1"/>
          <w:sz w:val="27"/>
          <w:szCs w:val="27"/>
        </w:rPr>
      </w:pPr>
      <w:r w:rsidDel="00000000" w:rsidR="00000000" w:rsidRPr="00000000">
        <w:rPr>
          <w:b w:val="1"/>
          <w:sz w:val="24"/>
          <w:szCs w:val="24"/>
          <w:u w:val="single"/>
          <w:rtl w:val="0"/>
        </w:rPr>
        <w:t xml:space="preserve">Personnalité hystérique masculine</w:t>
      </w:r>
      <w:r w:rsidDel="00000000" w:rsidR="00000000" w:rsidRPr="00000000">
        <w:rPr>
          <w:rtl w:val="0"/>
        </w:rPr>
      </w:r>
    </w:p>
    <w:p w:rsidR="00000000" w:rsidDel="00000000" w:rsidP="00000000" w:rsidRDefault="00000000" w:rsidRPr="00000000" w14:paraId="000001A2">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A3">
      <w:pPr>
        <w:spacing w:after="0" w:line="240" w:lineRule="auto"/>
        <w:ind w:left="600" w:right="600" w:firstLine="0"/>
        <w:rPr>
          <w:b w:val="1"/>
          <w:sz w:val="27"/>
          <w:szCs w:val="27"/>
        </w:rPr>
      </w:pPr>
      <w:r w:rsidDel="00000000" w:rsidR="00000000" w:rsidRPr="00000000">
        <w:rPr>
          <w:b w:val="1"/>
          <w:sz w:val="24"/>
          <w:szCs w:val="24"/>
          <w:u w:val="single"/>
          <w:rtl w:val="0"/>
        </w:rPr>
        <w:t xml:space="preserve">conduites sexuelles</w:t>
      </w:r>
      <w:r w:rsidDel="00000000" w:rsidR="00000000" w:rsidRPr="00000000">
        <w:rPr>
          <w:rtl w:val="0"/>
        </w:rPr>
      </w:r>
    </w:p>
    <w:p w:rsidR="00000000" w:rsidDel="00000000" w:rsidP="00000000" w:rsidRDefault="00000000" w:rsidRPr="00000000" w14:paraId="000001A4">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A5">
      <w:pPr>
        <w:spacing w:after="0" w:line="240" w:lineRule="auto"/>
        <w:ind w:left="600" w:right="600" w:firstLine="0"/>
        <w:rPr>
          <w:sz w:val="27"/>
          <w:szCs w:val="27"/>
        </w:rPr>
      </w:pPr>
      <w:r w:rsidDel="00000000" w:rsidR="00000000" w:rsidRPr="00000000">
        <w:rPr>
          <w:sz w:val="24"/>
          <w:szCs w:val="24"/>
          <w:rtl w:val="0"/>
        </w:rPr>
        <w:t xml:space="preserve">On observe l'éviction parfois totale des rapports sexuels, avec prétextes moraux. La femme est interdite, car "</w:t>
      </w:r>
      <w:r w:rsidDel="00000000" w:rsidR="00000000" w:rsidRPr="00000000">
        <w:rPr>
          <w:i w:val="1"/>
          <w:sz w:val="24"/>
          <w:szCs w:val="24"/>
          <w:rtl w:val="0"/>
        </w:rPr>
        <w:t xml:space="preserve">trop bien</w:t>
      </w:r>
      <w:r w:rsidDel="00000000" w:rsidR="00000000" w:rsidRPr="00000000">
        <w:rPr>
          <w:sz w:val="24"/>
          <w:szCs w:val="24"/>
          <w:rtl w:val="0"/>
        </w:rPr>
        <w:t xml:space="preserve">" ou "</w:t>
      </w:r>
      <w:r w:rsidDel="00000000" w:rsidR="00000000" w:rsidRPr="00000000">
        <w:rPr>
          <w:i w:val="1"/>
          <w:sz w:val="24"/>
          <w:szCs w:val="24"/>
          <w:rtl w:val="0"/>
        </w:rPr>
        <w:t xml:space="preserve">pas assez</w:t>
      </w:r>
      <w:r w:rsidDel="00000000" w:rsidR="00000000" w:rsidRPr="00000000">
        <w:rPr>
          <w:sz w:val="24"/>
          <w:szCs w:val="24"/>
          <w:rtl w:val="0"/>
        </w:rPr>
        <w:t xml:space="preserve">". Il y a une rationalisation qui permet de ne pas se confronter au sexe opposé. Il y a aussi l'impuissance partielle ou totale, le donjuanisme réel (rare) et les récits donjuanesques (fréquents, que ce soit par rapport au passé ou dans l'avenir).</w:t>
      </w:r>
      <w:r w:rsidDel="00000000" w:rsidR="00000000" w:rsidRPr="00000000">
        <w:rPr>
          <w:rtl w:val="0"/>
        </w:rPr>
      </w:r>
    </w:p>
    <w:p w:rsidR="00000000" w:rsidDel="00000000" w:rsidP="00000000" w:rsidRDefault="00000000" w:rsidRPr="00000000" w14:paraId="000001A6">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A7">
      <w:pPr>
        <w:spacing w:after="0" w:line="240" w:lineRule="auto"/>
        <w:ind w:left="600" w:right="600" w:firstLine="0"/>
        <w:rPr>
          <w:b w:val="1"/>
          <w:sz w:val="27"/>
          <w:szCs w:val="27"/>
        </w:rPr>
      </w:pPr>
      <w:r w:rsidDel="00000000" w:rsidR="00000000" w:rsidRPr="00000000">
        <w:rPr>
          <w:b w:val="1"/>
          <w:sz w:val="24"/>
          <w:szCs w:val="24"/>
          <w:u w:val="single"/>
          <w:rtl w:val="0"/>
        </w:rPr>
        <w:t xml:space="preserve">Attitudes de remplacement</w:t>
      </w:r>
      <w:r w:rsidDel="00000000" w:rsidR="00000000" w:rsidRPr="00000000">
        <w:rPr>
          <w:rtl w:val="0"/>
        </w:rPr>
      </w:r>
    </w:p>
    <w:p w:rsidR="00000000" w:rsidDel="00000000" w:rsidP="00000000" w:rsidRDefault="00000000" w:rsidRPr="00000000" w14:paraId="000001A8">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A9">
      <w:pPr>
        <w:spacing w:after="0" w:line="240" w:lineRule="auto"/>
        <w:ind w:left="600" w:right="600" w:firstLine="0"/>
        <w:rPr>
          <w:sz w:val="27"/>
          <w:szCs w:val="27"/>
        </w:rPr>
      </w:pPr>
      <w:r w:rsidDel="00000000" w:rsidR="00000000" w:rsidRPr="00000000">
        <w:rPr>
          <w:sz w:val="24"/>
          <w:szCs w:val="24"/>
          <w:rtl w:val="0"/>
        </w:rPr>
        <w:t xml:space="preserve">- Masturbation.</w:t>
      </w:r>
      <w:r w:rsidDel="00000000" w:rsidR="00000000" w:rsidRPr="00000000">
        <w:rPr>
          <w:rtl w:val="0"/>
        </w:rPr>
      </w:r>
    </w:p>
    <w:p w:rsidR="00000000" w:rsidDel="00000000" w:rsidP="00000000" w:rsidRDefault="00000000" w:rsidRPr="00000000" w14:paraId="000001AA">
      <w:pPr>
        <w:spacing w:after="0" w:line="240" w:lineRule="auto"/>
        <w:ind w:left="600" w:right="600" w:firstLine="0"/>
        <w:rPr>
          <w:sz w:val="27"/>
          <w:szCs w:val="27"/>
        </w:rPr>
      </w:pPr>
      <w:r w:rsidDel="00000000" w:rsidR="00000000" w:rsidRPr="00000000">
        <w:rPr>
          <w:sz w:val="24"/>
          <w:szCs w:val="24"/>
          <w:rtl w:val="0"/>
        </w:rPr>
        <w:t xml:space="preserve">- Quête de virilité.</w:t>
      </w:r>
      <w:r w:rsidDel="00000000" w:rsidR="00000000" w:rsidRPr="00000000">
        <w:rPr>
          <w:rtl w:val="0"/>
        </w:rPr>
      </w:r>
    </w:p>
    <w:p w:rsidR="00000000" w:rsidDel="00000000" w:rsidP="00000000" w:rsidRDefault="00000000" w:rsidRPr="00000000" w14:paraId="000001AB">
      <w:pPr>
        <w:spacing w:after="0" w:line="240" w:lineRule="auto"/>
        <w:ind w:left="600" w:right="600" w:firstLine="0"/>
        <w:rPr>
          <w:sz w:val="27"/>
          <w:szCs w:val="27"/>
        </w:rPr>
      </w:pPr>
      <w:r w:rsidDel="00000000" w:rsidR="00000000" w:rsidRPr="00000000">
        <w:rPr>
          <w:sz w:val="24"/>
          <w:szCs w:val="24"/>
          <w:rtl w:val="0"/>
        </w:rPr>
        <w:t xml:space="preserve">- Quête homosexuelle non agie.</w:t>
      </w:r>
      <w:r w:rsidDel="00000000" w:rsidR="00000000" w:rsidRPr="00000000">
        <w:rPr>
          <w:rtl w:val="0"/>
        </w:rPr>
      </w:r>
    </w:p>
    <w:p w:rsidR="00000000" w:rsidDel="00000000" w:rsidP="00000000" w:rsidRDefault="00000000" w:rsidRPr="00000000" w14:paraId="000001AC">
      <w:pPr>
        <w:spacing w:after="0" w:line="240" w:lineRule="auto"/>
        <w:ind w:left="600" w:right="600" w:firstLine="0"/>
        <w:rPr>
          <w:sz w:val="27"/>
          <w:szCs w:val="27"/>
        </w:rPr>
      </w:pPr>
      <w:r w:rsidDel="00000000" w:rsidR="00000000" w:rsidRPr="00000000">
        <w:rPr>
          <w:sz w:val="24"/>
          <w:szCs w:val="24"/>
          <w:rtl w:val="0"/>
        </w:rPr>
        <w:t xml:space="preserve">- Quête d'amitié masculine dont le choix porte sur un homme qui a ce qu'il n'a pas, quelque chose de plus dont il croit manquer.</w:t>
      </w:r>
      <w:r w:rsidDel="00000000" w:rsidR="00000000" w:rsidRPr="00000000">
        <w:rPr>
          <w:rtl w:val="0"/>
        </w:rPr>
      </w:r>
    </w:p>
    <w:p w:rsidR="00000000" w:rsidDel="00000000" w:rsidP="00000000" w:rsidRDefault="00000000" w:rsidRPr="00000000" w14:paraId="000001AD">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AE">
      <w:pPr>
        <w:spacing w:after="0" w:line="240" w:lineRule="auto"/>
        <w:ind w:left="600" w:right="600" w:firstLine="0"/>
        <w:rPr>
          <w:b w:val="1"/>
          <w:sz w:val="27"/>
          <w:szCs w:val="27"/>
        </w:rPr>
      </w:pPr>
      <w:r w:rsidDel="00000000" w:rsidR="00000000" w:rsidRPr="00000000">
        <w:rPr>
          <w:b w:val="1"/>
          <w:sz w:val="24"/>
          <w:szCs w:val="24"/>
          <w:u w:val="single"/>
          <w:rtl w:val="0"/>
        </w:rPr>
        <w:t xml:space="preserve">Comportement social</w:t>
      </w:r>
      <w:r w:rsidDel="00000000" w:rsidR="00000000" w:rsidRPr="00000000">
        <w:rPr>
          <w:rtl w:val="0"/>
        </w:rPr>
      </w:r>
    </w:p>
    <w:p w:rsidR="00000000" w:rsidDel="00000000" w:rsidP="00000000" w:rsidRDefault="00000000" w:rsidRPr="00000000" w14:paraId="000001AF">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B0">
      <w:pPr>
        <w:spacing w:after="0" w:line="240" w:lineRule="auto"/>
        <w:ind w:left="600" w:right="600" w:firstLine="0"/>
        <w:rPr>
          <w:sz w:val="27"/>
          <w:szCs w:val="27"/>
        </w:rPr>
      </w:pPr>
      <w:r w:rsidDel="00000000" w:rsidR="00000000" w:rsidRPr="00000000">
        <w:rPr>
          <w:sz w:val="24"/>
          <w:szCs w:val="24"/>
          <w:rtl w:val="0"/>
        </w:rPr>
        <w:t xml:space="preserve">Séduction forcée. Quitte à en souffrir, l'hystérique homme fera le pitre pour être accepté.</w:t>
      </w:r>
      <w:r w:rsidDel="00000000" w:rsidR="00000000" w:rsidRPr="00000000">
        <w:rPr>
          <w:rtl w:val="0"/>
        </w:rPr>
      </w:r>
    </w:p>
    <w:p w:rsidR="00000000" w:rsidDel="00000000" w:rsidP="00000000" w:rsidRDefault="00000000" w:rsidRPr="00000000" w14:paraId="000001B1">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B2">
      <w:pPr>
        <w:spacing w:after="0" w:line="240" w:lineRule="auto"/>
        <w:ind w:left="600" w:right="600" w:firstLine="0"/>
        <w:rPr>
          <w:b w:val="1"/>
          <w:sz w:val="27"/>
          <w:szCs w:val="27"/>
        </w:rPr>
      </w:pPr>
      <w:r w:rsidDel="00000000" w:rsidR="00000000" w:rsidRPr="00000000">
        <w:rPr>
          <w:b w:val="1"/>
          <w:sz w:val="24"/>
          <w:szCs w:val="24"/>
          <w:u w:val="single"/>
          <w:rtl w:val="0"/>
        </w:rPr>
        <w:t xml:space="preserve">Hystérie masculine de conversion</w:t>
      </w:r>
      <w:r w:rsidDel="00000000" w:rsidR="00000000" w:rsidRPr="00000000">
        <w:rPr>
          <w:rtl w:val="0"/>
        </w:rPr>
      </w:r>
    </w:p>
    <w:p w:rsidR="00000000" w:rsidDel="00000000" w:rsidP="00000000" w:rsidRDefault="00000000" w:rsidRPr="00000000" w14:paraId="000001B3">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B4">
      <w:pPr>
        <w:spacing w:after="0" w:line="240" w:lineRule="auto"/>
        <w:ind w:left="600" w:right="600" w:firstLine="0"/>
        <w:rPr>
          <w:b w:val="1"/>
          <w:sz w:val="27"/>
          <w:szCs w:val="27"/>
        </w:rPr>
      </w:pPr>
      <w:r w:rsidDel="00000000" w:rsidR="00000000" w:rsidRPr="00000000">
        <w:rPr>
          <w:b w:val="1"/>
          <w:sz w:val="24"/>
          <w:szCs w:val="24"/>
          <w:u w:val="single"/>
          <w:rtl w:val="0"/>
        </w:rPr>
        <w:t xml:space="preserve">Troubles paroxystiques</w:t>
      </w:r>
      <w:r w:rsidDel="00000000" w:rsidR="00000000" w:rsidRPr="00000000">
        <w:rPr>
          <w:rtl w:val="0"/>
        </w:rPr>
      </w:r>
    </w:p>
    <w:p w:rsidR="00000000" w:rsidDel="00000000" w:rsidP="00000000" w:rsidRDefault="00000000" w:rsidRPr="00000000" w14:paraId="000001B5">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B6">
      <w:pPr>
        <w:spacing w:after="0" w:line="240" w:lineRule="auto"/>
        <w:ind w:left="600" w:right="600" w:firstLine="0"/>
        <w:rPr>
          <w:sz w:val="27"/>
          <w:szCs w:val="27"/>
        </w:rPr>
      </w:pPr>
      <w:r w:rsidDel="00000000" w:rsidR="00000000" w:rsidRPr="00000000">
        <w:rPr>
          <w:sz w:val="24"/>
          <w:szCs w:val="24"/>
          <w:rtl w:val="0"/>
        </w:rPr>
        <w:t xml:space="preserve">Avec agitation, pleurs, hurlements, crises de nerf...</w:t>
      </w:r>
      <w:r w:rsidDel="00000000" w:rsidR="00000000" w:rsidRPr="00000000">
        <w:rPr>
          <w:rtl w:val="0"/>
        </w:rPr>
      </w:r>
    </w:p>
    <w:p w:rsidR="00000000" w:rsidDel="00000000" w:rsidP="00000000" w:rsidRDefault="00000000" w:rsidRPr="00000000" w14:paraId="000001B7">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B8">
      <w:pPr>
        <w:spacing w:after="0" w:line="240" w:lineRule="auto"/>
        <w:ind w:left="600" w:right="600" w:firstLine="0"/>
        <w:rPr>
          <w:b w:val="1"/>
          <w:sz w:val="27"/>
          <w:szCs w:val="27"/>
        </w:rPr>
      </w:pPr>
      <w:r w:rsidDel="00000000" w:rsidR="00000000" w:rsidRPr="00000000">
        <w:rPr>
          <w:b w:val="1"/>
          <w:sz w:val="24"/>
          <w:szCs w:val="24"/>
          <w:u w:val="single"/>
          <w:rtl w:val="0"/>
        </w:rPr>
        <w:t xml:space="preserve">Manifestations psychiques</w:t>
      </w:r>
      <w:r w:rsidDel="00000000" w:rsidR="00000000" w:rsidRPr="00000000">
        <w:rPr>
          <w:rtl w:val="0"/>
        </w:rPr>
      </w:r>
    </w:p>
    <w:p w:rsidR="00000000" w:rsidDel="00000000" w:rsidP="00000000" w:rsidRDefault="00000000" w:rsidRPr="00000000" w14:paraId="000001B9">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BA">
      <w:pPr>
        <w:spacing w:after="0" w:line="240" w:lineRule="auto"/>
        <w:ind w:left="600" w:right="600" w:firstLine="0"/>
        <w:rPr>
          <w:sz w:val="27"/>
          <w:szCs w:val="27"/>
        </w:rPr>
      </w:pPr>
      <w:r w:rsidDel="00000000" w:rsidR="00000000" w:rsidRPr="00000000">
        <w:rPr>
          <w:sz w:val="24"/>
          <w:szCs w:val="24"/>
          <w:rtl w:val="0"/>
        </w:rPr>
        <w:t xml:space="preserve">Avec observation de:</w:t>
      </w:r>
      <w:r w:rsidDel="00000000" w:rsidR="00000000" w:rsidRPr="00000000">
        <w:rPr>
          <w:rtl w:val="0"/>
        </w:rPr>
      </w:r>
    </w:p>
    <w:p w:rsidR="00000000" w:rsidDel="00000000" w:rsidP="00000000" w:rsidRDefault="00000000" w:rsidRPr="00000000" w14:paraId="000001BB">
      <w:pPr>
        <w:spacing w:after="0" w:line="240" w:lineRule="auto"/>
        <w:ind w:left="600" w:right="600" w:firstLine="0"/>
        <w:rPr>
          <w:sz w:val="27"/>
          <w:szCs w:val="27"/>
        </w:rPr>
      </w:pPr>
      <w:r w:rsidDel="00000000" w:rsidR="00000000" w:rsidRPr="00000000">
        <w:rPr>
          <w:sz w:val="24"/>
          <w:szCs w:val="24"/>
          <w:rtl w:val="0"/>
        </w:rPr>
        <w:t xml:space="preserve">- Dépressions, TS.</w:t>
      </w:r>
      <w:r w:rsidDel="00000000" w:rsidR="00000000" w:rsidRPr="00000000">
        <w:rPr>
          <w:rtl w:val="0"/>
        </w:rPr>
      </w:r>
    </w:p>
    <w:p w:rsidR="00000000" w:rsidDel="00000000" w:rsidP="00000000" w:rsidRDefault="00000000" w:rsidRPr="00000000" w14:paraId="000001BC">
      <w:pPr>
        <w:spacing w:after="0" w:line="240" w:lineRule="auto"/>
        <w:ind w:left="600" w:right="600" w:firstLine="0"/>
        <w:rPr>
          <w:sz w:val="27"/>
          <w:szCs w:val="27"/>
        </w:rPr>
      </w:pPr>
      <w:r w:rsidDel="00000000" w:rsidR="00000000" w:rsidRPr="00000000">
        <w:rPr>
          <w:sz w:val="24"/>
          <w:szCs w:val="24"/>
          <w:rtl w:val="0"/>
        </w:rPr>
        <w:t xml:space="preserve">- Alternance exaltation/morosité.</w:t>
      </w:r>
      <w:r w:rsidDel="00000000" w:rsidR="00000000" w:rsidRPr="00000000">
        <w:rPr>
          <w:rtl w:val="0"/>
        </w:rPr>
      </w:r>
    </w:p>
    <w:p w:rsidR="00000000" w:rsidDel="00000000" w:rsidP="00000000" w:rsidRDefault="00000000" w:rsidRPr="00000000" w14:paraId="000001BD">
      <w:pPr>
        <w:spacing w:after="0" w:line="240" w:lineRule="auto"/>
        <w:ind w:left="600" w:right="600" w:firstLine="0"/>
        <w:rPr>
          <w:b w:val="1"/>
          <w:sz w:val="27"/>
          <w:szCs w:val="27"/>
        </w:rPr>
      </w:pPr>
      <w:r w:rsidDel="00000000" w:rsidR="00000000" w:rsidRPr="00000000">
        <w:rPr>
          <w:sz w:val="24"/>
          <w:szCs w:val="24"/>
          <w:rtl w:val="0"/>
        </w:rPr>
        <w:t xml:space="preserve">- Toxicomanies mineures.</w:t>
      </w:r>
      <w:r w:rsidDel="00000000" w:rsidR="00000000" w:rsidRPr="00000000">
        <w:rPr>
          <w:rtl w:val="0"/>
        </w:rPr>
      </w:r>
    </w:p>
    <w:p w:rsidR="00000000" w:rsidDel="00000000" w:rsidP="00000000" w:rsidRDefault="00000000" w:rsidRPr="00000000" w14:paraId="000001BE">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BF">
      <w:pPr>
        <w:spacing w:after="0" w:line="240" w:lineRule="auto"/>
        <w:ind w:left="600" w:right="600" w:firstLine="0"/>
        <w:rPr>
          <w:b w:val="1"/>
          <w:sz w:val="27"/>
          <w:szCs w:val="27"/>
        </w:rPr>
      </w:pPr>
      <w:r w:rsidDel="00000000" w:rsidR="00000000" w:rsidRPr="00000000">
        <w:rPr>
          <w:b w:val="1"/>
          <w:sz w:val="24"/>
          <w:szCs w:val="24"/>
          <w:u w:val="single"/>
          <w:rtl w:val="0"/>
        </w:rPr>
        <w:t xml:space="preserve">Manifestations génitales</w:t>
      </w:r>
      <w:r w:rsidDel="00000000" w:rsidR="00000000" w:rsidRPr="00000000">
        <w:rPr>
          <w:rtl w:val="0"/>
        </w:rPr>
      </w:r>
    </w:p>
    <w:p w:rsidR="00000000" w:rsidDel="00000000" w:rsidP="00000000" w:rsidRDefault="00000000" w:rsidRPr="00000000" w14:paraId="000001C0">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C1">
      <w:pPr>
        <w:spacing w:after="0" w:line="240" w:lineRule="auto"/>
        <w:ind w:left="600" w:right="600" w:firstLine="0"/>
        <w:rPr>
          <w:sz w:val="27"/>
          <w:szCs w:val="27"/>
        </w:rPr>
      </w:pPr>
      <w:r w:rsidDel="00000000" w:rsidR="00000000" w:rsidRPr="00000000">
        <w:rPr>
          <w:sz w:val="24"/>
          <w:szCs w:val="24"/>
          <w:rtl w:val="0"/>
        </w:rPr>
        <w:t xml:space="preserve">- Névrose hystérique derrière un certain nombre de névroses traumatiques.</w:t>
      </w:r>
      <w:r w:rsidDel="00000000" w:rsidR="00000000" w:rsidRPr="00000000">
        <w:rPr>
          <w:rtl w:val="0"/>
        </w:rPr>
      </w:r>
    </w:p>
    <w:p w:rsidR="00000000" w:rsidDel="00000000" w:rsidP="00000000" w:rsidRDefault="00000000" w:rsidRPr="00000000" w14:paraId="000001C2">
      <w:pPr>
        <w:spacing w:after="0" w:line="240" w:lineRule="auto"/>
        <w:ind w:left="600" w:right="600" w:firstLine="0"/>
        <w:rPr>
          <w:sz w:val="27"/>
          <w:szCs w:val="27"/>
        </w:rPr>
      </w:pPr>
      <w:r w:rsidDel="00000000" w:rsidR="00000000" w:rsidRPr="00000000">
        <w:rPr>
          <w:sz w:val="24"/>
          <w:szCs w:val="24"/>
          <w:rtl w:val="0"/>
        </w:rPr>
        <w:t xml:space="preserve">- Symptomatologie hystérique dans les suites d'une intervention chirurgicale vécue comme coït sadique.</w:t>
      </w:r>
      <w:r w:rsidDel="00000000" w:rsidR="00000000" w:rsidRPr="00000000">
        <w:rPr>
          <w:rtl w:val="0"/>
        </w:rPr>
      </w:r>
    </w:p>
    <w:p w:rsidR="00000000" w:rsidDel="00000000" w:rsidP="00000000" w:rsidRDefault="00000000" w:rsidRPr="00000000" w14:paraId="000001C3">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C4">
      <w:pPr>
        <w:spacing w:after="0" w:line="240" w:lineRule="auto"/>
        <w:ind w:left="600" w:right="600" w:firstLine="0"/>
        <w:rPr>
          <w:b w:val="1"/>
          <w:sz w:val="27"/>
          <w:szCs w:val="27"/>
        </w:rPr>
      </w:pPr>
      <w:r w:rsidDel="00000000" w:rsidR="00000000" w:rsidRPr="00000000">
        <w:rPr>
          <w:b w:val="1"/>
          <w:sz w:val="24"/>
          <w:szCs w:val="24"/>
          <w:u w:val="single"/>
          <w:rtl w:val="0"/>
        </w:rPr>
        <w:t xml:space="preserve">Grands éléments de diagnostic</w:t>
      </w:r>
      <w:r w:rsidDel="00000000" w:rsidR="00000000" w:rsidRPr="00000000">
        <w:rPr>
          <w:b w:val="1"/>
          <w:sz w:val="24"/>
          <w:szCs w:val="24"/>
          <w:rtl w:val="0"/>
        </w:rPr>
        <w:t xml:space="preserve"> (homme et femme)</w:t>
      </w:r>
      <w:r w:rsidDel="00000000" w:rsidR="00000000" w:rsidRPr="00000000">
        <w:rPr>
          <w:rtl w:val="0"/>
        </w:rPr>
      </w:r>
    </w:p>
    <w:p w:rsidR="00000000" w:rsidDel="00000000" w:rsidP="00000000" w:rsidRDefault="00000000" w:rsidRPr="00000000" w14:paraId="000001C5">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C6">
      <w:pPr>
        <w:spacing w:after="0" w:line="240" w:lineRule="auto"/>
        <w:ind w:left="600" w:right="600" w:firstLine="0"/>
        <w:rPr>
          <w:sz w:val="27"/>
          <w:szCs w:val="27"/>
        </w:rPr>
      </w:pPr>
      <w:r w:rsidDel="00000000" w:rsidR="00000000" w:rsidRPr="00000000">
        <w:rPr>
          <w:sz w:val="24"/>
          <w:szCs w:val="24"/>
          <w:rtl w:val="0"/>
        </w:rPr>
        <w:t xml:space="preserve">L'hystérique passe son temps à donner le change, au somaticien comme au psychiatre. Il y aura ainsi des signes empruntés au somatique (paralysies, troubles viscéraux...) et d'autres empruntés à la lignée psychiatrique (dépersonnalisation, hallucinose...).</w:t>
      </w:r>
      <w:r w:rsidDel="00000000" w:rsidR="00000000" w:rsidRPr="00000000">
        <w:rPr>
          <w:rtl w:val="0"/>
        </w:rPr>
      </w:r>
    </w:p>
    <w:p w:rsidR="00000000" w:rsidDel="00000000" w:rsidP="00000000" w:rsidRDefault="00000000" w:rsidRPr="00000000" w14:paraId="000001C7">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C8">
      <w:pPr>
        <w:spacing w:after="0" w:line="240" w:lineRule="auto"/>
        <w:ind w:left="600" w:right="600" w:firstLine="0"/>
        <w:rPr>
          <w:b w:val="1"/>
          <w:sz w:val="27"/>
          <w:szCs w:val="27"/>
        </w:rPr>
      </w:pPr>
      <w:r w:rsidDel="00000000" w:rsidR="00000000" w:rsidRPr="00000000">
        <w:rPr>
          <w:b w:val="1"/>
          <w:sz w:val="24"/>
          <w:szCs w:val="24"/>
          <w:u w:val="single"/>
          <w:rtl w:val="0"/>
        </w:rPr>
        <w:t xml:space="preserve">Diagnostic positif</w:t>
      </w:r>
      <w:r w:rsidDel="00000000" w:rsidR="00000000" w:rsidRPr="00000000">
        <w:rPr>
          <w:rtl w:val="0"/>
        </w:rPr>
      </w:r>
    </w:p>
    <w:p w:rsidR="00000000" w:rsidDel="00000000" w:rsidP="00000000" w:rsidRDefault="00000000" w:rsidRPr="00000000" w14:paraId="000001C9">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CA">
      <w:pPr>
        <w:spacing w:after="0" w:line="240" w:lineRule="auto"/>
        <w:ind w:left="600" w:right="600" w:firstLine="0"/>
        <w:rPr>
          <w:sz w:val="27"/>
          <w:szCs w:val="27"/>
        </w:rPr>
      </w:pPr>
      <w:r w:rsidDel="00000000" w:rsidR="00000000" w:rsidRPr="00000000">
        <w:rPr>
          <w:sz w:val="24"/>
          <w:szCs w:val="24"/>
          <w:rtl w:val="0"/>
        </w:rPr>
        <w:t xml:space="preserve">Il va se faire sur le jeu de l'attraction et de la répulsion. Le patient hystérique ne se comportera pas en malade ("</w:t>
      </w:r>
      <w:r w:rsidDel="00000000" w:rsidR="00000000" w:rsidRPr="00000000">
        <w:rPr>
          <w:i w:val="1"/>
          <w:sz w:val="24"/>
          <w:szCs w:val="24"/>
          <w:rtl w:val="0"/>
        </w:rPr>
        <w:t xml:space="preserve">je n'ai pas demandé à vous voir</w:t>
      </w:r>
      <w:r w:rsidDel="00000000" w:rsidR="00000000" w:rsidRPr="00000000">
        <w:rPr>
          <w:sz w:val="24"/>
          <w:szCs w:val="24"/>
          <w:rtl w:val="0"/>
        </w:rPr>
        <w:t xml:space="preserve">"), ou alors se comportera en malade pour mieux "</w:t>
      </w:r>
      <w:r w:rsidDel="00000000" w:rsidR="00000000" w:rsidRPr="00000000">
        <w:rPr>
          <w:i w:val="1"/>
          <w:sz w:val="24"/>
          <w:szCs w:val="24"/>
          <w:rtl w:val="0"/>
        </w:rPr>
        <w:t xml:space="preserve">castrer</w:t>
      </w:r>
      <w:r w:rsidDel="00000000" w:rsidR="00000000" w:rsidRPr="00000000">
        <w:rPr>
          <w:sz w:val="24"/>
          <w:szCs w:val="24"/>
          <w:rtl w:val="0"/>
        </w:rPr>
        <w:t xml:space="preserve">" le médecin (le patient invite le médecin à déployer sa puissance pour lui en montrer l'inefficacité). Il y a incompatibilité entre ses deux espoirs, être aimé et être entendu.</w:t>
      </w:r>
      <w:r w:rsidDel="00000000" w:rsidR="00000000" w:rsidRPr="00000000">
        <w:rPr>
          <w:rtl w:val="0"/>
        </w:rPr>
      </w:r>
    </w:p>
    <w:p w:rsidR="00000000" w:rsidDel="00000000" w:rsidP="00000000" w:rsidRDefault="00000000" w:rsidRPr="00000000" w14:paraId="000001CB">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CC">
      <w:pPr>
        <w:spacing w:after="0" w:line="240" w:lineRule="auto"/>
        <w:ind w:left="600" w:right="600" w:firstLine="0"/>
        <w:rPr>
          <w:b w:val="1"/>
          <w:sz w:val="27"/>
          <w:szCs w:val="27"/>
        </w:rPr>
      </w:pPr>
      <w:r w:rsidDel="00000000" w:rsidR="00000000" w:rsidRPr="00000000">
        <w:rPr>
          <w:b w:val="1"/>
          <w:sz w:val="24"/>
          <w:szCs w:val="24"/>
          <w:u w:val="single"/>
          <w:rtl w:val="0"/>
        </w:rPr>
        <w:t xml:space="preserve">Diagnostic différentiel</w:t>
      </w:r>
      <w:r w:rsidDel="00000000" w:rsidR="00000000" w:rsidRPr="00000000">
        <w:rPr>
          <w:b w:val="1"/>
          <w:sz w:val="24"/>
          <w:szCs w:val="24"/>
          <w:rtl w:val="0"/>
        </w:rPr>
        <w:t xml:space="preserve"> (avec les psychoses par exemple)</w:t>
      </w:r>
      <w:r w:rsidDel="00000000" w:rsidR="00000000" w:rsidRPr="00000000">
        <w:rPr>
          <w:rtl w:val="0"/>
        </w:rPr>
      </w:r>
    </w:p>
    <w:p w:rsidR="00000000" w:rsidDel="00000000" w:rsidP="00000000" w:rsidRDefault="00000000" w:rsidRPr="00000000" w14:paraId="000001CD">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CE">
      <w:pPr>
        <w:spacing w:after="0" w:line="240" w:lineRule="auto"/>
        <w:ind w:left="600" w:right="600" w:firstLine="0"/>
        <w:rPr>
          <w:sz w:val="27"/>
          <w:szCs w:val="27"/>
        </w:rPr>
      </w:pPr>
      <w:r w:rsidDel="00000000" w:rsidR="00000000" w:rsidRPr="00000000">
        <w:rPr>
          <w:sz w:val="24"/>
          <w:szCs w:val="24"/>
          <w:rtl w:val="0"/>
        </w:rPr>
        <w:t xml:space="preserve">- avec les névroses phobiques, et les névroses obsessionnelles, il s'agira d'apprécier les composantes de la personnalité.</w:t>
      </w:r>
      <w:r w:rsidDel="00000000" w:rsidR="00000000" w:rsidRPr="00000000">
        <w:rPr>
          <w:rtl w:val="0"/>
        </w:rPr>
      </w:r>
    </w:p>
    <w:p w:rsidR="00000000" w:rsidDel="00000000" w:rsidP="00000000" w:rsidRDefault="00000000" w:rsidRPr="00000000" w14:paraId="000001CF">
      <w:pPr>
        <w:spacing w:after="0" w:line="240" w:lineRule="auto"/>
        <w:ind w:left="600" w:right="600" w:firstLine="0"/>
        <w:rPr>
          <w:sz w:val="27"/>
          <w:szCs w:val="27"/>
        </w:rPr>
      </w:pPr>
      <w:r w:rsidDel="00000000" w:rsidR="00000000" w:rsidRPr="00000000">
        <w:rPr>
          <w:sz w:val="24"/>
          <w:szCs w:val="24"/>
          <w:rtl w:val="0"/>
        </w:rPr>
        <w:t xml:space="preserve">- avec l'anorexie mentale.</w:t>
      </w:r>
      <w:r w:rsidDel="00000000" w:rsidR="00000000" w:rsidRPr="00000000">
        <w:rPr>
          <w:rtl w:val="0"/>
        </w:rPr>
      </w:r>
    </w:p>
    <w:p w:rsidR="00000000" w:rsidDel="00000000" w:rsidP="00000000" w:rsidRDefault="00000000" w:rsidRPr="00000000" w14:paraId="000001D0">
      <w:pPr>
        <w:spacing w:after="0" w:line="240" w:lineRule="auto"/>
        <w:ind w:left="600" w:right="600" w:firstLine="0"/>
        <w:rPr>
          <w:sz w:val="27"/>
          <w:szCs w:val="27"/>
        </w:rPr>
      </w:pPr>
      <w:r w:rsidDel="00000000" w:rsidR="00000000" w:rsidRPr="00000000">
        <w:rPr>
          <w:sz w:val="24"/>
          <w:szCs w:val="24"/>
          <w:rtl w:val="0"/>
        </w:rPr>
        <w:t xml:space="preserve">- avec les pervers. Chez l'hystérique il existe toujours une angoisse et une culpabilité faciles à constater.</w:t>
      </w:r>
      <w:r w:rsidDel="00000000" w:rsidR="00000000" w:rsidRPr="00000000">
        <w:rPr>
          <w:rtl w:val="0"/>
        </w:rPr>
      </w:r>
    </w:p>
    <w:p w:rsidR="00000000" w:rsidDel="00000000" w:rsidP="00000000" w:rsidRDefault="00000000" w:rsidRPr="00000000" w14:paraId="000001D1">
      <w:pPr>
        <w:spacing w:after="0" w:line="240" w:lineRule="auto"/>
        <w:ind w:left="600" w:right="600" w:firstLine="0"/>
        <w:rPr>
          <w:sz w:val="27"/>
          <w:szCs w:val="27"/>
        </w:rPr>
      </w:pPr>
      <w:r w:rsidDel="00000000" w:rsidR="00000000" w:rsidRPr="00000000">
        <w:rPr>
          <w:sz w:val="24"/>
          <w:szCs w:val="24"/>
          <w:rtl w:val="0"/>
        </w:rPr>
        <w:t xml:space="preserve">- avec la psychose. Des psychotiques peuvent avoir des manifestations pseudo hystériques (théâtralisme, conversion...) mais on note la différence dans leur angoisse psychotique, dans l'activité délirante, ou encore dans la bizarrerie. A contrario, certains hystériques auront des élans pseudo psychotiques (dépersonnalisation, hallucinose, mythomanie...). Il faudra faire attention à la qualité de la relation, évocatrice de la névrose hystérique. On observera ainsi chez l'hystérique des différences de comportement suivant que le soignant est un homme ou une femme... Le diagnostic sera plus précis en suivant l'évolution et les contacts ultérieurs. Le patient hystérique a une capacité à nous séduire pour mieux nous castrer. Le patient psychotique n'a pas de distinction aussi prononcée entre son corps et le monde.</w:t>
      </w:r>
      <w:r w:rsidDel="00000000" w:rsidR="00000000" w:rsidRPr="00000000">
        <w:rPr>
          <w:rtl w:val="0"/>
        </w:rPr>
      </w:r>
    </w:p>
    <w:p w:rsidR="00000000" w:rsidDel="00000000" w:rsidP="00000000" w:rsidRDefault="00000000" w:rsidRPr="00000000" w14:paraId="000001D2">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D3">
      <w:pPr>
        <w:spacing w:after="0" w:line="240" w:lineRule="auto"/>
        <w:ind w:left="600" w:right="600" w:firstLine="0"/>
        <w:rPr>
          <w:b w:val="1"/>
          <w:sz w:val="27"/>
          <w:szCs w:val="27"/>
        </w:rPr>
      </w:pPr>
      <w:r w:rsidDel="00000000" w:rsidR="00000000" w:rsidRPr="00000000">
        <w:rPr>
          <w:b w:val="1"/>
          <w:sz w:val="24"/>
          <w:szCs w:val="24"/>
          <w:u w:val="single"/>
          <w:rtl w:val="0"/>
        </w:rPr>
        <w:t xml:space="preserve">Évolution</w:t>
      </w:r>
      <w:r w:rsidDel="00000000" w:rsidR="00000000" w:rsidRPr="00000000">
        <w:rPr>
          <w:rtl w:val="0"/>
        </w:rPr>
      </w:r>
    </w:p>
    <w:p w:rsidR="00000000" w:rsidDel="00000000" w:rsidP="00000000" w:rsidRDefault="00000000" w:rsidRPr="00000000" w14:paraId="000001D4">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D5">
      <w:pPr>
        <w:spacing w:after="0" w:line="240" w:lineRule="auto"/>
        <w:ind w:left="600" w:right="600" w:firstLine="0"/>
        <w:rPr>
          <w:sz w:val="27"/>
          <w:szCs w:val="27"/>
        </w:rPr>
      </w:pPr>
      <w:r w:rsidDel="00000000" w:rsidR="00000000" w:rsidRPr="00000000">
        <w:rPr>
          <w:sz w:val="24"/>
          <w:szCs w:val="24"/>
          <w:rtl w:val="0"/>
        </w:rPr>
        <w:t xml:space="preserve">Tous les hystériques évoluent au contact du milieu médical. On observe alors:</w:t>
      </w:r>
      <w:r w:rsidDel="00000000" w:rsidR="00000000" w:rsidRPr="00000000">
        <w:rPr>
          <w:rtl w:val="0"/>
        </w:rPr>
      </w:r>
    </w:p>
    <w:p w:rsidR="00000000" w:rsidDel="00000000" w:rsidP="00000000" w:rsidRDefault="00000000" w:rsidRPr="00000000" w14:paraId="000001D6">
      <w:pPr>
        <w:spacing w:after="0" w:line="240" w:lineRule="auto"/>
        <w:ind w:left="600" w:right="600" w:firstLine="0"/>
        <w:rPr>
          <w:sz w:val="27"/>
          <w:szCs w:val="27"/>
        </w:rPr>
      </w:pPr>
      <w:r w:rsidDel="00000000" w:rsidR="00000000" w:rsidRPr="00000000">
        <w:rPr>
          <w:sz w:val="24"/>
          <w:szCs w:val="24"/>
          <w:rtl w:val="0"/>
        </w:rPr>
        <w:t xml:space="preserve">- Disparition des symptômes (très révélateur de l'hystérie).</w:t>
      </w:r>
      <w:r w:rsidDel="00000000" w:rsidR="00000000" w:rsidRPr="00000000">
        <w:rPr>
          <w:rtl w:val="0"/>
        </w:rPr>
      </w:r>
    </w:p>
    <w:p w:rsidR="00000000" w:rsidDel="00000000" w:rsidP="00000000" w:rsidRDefault="00000000" w:rsidRPr="00000000" w14:paraId="000001D7">
      <w:pPr>
        <w:spacing w:after="0" w:line="240" w:lineRule="auto"/>
        <w:ind w:left="600" w:right="600" w:firstLine="0"/>
        <w:rPr>
          <w:sz w:val="27"/>
          <w:szCs w:val="27"/>
        </w:rPr>
      </w:pPr>
      <w:r w:rsidDel="00000000" w:rsidR="00000000" w:rsidRPr="00000000">
        <w:rPr>
          <w:sz w:val="24"/>
          <w:szCs w:val="24"/>
          <w:rtl w:val="0"/>
        </w:rPr>
        <w:t xml:space="preserve">- Confinement de l'existence. Les patients hystériques finissent par ne plus sortir de chez eux. </w:t>
      </w:r>
      <w:r w:rsidDel="00000000" w:rsidR="00000000" w:rsidRPr="00000000">
        <w:rPr>
          <w:rtl w:val="0"/>
        </w:rPr>
      </w:r>
    </w:p>
    <w:p w:rsidR="00000000" w:rsidDel="00000000" w:rsidP="00000000" w:rsidRDefault="00000000" w:rsidRPr="00000000" w14:paraId="000001D8">
      <w:pPr>
        <w:spacing w:after="0" w:line="240" w:lineRule="auto"/>
        <w:ind w:left="600" w:right="600" w:firstLine="0"/>
        <w:rPr>
          <w:sz w:val="27"/>
          <w:szCs w:val="27"/>
        </w:rPr>
      </w:pPr>
      <w:r w:rsidDel="00000000" w:rsidR="00000000" w:rsidRPr="00000000">
        <w:rPr>
          <w:sz w:val="24"/>
          <w:szCs w:val="24"/>
          <w:rtl w:val="0"/>
        </w:rPr>
        <w:t xml:space="preserve">- Sublimation dans les métiers d'infirmiers, dans le service social. C'est le "</w:t>
      </w:r>
      <w:r w:rsidDel="00000000" w:rsidR="00000000" w:rsidRPr="00000000">
        <w:rPr>
          <w:i w:val="1"/>
          <w:sz w:val="24"/>
          <w:szCs w:val="24"/>
          <w:rtl w:val="0"/>
        </w:rPr>
        <w:t xml:space="preserve">dévouement</w:t>
      </w:r>
      <w:r w:rsidDel="00000000" w:rsidR="00000000" w:rsidRPr="00000000">
        <w:rPr>
          <w:sz w:val="24"/>
          <w:szCs w:val="24"/>
          <w:rtl w:val="0"/>
        </w:rPr>
        <w:t xml:space="preserve">" de l'hystérique.</w:t>
      </w:r>
      <w:r w:rsidDel="00000000" w:rsidR="00000000" w:rsidRPr="00000000">
        <w:rPr>
          <w:rtl w:val="0"/>
        </w:rPr>
      </w:r>
    </w:p>
    <w:p w:rsidR="00000000" w:rsidDel="00000000" w:rsidP="00000000" w:rsidRDefault="00000000" w:rsidRPr="00000000" w14:paraId="000001D9">
      <w:pPr>
        <w:spacing w:after="0" w:line="240" w:lineRule="auto"/>
        <w:ind w:left="600" w:right="600" w:firstLine="0"/>
        <w:rPr>
          <w:sz w:val="27"/>
          <w:szCs w:val="27"/>
        </w:rPr>
      </w:pPr>
      <w:r w:rsidDel="00000000" w:rsidR="00000000" w:rsidRPr="00000000">
        <w:rPr>
          <w:sz w:val="24"/>
          <w:szCs w:val="24"/>
          <w:rtl w:val="0"/>
        </w:rPr>
        <w:t xml:space="preserve">- Refoulement. Mécanisme de défense dans une hyper consommation médicale. C'est un langage par le corps et non du corps.</w:t>
      </w:r>
      <w:r w:rsidDel="00000000" w:rsidR="00000000" w:rsidRPr="00000000">
        <w:rPr>
          <w:rtl w:val="0"/>
        </w:rPr>
      </w:r>
    </w:p>
    <w:p w:rsidR="00000000" w:rsidDel="00000000" w:rsidP="00000000" w:rsidRDefault="00000000" w:rsidRPr="00000000" w14:paraId="000001DA">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DB">
      <w:pPr>
        <w:spacing w:after="0" w:line="240" w:lineRule="auto"/>
        <w:ind w:left="600" w:right="600" w:firstLine="0"/>
        <w:rPr>
          <w:b w:val="1"/>
          <w:sz w:val="27"/>
          <w:szCs w:val="27"/>
        </w:rPr>
      </w:pPr>
      <w:r w:rsidDel="00000000" w:rsidR="00000000" w:rsidRPr="00000000">
        <w:rPr>
          <w:b w:val="1"/>
          <w:sz w:val="24"/>
          <w:szCs w:val="24"/>
          <w:u w:val="single"/>
          <w:rtl w:val="0"/>
        </w:rPr>
        <w:t xml:space="preserve">Psychodynamique</w:t>
      </w:r>
      <w:r w:rsidDel="00000000" w:rsidR="00000000" w:rsidRPr="00000000">
        <w:rPr>
          <w:rtl w:val="0"/>
        </w:rPr>
      </w:r>
    </w:p>
    <w:p w:rsidR="00000000" w:rsidDel="00000000" w:rsidP="00000000" w:rsidRDefault="00000000" w:rsidRPr="00000000" w14:paraId="000001DC">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DD">
      <w:pPr>
        <w:spacing w:after="0" w:line="240" w:lineRule="auto"/>
        <w:ind w:left="600" w:right="600" w:firstLine="0"/>
        <w:rPr>
          <w:sz w:val="27"/>
          <w:szCs w:val="27"/>
        </w:rPr>
      </w:pPr>
      <w:r w:rsidDel="00000000" w:rsidR="00000000" w:rsidRPr="00000000">
        <w:rPr>
          <w:sz w:val="24"/>
          <w:szCs w:val="24"/>
          <w:rtl w:val="0"/>
        </w:rPr>
        <w:t xml:space="preserve">La névrose obsessionnelle utilise le déplacement et l'isolation, tandis que l'hystérie utilise le refoulement.</w:t>
      </w:r>
      <w:r w:rsidDel="00000000" w:rsidR="00000000" w:rsidRPr="00000000">
        <w:rPr>
          <w:rtl w:val="0"/>
        </w:rPr>
      </w:r>
    </w:p>
    <w:p w:rsidR="00000000" w:rsidDel="00000000" w:rsidP="00000000" w:rsidRDefault="00000000" w:rsidRPr="00000000" w14:paraId="000001DE">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DF">
      <w:pPr>
        <w:spacing w:after="0" w:line="240" w:lineRule="auto"/>
        <w:ind w:left="600" w:right="600" w:firstLine="0"/>
        <w:rPr>
          <w:b w:val="1"/>
          <w:sz w:val="27"/>
          <w:szCs w:val="27"/>
        </w:rPr>
      </w:pPr>
      <w:r w:rsidDel="00000000" w:rsidR="00000000" w:rsidRPr="00000000">
        <w:rPr>
          <w:b w:val="1"/>
          <w:sz w:val="24"/>
          <w:szCs w:val="24"/>
          <w:u w:val="single"/>
          <w:rtl w:val="0"/>
        </w:rPr>
        <w:t xml:space="preserve">Le refoulement</w:t>
      </w:r>
      <w:r w:rsidDel="00000000" w:rsidR="00000000" w:rsidRPr="00000000">
        <w:rPr>
          <w:rtl w:val="0"/>
        </w:rPr>
      </w:r>
    </w:p>
    <w:p w:rsidR="00000000" w:rsidDel="00000000" w:rsidP="00000000" w:rsidRDefault="00000000" w:rsidRPr="00000000" w14:paraId="000001E0">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E1">
      <w:pPr>
        <w:spacing w:after="0" w:line="240" w:lineRule="auto"/>
        <w:ind w:left="600" w:right="600" w:firstLine="0"/>
        <w:rPr>
          <w:sz w:val="27"/>
          <w:szCs w:val="27"/>
        </w:rPr>
      </w:pPr>
      <w:r w:rsidDel="00000000" w:rsidR="00000000" w:rsidRPr="00000000">
        <w:rPr>
          <w:sz w:val="24"/>
          <w:szCs w:val="24"/>
          <w:rtl w:val="0"/>
        </w:rPr>
        <w:t xml:space="preserve">Avant d'être un moyen de défense, c'est un mode de fonctionnement structural du psychisme. Le refoulement articule l'ordre primaire de l'inconscient au système secondaire Conscient/Préconscient.</w:t>
      </w:r>
      <w:r w:rsidDel="00000000" w:rsidR="00000000" w:rsidRPr="00000000">
        <w:rPr>
          <w:rtl w:val="0"/>
        </w:rPr>
      </w:r>
    </w:p>
    <w:p w:rsidR="00000000" w:rsidDel="00000000" w:rsidP="00000000" w:rsidRDefault="00000000" w:rsidRPr="00000000" w14:paraId="000001E2">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E3">
      <w:pPr>
        <w:spacing w:after="0" w:line="240" w:lineRule="auto"/>
        <w:ind w:left="600" w:right="600" w:firstLine="0"/>
        <w:rPr>
          <w:b w:val="1"/>
          <w:sz w:val="27"/>
          <w:szCs w:val="27"/>
        </w:rPr>
      </w:pPr>
      <w:r w:rsidDel="00000000" w:rsidR="00000000" w:rsidRPr="00000000">
        <w:rPr>
          <w:b w:val="1"/>
          <w:sz w:val="24"/>
          <w:szCs w:val="24"/>
          <w:rtl w:val="0"/>
        </w:rPr>
        <w:t xml:space="preserve">La théorie freudienne distingue 3 dynamismes.</w:t>
      </w:r>
      <w:r w:rsidDel="00000000" w:rsidR="00000000" w:rsidRPr="00000000">
        <w:rPr>
          <w:rtl w:val="0"/>
        </w:rPr>
      </w:r>
    </w:p>
    <w:p w:rsidR="00000000" w:rsidDel="00000000" w:rsidP="00000000" w:rsidRDefault="00000000" w:rsidRPr="00000000" w14:paraId="000001E4">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E5">
      <w:pPr>
        <w:spacing w:after="0" w:line="240" w:lineRule="auto"/>
        <w:ind w:left="450" w:right="450" w:firstLine="0"/>
        <w:rPr>
          <w:b w:val="1"/>
          <w:sz w:val="27"/>
          <w:szCs w:val="27"/>
        </w:rPr>
      </w:pPr>
      <w:r w:rsidDel="00000000" w:rsidR="00000000" w:rsidRPr="00000000">
        <w:rPr>
          <w:b w:val="1"/>
          <w:sz w:val="27"/>
          <w:szCs w:val="27"/>
          <w:rtl w:val="0"/>
        </w:rPr>
        <w:t xml:space="preserve"> </w:t>
      </w:r>
    </w:p>
    <w:tbl>
      <w:tblPr>
        <w:tblStyle w:val="Table3"/>
        <w:tblW w:w="6285.0" w:type="dxa"/>
        <w:jc w:val="center"/>
        <w:tblBorders>
          <w:top w:color="000000" w:space="0" w:sz="6" w:val="single"/>
          <w:left w:color="000000" w:space="0" w:sz="6" w:val="single"/>
          <w:bottom w:color="000000" w:space="0" w:sz="6" w:val="single"/>
          <w:right w:color="000000" w:space="0" w:sz="6" w:val="single"/>
        </w:tblBorders>
        <w:tblLayout w:type="fixed"/>
        <w:tblLook w:val="0400"/>
      </w:tblPr>
      <w:tblGrid>
        <w:gridCol w:w="4578"/>
        <w:gridCol w:w="1707"/>
        <w:tblGridChange w:id="0">
          <w:tblGrid>
            <w:gridCol w:w="4578"/>
            <w:gridCol w:w="1707"/>
          </w:tblGrid>
        </w:tblGridChange>
      </w:tblGrid>
      <w:tr>
        <w:trPr>
          <w:trHeight w:val="828" w:hRule="atLeast"/>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6">
            <w:pPr>
              <w:spacing w:after="0" w:line="240" w:lineRule="auto"/>
              <w:rPr>
                <w:b w:val="1"/>
                <w:sz w:val="24"/>
                <w:szCs w:val="24"/>
              </w:rPr>
            </w:pPr>
            <w:r w:rsidDel="00000000" w:rsidR="00000000" w:rsidRPr="00000000">
              <w:rPr>
                <w:b w:val="1"/>
                <w:sz w:val="24"/>
                <w:szCs w:val="24"/>
              </w:rPr>
              <w:drawing>
                <wp:inline distB="0" distT="0" distL="0" distR="0">
                  <wp:extent cx="2857500" cy="2377440"/>
                  <wp:effectExtent b="0" l="0" r="0" t="0"/>
                  <wp:docPr descr=" LE REFOULEMENT CHEZ L'HYSTÉRIQUE - SCHÉMA " id="4" name="image1.gif"/>
                  <a:graphic>
                    <a:graphicData uri="http://schemas.openxmlformats.org/drawingml/2006/picture">
                      <pic:pic>
                        <pic:nvPicPr>
                          <pic:cNvPr descr=" LE REFOULEMENT CHEZ L'HYSTÉRIQUE - SCHÉMA " id="0" name="image1.gif"/>
                          <pic:cNvPicPr preferRelativeResize="0"/>
                        </pic:nvPicPr>
                        <pic:blipFill>
                          <a:blip r:embed="rId41"/>
                          <a:srcRect b="0" l="0" r="0" t="0"/>
                          <a:stretch>
                            <a:fillRect/>
                          </a:stretch>
                        </pic:blipFill>
                        <pic:spPr>
                          <a:xfrm>
                            <a:off x="0" y="0"/>
                            <a:ext cx="2857500" cy="2377440"/>
                          </a:xfrm>
                          <a:prstGeom prst="rect"/>
                          <a:ln/>
                        </pic:spPr>
                      </pic:pic>
                    </a:graphicData>
                  </a:graphic>
                </wp:inline>
              </w:drawing>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spacing w:after="0" w:lineRule="auto"/>
              <w:ind w:left="45" w:firstLine="0"/>
              <w:rPr>
                <w:b w:val="1"/>
                <w:sz w:val="24"/>
                <w:szCs w:val="24"/>
              </w:rPr>
            </w:pPr>
            <w:r w:rsidDel="00000000" w:rsidR="00000000" w:rsidRPr="00000000">
              <w:rPr>
                <w:b w:val="1"/>
                <w:sz w:val="24"/>
                <w:szCs w:val="24"/>
                <w:u w:val="single"/>
                <w:rtl w:val="0"/>
              </w:rPr>
              <w:t xml:space="preserve">Refoulement originaire</w:t>
            </w:r>
            <w:r w:rsidDel="00000000" w:rsidR="00000000" w:rsidRPr="00000000">
              <w:rPr>
                <w:rtl w:val="0"/>
              </w:rPr>
            </w:r>
          </w:p>
          <w:p w:rsidR="00000000" w:rsidDel="00000000" w:rsidP="00000000" w:rsidRDefault="00000000" w:rsidRPr="00000000" w14:paraId="000001E8">
            <w:pPr>
              <w:spacing w:after="0" w:lineRule="auto"/>
              <w:ind w:left="45" w:firstLine="0"/>
              <w:rPr>
                <w:b w:val="1"/>
                <w:sz w:val="24"/>
                <w:szCs w:val="24"/>
              </w:rPr>
            </w:pPr>
            <w:r w:rsidDel="00000000" w:rsidR="00000000" w:rsidRPr="00000000">
              <w:rPr>
                <w:b w:val="1"/>
                <w:sz w:val="24"/>
                <w:szCs w:val="24"/>
                <w:rtl w:val="0"/>
              </w:rPr>
              <w:t xml:space="preserve">Sur les représentations de la pulsion. Il est constitutif de l'inconscient.</w:t>
            </w:r>
          </w:p>
        </w:tc>
      </w:tr>
      <w:tr>
        <w:trPr>
          <w:trHeight w:val="960" w:hRule="atLeast"/>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A">
            <w:pPr>
              <w:spacing w:after="0" w:line="240" w:lineRule="auto"/>
              <w:ind w:left="45" w:firstLine="0"/>
              <w:rPr>
                <w:b w:val="1"/>
                <w:sz w:val="24"/>
                <w:szCs w:val="24"/>
              </w:rPr>
            </w:pPr>
            <w:r w:rsidDel="00000000" w:rsidR="00000000" w:rsidRPr="00000000">
              <w:rPr>
                <w:b w:val="1"/>
                <w:sz w:val="24"/>
                <w:szCs w:val="24"/>
                <w:u w:val="single"/>
                <w:rtl w:val="0"/>
              </w:rPr>
              <w:t xml:space="preserve">Refoulement proprement dit</w:t>
            </w:r>
            <w:r w:rsidDel="00000000" w:rsidR="00000000" w:rsidRPr="00000000">
              <w:rPr>
                <w:rtl w:val="0"/>
              </w:rPr>
            </w:r>
          </w:p>
          <w:p w:rsidR="00000000" w:rsidDel="00000000" w:rsidP="00000000" w:rsidRDefault="00000000" w:rsidRPr="00000000" w14:paraId="000001EB">
            <w:pPr>
              <w:spacing w:after="0" w:line="240" w:lineRule="auto"/>
              <w:ind w:left="45" w:firstLine="0"/>
              <w:rPr>
                <w:b w:val="1"/>
                <w:sz w:val="24"/>
                <w:szCs w:val="24"/>
              </w:rPr>
            </w:pPr>
            <w:r w:rsidDel="00000000" w:rsidR="00000000" w:rsidRPr="00000000">
              <w:rPr>
                <w:b w:val="1"/>
                <w:sz w:val="24"/>
                <w:szCs w:val="24"/>
                <w:rtl w:val="0"/>
              </w:rPr>
              <w:t xml:space="preserve">C'est l'attraction par le refoulé originaire, et la répulsion par les instances de censure.</w:t>
            </w:r>
          </w:p>
        </w:tc>
      </w:tr>
      <w:tr>
        <w:trPr>
          <w:trHeight w:val="660" w:hRule="atLeast"/>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D">
            <w:pPr>
              <w:spacing w:after="0" w:line="240" w:lineRule="auto"/>
              <w:ind w:left="45" w:firstLine="0"/>
              <w:rPr>
                <w:b w:val="1"/>
                <w:sz w:val="24"/>
                <w:szCs w:val="24"/>
              </w:rPr>
            </w:pPr>
            <w:r w:rsidDel="00000000" w:rsidR="00000000" w:rsidRPr="00000000">
              <w:rPr>
                <w:b w:val="1"/>
                <w:sz w:val="24"/>
                <w:szCs w:val="24"/>
                <w:u w:val="single"/>
                <w:rtl w:val="0"/>
              </w:rPr>
              <w:t xml:space="preserve">Retour du refoulé</w:t>
            </w:r>
            <w:r w:rsidDel="00000000" w:rsidR="00000000" w:rsidRPr="00000000">
              <w:rPr>
                <w:rtl w:val="0"/>
              </w:rPr>
            </w:r>
          </w:p>
          <w:p w:rsidR="00000000" w:rsidDel="00000000" w:rsidP="00000000" w:rsidRDefault="00000000" w:rsidRPr="00000000" w14:paraId="000001EE">
            <w:pPr>
              <w:spacing w:after="0" w:line="240" w:lineRule="auto"/>
              <w:ind w:left="45" w:firstLine="0"/>
              <w:rPr>
                <w:b w:val="1"/>
                <w:sz w:val="24"/>
                <w:szCs w:val="24"/>
              </w:rPr>
            </w:pPr>
            <w:r w:rsidDel="00000000" w:rsidR="00000000" w:rsidRPr="00000000">
              <w:rPr>
                <w:b w:val="1"/>
                <w:sz w:val="24"/>
                <w:szCs w:val="24"/>
                <w:rtl w:val="0"/>
              </w:rPr>
              <w:t xml:space="preserve">Symptôme, rêve...</w:t>
            </w:r>
          </w:p>
        </w:tc>
      </w:tr>
    </w:tbl>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bl>
      <w:tblPr>
        <w:tblStyle w:val="Table4"/>
        <w:tblW w:w="5434.0" w:type="dxa"/>
        <w:jc w:val="center"/>
        <w:tblBorders>
          <w:top w:color="000000" w:space="0" w:sz="6" w:val="single"/>
          <w:left w:color="000000" w:space="0" w:sz="6" w:val="single"/>
          <w:bottom w:color="000000" w:space="0" w:sz="6" w:val="single"/>
          <w:right w:color="000000" w:space="0" w:sz="6" w:val="single"/>
        </w:tblBorders>
        <w:tblLayout w:type="fixed"/>
        <w:tblLook w:val="0400"/>
      </w:tblPr>
      <w:tblGrid>
        <w:gridCol w:w="5434"/>
        <w:tblGridChange w:id="0">
          <w:tblGrid>
            <w:gridCol w:w="5434"/>
          </w:tblGrid>
        </w:tblGridChange>
      </w:tblGrid>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0">
            <w:pPr>
              <w:spacing w:after="0" w:line="240" w:lineRule="auto"/>
              <w:ind w:left="45" w:firstLine="750"/>
              <w:rPr>
                <w:b w:val="1"/>
                <w:sz w:val="24"/>
                <w:szCs w:val="24"/>
              </w:rPr>
            </w:pPr>
            <w:r w:rsidDel="00000000" w:rsidR="00000000" w:rsidRPr="00000000">
              <w:rPr>
                <w:b w:val="1"/>
                <w:sz w:val="24"/>
                <w:szCs w:val="24"/>
                <w:u w:val="single"/>
                <w:rtl w:val="0"/>
              </w:rPr>
              <w:t xml:space="preserve">Syndrome de conversion</w:t>
            </w:r>
            <w:r w:rsidDel="00000000" w:rsidR="00000000" w:rsidRPr="00000000">
              <w:rPr>
                <w:rtl w:val="0"/>
              </w:rPr>
            </w:r>
          </w:p>
          <w:p w:rsidR="00000000" w:rsidDel="00000000" w:rsidP="00000000" w:rsidRDefault="00000000" w:rsidRPr="00000000" w14:paraId="000001F1">
            <w:pPr>
              <w:spacing w:after="0" w:line="240" w:lineRule="auto"/>
              <w:ind w:left="45" w:firstLine="0"/>
              <w:rPr>
                <w:b w:val="1"/>
                <w:sz w:val="24"/>
                <w:szCs w:val="24"/>
              </w:rPr>
            </w:pPr>
            <w:r w:rsidDel="00000000" w:rsidR="00000000" w:rsidRPr="00000000">
              <w:rPr>
                <w:b w:val="1"/>
                <w:sz w:val="24"/>
                <w:szCs w:val="24"/>
                <w:rtl w:val="0"/>
              </w:rPr>
              <w:t xml:space="preserve">Dans l'hystérie on a une intensité particulière des retours du refoulé, et notamment dans les syndromes de conversion.</w:t>
            </w:r>
          </w:p>
        </w:tc>
      </w:tr>
    </w:tbl>
    <w:p w:rsidR="00000000" w:rsidDel="00000000" w:rsidP="00000000" w:rsidRDefault="00000000" w:rsidRPr="00000000" w14:paraId="000001F2">
      <w:pPr>
        <w:spacing w:after="0" w:line="240" w:lineRule="auto"/>
        <w:ind w:left="450" w:right="45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F3">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F4">
      <w:pPr>
        <w:spacing w:after="0" w:line="240" w:lineRule="auto"/>
        <w:ind w:left="600" w:right="600" w:firstLine="0"/>
        <w:rPr>
          <w:sz w:val="27"/>
          <w:szCs w:val="27"/>
        </w:rPr>
      </w:pPr>
      <w:r w:rsidDel="00000000" w:rsidR="00000000" w:rsidRPr="00000000">
        <w:rPr>
          <w:sz w:val="24"/>
          <w:szCs w:val="24"/>
          <w:rtl w:val="0"/>
        </w:rPr>
        <w:t xml:space="preserve">L'hystérie n'est pas langage du corps mais langage par le corps. Un message est "</w:t>
      </w:r>
      <w:r w:rsidDel="00000000" w:rsidR="00000000" w:rsidRPr="00000000">
        <w:rPr>
          <w:i w:val="1"/>
          <w:sz w:val="24"/>
          <w:szCs w:val="24"/>
          <w:rtl w:val="0"/>
        </w:rPr>
        <w:t xml:space="preserve">gelé</w:t>
      </w:r>
      <w:r w:rsidDel="00000000" w:rsidR="00000000" w:rsidRPr="00000000">
        <w:rPr>
          <w:sz w:val="24"/>
          <w:szCs w:val="24"/>
          <w:rtl w:val="0"/>
        </w:rPr>
        <w:t xml:space="preserve">" dans ce corps. A singer l'hyper féminité, l'hystérique femme montre qu'elle ne l'est pas tant. Elle ne montre pas son corps femme mais les questions qui utilisent son corps comme langage. Ce corps ne peut pas être utilisé pour le désir et le plaisir. L'hystérique femme se défend d'avoir un corps désirable, pénétrable. Elle en fait un mode d'expression, et non pas le lieu de désir ou de jouissance de l'Autre.</w:t>
      </w:r>
      <w:r w:rsidDel="00000000" w:rsidR="00000000" w:rsidRPr="00000000">
        <w:rPr>
          <w:rtl w:val="0"/>
        </w:rPr>
      </w:r>
    </w:p>
    <w:p w:rsidR="00000000" w:rsidDel="00000000" w:rsidP="00000000" w:rsidRDefault="00000000" w:rsidRPr="00000000" w14:paraId="000001F5">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F6">
      <w:pPr>
        <w:spacing w:after="0" w:line="240" w:lineRule="auto"/>
        <w:ind w:left="600" w:right="600" w:firstLine="0"/>
        <w:rPr>
          <w:b w:val="1"/>
          <w:sz w:val="27"/>
          <w:szCs w:val="27"/>
        </w:rPr>
      </w:pPr>
      <w:r w:rsidDel="00000000" w:rsidR="00000000" w:rsidRPr="00000000">
        <w:rPr>
          <w:b w:val="1"/>
          <w:sz w:val="24"/>
          <w:szCs w:val="24"/>
          <w:u w:val="single"/>
          <w:rtl w:val="0"/>
        </w:rPr>
        <w:t xml:space="preserve">La castration</w:t>
      </w:r>
      <w:r w:rsidDel="00000000" w:rsidR="00000000" w:rsidRPr="00000000">
        <w:rPr>
          <w:rtl w:val="0"/>
        </w:rPr>
      </w:r>
    </w:p>
    <w:p w:rsidR="00000000" w:rsidDel="00000000" w:rsidP="00000000" w:rsidRDefault="00000000" w:rsidRPr="00000000" w14:paraId="000001F7">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1F8">
      <w:pPr>
        <w:spacing w:after="0" w:line="240" w:lineRule="auto"/>
        <w:ind w:left="600" w:right="600" w:firstLine="0"/>
        <w:rPr>
          <w:sz w:val="27"/>
          <w:szCs w:val="27"/>
        </w:rPr>
      </w:pPr>
      <w:r w:rsidDel="00000000" w:rsidR="00000000" w:rsidRPr="00000000">
        <w:rPr>
          <w:sz w:val="24"/>
          <w:szCs w:val="24"/>
          <w:rtl w:val="0"/>
        </w:rPr>
        <w:t xml:space="preserve">C'est autour d'elle que s'articule la problématique hystérique. La castration est un des fantasmes originaires, une structure fantasmatique inconsciente.</w:t>
      </w:r>
      <w:r w:rsidDel="00000000" w:rsidR="00000000" w:rsidRPr="00000000">
        <w:rPr>
          <w:rtl w:val="0"/>
        </w:rPr>
      </w:r>
    </w:p>
    <w:p w:rsidR="00000000" w:rsidDel="00000000" w:rsidP="00000000" w:rsidRDefault="00000000" w:rsidRPr="00000000" w14:paraId="000001F9">
      <w:pPr>
        <w:spacing w:after="0" w:line="240" w:lineRule="auto"/>
        <w:ind w:left="600" w:right="600" w:firstLine="0"/>
        <w:rPr>
          <w:sz w:val="27"/>
          <w:szCs w:val="27"/>
        </w:rPr>
      </w:pPr>
      <w:r w:rsidDel="00000000" w:rsidR="00000000" w:rsidRPr="00000000">
        <w:rPr>
          <w:sz w:val="24"/>
          <w:szCs w:val="24"/>
          <w:rtl w:val="0"/>
        </w:rPr>
        <w:t xml:space="preserve">- Au départ : garçon et fille sont l'Objet de l'amour narcissique de la mère, occupant la place du phallus.</w:t>
      </w:r>
      <w:r w:rsidDel="00000000" w:rsidR="00000000" w:rsidRPr="00000000">
        <w:rPr>
          <w:rtl w:val="0"/>
        </w:rPr>
      </w:r>
    </w:p>
    <w:p w:rsidR="00000000" w:rsidDel="00000000" w:rsidP="00000000" w:rsidRDefault="00000000" w:rsidRPr="00000000" w14:paraId="000001FA">
      <w:pPr>
        <w:spacing w:after="0" w:line="240" w:lineRule="auto"/>
        <w:ind w:left="600" w:right="600" w:firstLine="0"/>
        <w:rPr>
          <w:sz w:val="27"/>
          <w:szCs w:val="27"/>
        </w:rPr>
      </w:pPr>
      <w:r w:rsidDel="00000000" w:rsidR="00000000" w:rsidRPr="00000000">
        <w:rPr>
          <w:sz w:val="24"/>
          <w:szCs w:val="24"/>
          <w:rtl w:val="0"/>
        </w:rPr>
        <w:t xml:space="preserve">- Abord de l'œdipe : le garçon découvre son insuffisance à son ambition. La fille découvre son manque réel à la prétention phallique. Ce manque se retraduit en terme de stratégie du désir.</w:t>
      </w:r>
      <w:r w:rsidDel="00000000" w:rsidR="00000000" w:rsidRPr="00000000">
        <w:rPr>
          <w:rtl w:val="0"/>
        </w:rPr>
      </w:r>
    </w:p>
    <w:p w:rsidR="00000000" w:rsidDel="00000000" w:rsidP="00000000" w:rsidRDefault="00000000" w:rsidRPr="00000000" w14:paraId="000001FB">
      <w:pPr>
        <w:spacing w:after="0" w:line="240" w:lineRule="auto"/>
        <w:ind w:left="600" w:right="600" w:firstLine="0"/>
        <w:rPr>
          <w:sz w:val="27"/>
          <w:szCs w:val="27"/>
        </w:rPr>
      </w:pPr>
      <w:r w:rsidDel="00000000" w:rsidR="00000000" w:rsidRPr="00000000">
        <w:rPr>
          <w:sz w:val="24"/>
          <w:szCs w:val="24"/>
          <w:rtl w:val="0"/>
        </w:rPr>
        <w:t xml:space="preserve">- Entre garçon et fille : le garçon doit assumer le deuil symbolique du père "</w:t>
      </w:r>
      <w:r w:rsidDel="00000000" w:rsidR="00000000" w:rsidRPr="00000000">
        <w:rPr>
          <w:i w:val="1"/>
          <w:sz w:val="24"/>
          <w:szCs w:val="24"/>
          <w:rtl w:val="0"/>
        </w:rPr>
        <w:t xml:space="preserve">phallophore</w:t>
      </w:r>
      <w:r w:rsidDel="00000000" w:rsidR="00000000" w:rsidRPr="00000000">
        <w:rPr>
          <w:sz w:val="24"/>
          <w:szCs w:val="24"/>
          <w:rtl w:val="0"/>
        </w:rPr>
        <w:t xml:space="preserve">", du Père "</w:t>
      </w:r>
      <w:r w:rsidDel="00000000" w:rsidR="00000000" w:rsidRPr="00000000">
        <w:rPr>
          <w:i w:val="1"/>
          <w:sz w:val="24"/>
          <w:szCs w:val="24"/>
          <w:rtl w:val="0"/>
        </w:rPr>
        <w:t xml:space="preserve">désirant</w:t>
      </w:r>
      <w:r w:rsidDel="00000000" w:rsidR="00000000" w:rsidRPr="00000000">
        <w:rPr>
          <w:sz w:val="24"/>
          <w:szCs w:val="24"/>
          <w:rtl w:val="0"/>
        </w:rPr>
        <w:t xml:space="preserve">" dont le désir est l'objet du désir de la mère. La fille doit accepter le fait que le manque en la mère est l'objet du désir du père, et que la mère, désirant le désir du père, trouve en lui ce qu'elle n'a pas totalement.</w:t>
      </w:r>
      <w:r w:rsidDel="00000000" w:rsidR="00000000" w:rsidRPr="00000000">
        <w:rPr>
          <w:rtl w:val="0"/>
        </w:rPr>
      </w:r>
    </w:p>
    <w:p w:rsidR="00000000" w:rsidDel="00000000" w:rsidP="00000000" w:rsidRDefault="00000000" w:rsidRPr="00000000" w14:paraId="000001FC">
      <w:pPr>
        <w:spacing w:after="0" w:line="240" w:lineRule="auto"/>
        <w:ind w:left="600" w:right="600" w:firstLine="0"/>
        <w:rPr>
          <w:sz w:val="27"/>
          <w:szCs w:val="27"/>
        </w:rPr>
      </w:pPr>
      <w:r w:rsidDel="00000000" w:rsidR="00000000" w:rsidRPr="00000000">
        <w:rPr>
          <w:sz w:val="24"/>
          <w:szCs w:val="24"/>
          <w:rtl w:val="0"/>
        </w:rPr>
        <w:t xml:space="preserve">- Le garçon : il n'est pas sans savoir, et doit assumer le deuil symbolique du phallus pour accepter son pénis tel qu'il est.</w:t>
      </w:r>
      <w:r w:rsidDel="00000000" w:rsidR="00000000" w:rsidRPr="00000000">
        <w:rPr>
          <w:rtl w:val="0"/>
        </w:rPr>
      </w:r>
    </w:p>
    <w:p w:rsidR="00000000" w:rsidDel="00000000" w:rsidP="00000000" w:rsidRDefault="00000000" w:rsidRPr="00000000" w14:paraId="000001FD">
      <w:pPr>
        <w:spacing w:after="0" w:line="240" w:lineRule="auto"/>
        <w:ind w:left="600" w:right="600" w:firstLine="0"/>
        <w:rPr>
          <w:sz w:val="27"/>
          <w:szCs w:val="27"/>
        </w:rPr>
      </w:pPr>
      <w:r w:rsidDel="00000000" w:rsidR="00000000" w:rsidRPr="00000000">
        <w:rPr>
          <w:sz w:val="24"/>
          <w:szCs w:val="24"/>
          <w:rtl w:val="0"/>
        </w:rPr>
        <w:t xml:space="preserve">- La fille : elle ne manque en fait de rien, et assumera la perte du phallus dans la mère en découvrant qu'elle a en elle ce quelque chose qui, n'étant rien, sera le lieu du désir de l'Autre.</w:t>
      </w:r>
      <w:r w:rsidDel="00000000" w:rsidR="00000000" w:rsidRPr="00000000">
        <w:rPr>
          <w:rtl w:val="0"/>
        </w:rPr>
      </w:r>
    </w:p>
    <w:p w:rsidR="00000000" w:rsidDel="00000000" w:rsidP="00000000" w:rsidRDefault="00000000" w:rsidRPr="00000000" w14:paraId="000001FE">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1FF">
      <w:pPr>
        <w:spacing w:after="0" w:line="240" w:lineRule="auto"/>
        <w:ind w:left="600" w:right="600" w:firstLine="0"/>
        <w:rPr>
          <w:sz w:val="27"/>
          <w:szCs w:val="27"/>
        </w:rPr>
      </w:pPr>
      <w:r w:rsidDel="00000000" w:rsidR="00000000" w:rsidRPr="00000000">
        <w:rPr>
          <w:sz w:val="24"/>
          <w:szCs w:val="24"/>
          <w:rtl w:val="0"/>
        </w:rPr>
        <w:t xml:space="preserve">L'hystérique ne peut suivre cette dialectique, et reste prisonnier de la quête phallique et de la bisexualité originaire.</w:t>
      </w:r>
      <w:r w:rsidDel="00000000" w:rsidR="00000000" w:rsidRPr="00000000">
        <w:rPr>
          <w:rtl w:val="0"/>
        </w:rPr>
      </w:r>
    </w:p>
    <w:p w:rsidR="00000000" w:rsidDel="00000000" w:rsidP="00000000" w:rsidRDefault="00000000" w:rsidRPr="00000000" w14:paraId="00000200">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201">
      <w:pPr>
        <w:spacing w:after="0" w:line="240" w:lineRule="auto"/>
        <w:ind w:left="600" w:right="600" w:firstLine="0"/>
        <w:rPr>
          <w:b w:val="1"/>
          <w:sz w:val="27"/>
          <w:szCs w:val="27"/>
        </w:rPr>
      </w:pPr>
      <w:r w:rsidDel="00000000" w:rsidR="00000000" w:rsidRPr="00000000">
        <w:rPr>
          <w:b w:val="1"/>
          <w:sz w:val="24"/>
          <w:szCs w:val="24"/>
          <w:u w:val="single"/>
          <w:rtl w:val="0"/>
        </w:rPr>
        <w:t xml:space="preserve">L'homosexualité</w:t>
      </w:r>
      <w:r w:rsidDel="00000000" w:rsidR="00000000" w:rsidRPr="00000000">
        <w:rPr>
          <w:rtl w:val="0"/>
        </w:rPr>
      </w:r>
    </w:p>
    <w:p w:rsidR="00000000" w:rsidDel="00000000" w:rsidP="00000000" w:rsidRDefault="00000000" w:rsidRPr="00000000" w14:paraId="00000202">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203">
      <w:pPr>
        <w:spacing w:after="0" w:line="240" w:lineRule="auto"/>
        <w:ind w:left="600" w:right="600" w:firstLine="0"/>
        <w:rPr>
          <w:sz w:val="27"/>
          <w:szCs w:val="27"/>
        </w:rPr>
      </w:pPr>
      <w:r w:rsidDel="00000000" w:rsidR="00000000" w:rsidRPr="00000000">
        <w:rPr>
          <w:sz w:val="24"/>
          <w:szCs w:val="24"/>
          <w:rtl w:val="0"/>
        </w:rPr>
        <w:t xml:space="preserve">Il y a un grand investissement libidinal homosexuel chez l'hystérique, avec des fantasmes lesbiens accompagnant la masturbation de l'hystérique homme. C'est ici une mise en scène de l'homosexualité sans phallus. Questionnement sur la nature du sexe de la femme. La femme, c'est l'Autre, celle à égaler à condition de savoir ce que l'homme peut bien y désirer.</w:t>
      </w:r>
      <w:r w:rsidDel="00000000" w:rsidR="00000000" w:rsidRPr="00000000">
        <w:rPr>
          <w:rtl w:val="0"/>
        </w:rPr>
      </w:r>
    </w:p>
    <w:p w:rsidR="00000000" w:rsidDel="00000000" w:rsidP="00000000" w:rsidRDefault="00000000" w:rsidRPr="00000000" w14:paraId="00000204">
      <w:pPr>
        <w:spacing w:after="0" w:line="240" w:lineRule="auto"/>
        <w:ind w:left="600" w:right="600" w:firstLine="0"/>
        <w:rPr>
          <w:sz w:val="27"/>
          <w:szCs w:val="27"/>
        </w:rPr>
      </w:pPr>
      <w:r w:rsidDel="00000000" w:rsidR="00000000" w:rsidRPr="00000000">
        <w:rPr>
          <w:sz w:val="24"/>
          <w:szCs w:val="24"/>
          <w:rtl w:val="0"/>
        </w:rPr>
        <w:t xml:space="preserve">L'hystérique, dans son narcissisme phallique reste tributaire des mécanismes d'identification imaginaire pour aborder la question de la différence des sexes: identification à l'homme, participant à son désir pour chercher la femme en son mystère.</w:t>
      </w:r>
      <w:r w:rsidDel="00000000" w:rsidR="00000000" w:rsidRPr="00000000">
        <w:rPr>
          <w:rtl w:val="0"/>
        </w:rPr>
      </w:r>
    </w:p>
    <w:p w:rsidR="00000000" w:rsidDel="00000000" w:rsidP="00000000" w:rsidRDefault="00000000" w:rsidRPr="00000000" w14:paraId="00000205">
      <w:pPr>
        <w:spacing w:after="0" w:line="240" w:lineRule="auto"/>
        <w:ind w:left="600" w:right="600" w:firstLine="0"/>
        <w:rPr>
          <w:sz w:val="27"/>
          <w:szCs w:val="27"/>
        </w:rPr>
      </w:pPr>
      <w:r w:rsidDel="00000000" w:rsidR="00000000" w:rsidRPr="00000000">
        <w:rPr>
          <w:sz w:val="24"/>
          <w:szCs w:val="24"/>
          <w:rtl w:val="0"/>
        </w:rPr>
        <w:t xml:space="preserve">L'hystérique est malade de sa bisexualité et reste perplexe entre ses identifications masculines et féminines.</w:t>
      </w:r>
      <w:r w:rsidDel="00000000" w:rsidR="00000000" w:rsidRPr="00000000">
        <w:rPr>
          <w:rtl w:val="0"/>
        </w:rPr>
      </w:r>
    </w:p>
    <w:p w:rsidR="00000000" w:rsidDel="00000000" w:rsidP="00000000" w:rsidRDefault="00000000" w:rsidRPr="00000000" w14:paraId="00000206">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207">
      <w:pPr>
        <w:spacing w:after="0" w:line="240" w:lineRule="auto"/>
        <w:ind w:left="600" w:right="600" w:firstLine="0"/>
        <w:rPr>
          <w:b w:val="1"/>
          <w:sz w:val="27"/>
          <w:szCs w:val="27"/>
        </w:rPr>
      </w:pPr>
      <w:r w:rsidDel="00000000" w:rsidR="00000000" w:rsidRPr="00000000">
        <w:rPr>
          <w:b w:val="1"/>
          <w:sz w:val="24"/>
          <w:szCs w:val="24"/>
          <w:u w:val="single"/>
          <w:rtl w:val="0"/>
        </w:rPr>
        <w:t xml:space="preserve">Le narcissisme</w:t>
      </w:r>
      <w:r w:rsidDel="00000000" w:rsidR="00000000" w:rsidRPr="00000000">
        <w:rPr>
          <w:rtl w:val="0"/>
        </w:rPr>
      </w:r>
    </w:p>
    <w:p w:rsidR="00000000" w:rsidDel="00000000" w:rsidP="00000000" w:rsidRDefault="00000000" w:rsidRPr="00000000" w14:paraId="00000208">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209">
      <w:pPr>
        <w:spacing w:after="0" w:line="240" w:lineRule="auto"/>
        <w:ind w:left="600" w:right="600" w:firstLine="0"/>
        <w:rPr>
          <w:sz w:val="27"/>
          <w:szCs w:val="27"/>
        </w:rPr>
      </w:pPr>
      <w:r w:rsidDel="00000000" w:rsidR="00000000" w:rsidRPr="00000000">
        <w:rPr>
          <w:sz w:val="24"/>
          <w:szCs w:val="24"/>
          <w:rtl w:val="0"/>
        </w:rPr>
        <w:t xml:space="preserve">Bien que les hystériques subissent des dépressions névrotiques et que le vécu dépressif soit toujours près à apparaître, la problématique est d'abord celle de la castration, et ensuite celle de la souffrance narcissique (le narcissisme est l'investissement libidinal de l'image du corps). L'hystérique est très dépendant de ses Objets, et se déprime devant toute déception relationnelle. Ses Objets sont des compléments phalliques (petit ami ou petite amie "</w:t>
      </w:r>
      <w:r w:rsidDel="00000000" w:rsidR="00000000" w:rsidRPr="00000000">
        <w:rPr>
          <w:i w:val="1"/>
          <w:sz w:val="24"/>
          <w:szCs w:val="24"/>
          <w:rtl w:val="0"/>
        </w:rPr>
        <w:t xml:space="preserve">dans le vent</w:t>
      </w:r>
      <w:r w:rsidDel="00000000" w:rsidR="00000000" w:rsidRPr="00000000">
        <w:rPr>
          <w:sz w:val="24"/>
          <w:szCs w:val="24"/>
          <w:rtl w:val="0"/>
        </w:rPr>
        <w:t xml:space="preserve">"). Remarquons l'incapacité pour l'hystérique de mentaliser son agressivité sadique orale, en liaison avec les aspects prégénitaux de sa fixation libidinale.</w:t>
      </w:r>
      <w:r w:rsidDel="00000000" w:rsidR="00000000" w:rsidRPr="00000000">
        <w:rPr>
          <w:rtl w:val="0"/>
        </w:rPr>
      </w:r>
    </w:p>
    <w:p w:rsidR="00000000" w:rsidDel="00000000" w:rsidP="00000000" w:rsidRDefault="00000000" w:rsidRPr="00000000" w14:paraId="0000020A">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20B">
      <w:pPr>
        <w:spacing w:after="0" w:line="240" w:lineRule="auto"/>
        <w:ind w:left="600" w:right="600" w:firstLine="0"/>
        <w:rPr>
          <w:b w:val="1"/>
          <w:sz w:val="24"/>
          <w:szCs w:val="24"/>
          <w:u w:val="single"/>
        </w:rPr>
      </w:pPr>
      <w:r w:rsidDel="00000000" w:rsidR="00000000" w:rsidRPr="00000000">
        <w:rPr>
          <w:rtl w:val="0"/>
        </w:rPr>
      </w:r>
    </w:p>
    <w:p w:rsidR="00000000" w:rsidDel="00000000" w:rsidP="00000000" w:rsidRDefault="00000000" w:rsidRPr="00000000" w14:paraId="0000020C">
      <w:pPr>
        <w:spacing w:after="0" w:line="240" w:lineRule="auto"/>
        <w:ind w:left="600" w:right="600" w:firstLine="0"/>
        <w:rPr>
          <w:b w:val="1"/>
          <w:sz w:val="27"/>
          <w:szCs w:val="27"/>
        </w:rPr>
      </w:pPr>
      <w:r w:rsidDel="00000000" w:rsidR="00000000" w:rsidRPr="00000000">
        <w:rPr>
          <w:b w:val="1"/>
          <w:sz w:val="24"/>
          <w:szCs w:val="24"/>
          <w:u w:val="single"/>
          <w:rtl w:val="0"/>
        </w:rPr>
        <w:t xml:space="preserve">Traitement</w:t>
      </w:r>
      <w:r w:rsidDel="00000000" w:rsidR="00000000" w:rsidRPr="00000000">
        <w:rPr>
          <w:rtl w:val="0"/>
        </w:rPr>
      </w:r>
    </w:p>
    <w:p w:rsidR="00000000" w:rsidDel="00000000" w:rsidP="00000000" w:rsidRDefault="00000000" w:rsidRPr="00000000" w14:paraId="0000020D">
      <w:pPr>
        <w:spacing w:after="0" w:line="240" w:lineRule="auto"/>
        <w:ind w:left="600" w:right="600" w:firstLine="0"/>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20E">
      <w:pPr>
        <w:spacing w:after="0" w:line="240" w:lineRule="auto"/>
        <w:ind w:left="600" w:right="600" w:firstLine="0"/>
        <w:rPr>
          <w:sz w:val="27"/>
          <w:szCs w:val="27"/>
        </w:rPr>
      </w:pPr>
      <w:r w:rsidDel="00000000" w:rsidR="00000000" w:rsidRPr="00000000">
        <w:rPr>
          <w:sz w:val="24"/>
          <w:szCs w:val="24"/>
          <w:rtl w:val="0"/>
        </w:rPr>
        <w:t xml:space="preserve">- La psychanalyse ne peut pas être proposée systématiquement. Cependant le patient hystérique est capable de transfert sur le thérapeute pour rejouer toute sa problématique infantile.</w:t>
      </w:r>
      <w:r w:rsidDel="00000000" w:rsidR="00000000" w:rsidRPr="00000000">
        <w:rPr>
          <w:rtl w:val="0"/>
        </w:rPr>
      </w:r>
    </w:p>
    <w:p w:rsidR="00000000" w:rsidDel="00000000" w:rsidP="00000000" w:rsidRDefault="00000000" w:rsidRPr="00000000" w14:paraId="0000020F">
      <w:pPr>
        <w:spacing w:after="0" w:line="240" w:lineRule="auto"/>
        <w:ind w:left="600" w:right="600" w:firstLine="0"/>
        <w:rPr>
          <w:sz w:val="27"/>
          <w:szCs w:val="27"/>
        </w:rPr>
      </w:pPr>
      <w:r w:rsidDel="00000000" w:rsidR="00000000" w:rsidRPr="00000000">
        <w:rPr>
          <w:sz w:val="24"/>
          <w:szCs w:val="24"/>
          <w:rtl w:val="0"/>
        </w:rPr>
        <w:t xml:space="preserve">- Il faut entendre le symptôme comme une demande.</w:t>
      </w:r>
      <w:r w:rsidDel="00000000" w:rsidR="00000000" w:rsidRPr="00000000">
        <w:rPr>
          <w:rtl w:val="0"/>
        </w:rPr>
      </w:r>
    </w:p>
    <w:p w:rsidR="00000000" w:rsidDel="00000000" w:rsidP="00000000" w:rsidRDefault="00000000" w:rsidRPr="00000000" w14:paraId="00000210">
      <w:pPr>
        <w:spacing w:after="0" w:line="240" w:lineRule="auto"/>
        <w:ind w:left="600" w:right="600" w:firstLine="0"/>
        <w:rPr>
          <w:sz w:val="27"/>
          <w:szCs w:val="27"/>
        </w:rPr>
      </w:pPr>
      <w:r w:rsidDel="00000000" w:rsidR="00000000" w:rsidRPr="00000000">
        <w:rPr>
          <w:sz w:val="24"/>
          <w:szCs w:val="24"/>
          <w:rtl w:val="0"/>
        </w:rPr>
        <w:t xml:space="preserve">- Ne pas se laisser prendre au piège de la demande, symptôme du désir de l'hystérique d'avoir un désir insatisfait.</w:t>
      </w:r>
      <w:r w:rsidDel="00000000" w:rsidR="00000000" w:rsidRPr="00000000">
        <w:rPr>
          <w:rtl w:val="0"/>
        </w:rPr>
      </w:r>
    </w:p>
    <w:p w:rsidR="00000000" w:rsidDel="00000000" w:rsidP="00000000" w:rsidRDefault="00000000" w:rsidRPr="00000000" w14:paraId="00000211">
      <w:pPr>
        <w:spacing w:after="0" w:line="240" w:lineRule="auto"/>
        <w:ind w:left="600" w:right="600" w:firstLine="0"/>
        <w:rPr>
          <w:sz w:val="27"/>
          <w:szCs w:val="27"/>
        </w:rPr>
      </w:pPr>
      <w:r w:rsidDel="00000000" w:rsidR="00000000" w:rsidRPr="00000000">
        <w:rPr>
          <w:sz w:val="24"/>
          <w:szCs w:val="24"/>
          <w:rtl w:val="0"/>
        </w:rPr>
        <w:t xml:space="preserve">- L'hystérique doit pouvoir en retirer un bénéfice secondaire, sinon il partira.</w:t>
      </w:r>
      <w:r w:rsidDel="00000000" w:rsidR="00000000" w:rsidRPr="00000000">
        <w:rPr>
          <w:rtl w:val="0"/>
        </w:rPr>
      </w:r>
    </w:p>
    <w:p w:rsidR="00000000" w:rsidDel="00000000" w:rsidP="00000000" w:rsidRDefault="00000000" w:rsidRPr="00000000" w14:paraId="00000212">
      <w:pPr>
        <w:spacing w:after="0" w:line="240" w:lineRule="auto"/>
        <w:ind w:left="600" w:right="600" w:firstLine="0"/>
        <w:rPr>
          <w:sz w:val="27"/>
          <w:szCs w:val="27"/>
        </w:rPr>
      </w:pPr>
      <w:r w:rsidDel="00000000" w:rsidR="00000000" w:rsidRPr="00000000">
        <w:rPr>
          <w:sz w:val="24"/>
          <w:szCs w:val="24"/>
          <w:rtl w:val="0"/>
        </w:rPr>
        <w:t xml:space="preserve">- Les médicaments sont inopérants, sauf l'effet placebo pour les états de crise. Dans les phases aiguës, lors de décompensation anxieuse ou dépressive, les antidépresseurs vont corriger les troubles biologiques.</w:t>
      </w:r>
      <w:r w:rsidDel="00000000" w:rsidR="00000000" w:rsidRPr="00000000">
        <w:rPr>
          <w:rtl w:val="0"/>
        </w:rPr>
      </w:r>
    </w:p>
    <w:p w:rsidR="00000000" w:rsidDel="00000000" w:rsidP="00000000" w:rsidRDefault="00000000" w:rsidRPr="00000000" w14:paraId="00000213">
      <w:pPr>
        <w:spacing w:after="0" w:line="240" w:lineRule="auto"/>
        <w:ind w:left="600" w:right="600" w:firstLine="0"/>
        <w:rPr>
          <w:sz w:val="27"/>
          <w:szCs w:val="27"/>
        </w:rPr>
      </w:pPr>
      <w:r w:rsidDel="00000000" w:rsidR="00000000" w:rsidRPr="00000000">
        <w:rPr>
          <w:sz w:val="24"/>
          <w:szCs w:val="24"/>
          <w:rtl w:val="0"/>
        </w:rPr>
        <w:t xml:space="preserve">- Il faut remodeler le réinvestissement narcissique, faire des psychothérapies à rythme lent, sans interprétation et non directives, pour passer le cap. Ne pas tomber dans la problématique de son corps, lors par exemple d'examens cliniques.</w:t>
      </w:r>
      <w:r w:rsidDel="00000000" w:rsidR="00000000" w:rsidRPr="00000000">
        <w:rPr>
          <w:rtl w:val="0"/>
        </w:rPr>
      </w:r>
    </w:p>
    <w:p w:rsidR="00000000" w:rsidDel="00000000" w:rsidP="00000000" w:rsidRDefault="00000000" w:rsidRPr="00000000" w14:paraId="00000214">
      <w:pPr>
        <w:spacing w:after="0" w:line="240" w:lineRule="auto"/>
        <w:ind w:left="600" w:right="600" w:firstLine="0"/>
        <w:rPr>
          <w:sz w:val="27"/>
          <w:szCs w:val="27"/>
        </w:rPr>
      </w:pPr>
      <w:r w:rsidDel="00000000" w:rsidR="00000000" w:rsidRPr="00000000">
        <w:rPr>
          <w:sz w:val="24"/>
          <w:szCs w:val="24"/>
          <w:rtl w:val="0"/>
        </w:rPr>
        <w:t xml:space="preserve">- Risque de rejet de la part du personnel soignant car il revit des choses homosexuelles.</w:t>
      </w:r>
      <w:r w:rsidDel="00000000" w:rsidR="00000000" w:rsidRPr="00000000">
        <w:rPr>
          <w:rtl w:val="0"/>
        </w:rPr>
      </w:r>
    </w:p>
    <w:p w:rsidR="00000000" w:rsidDel="00000000" w:rsidP="00000000" w:rsidRDefault="00000000" w:rsidRPr="00000000" w14:paraId="00000215">
      <w:pPr>
        <w:spacing w:after="0" w:line="240" w:lineRule="auto"/>
        <w:ind w:left="600" w:right="600" w:firstLine="0"/>
        <w:rPr>
          <w:sz w:val="27"/>
          <w:szCs w:val="27"/>
        </w:rPr>
      </w:pPr>
      <w:r w:rsidDel="00000000" w:rsidR="00000000" w:rsidRPr="00000000">
        <w:rPr>
          <w:sz w:val="24"/>
          <w:szCs w:val="24"/>
          <w:rtl w:val="0"/>
        </w:rPr>
        <w:t xml:space="preserve">- Attention : l'hystérique parvient parfois, à force d'obstination, à se faire opérer, ligaturer les trompes par exemple. C'est inconsciemment l'assurance de n'avoir jamais d'enfant du père. La patiente se punit de quelque chose qu'elle n'a pas fait. Seul le désir est coupable.</w:t>
      </w:r>
      <w:r w:rsidDel="00000000" w:rsidR="00000000" w:rsidRPr="00000000">
        <w:rPr>
          <w:rtl w:val="0"/>
        </w:rPr>
      </w:r>
    </w:p>
    <w:p w:rsidR="00000000" w:rsidDel="00000000" w:rsidP="00000000" w:rsidRDefault="00000000" w:rsidRPr="00000000" w14:paraId="00000216">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17">
      <w:pPr>
        <w:spacing w:after="0" w:line="240" w:lineRule="auto"/>
        <w:jc w:val="right"/>
        <w:rPr>
          <w:b w:val="1"/>
          <w:sz w:val="27"/>
          <w:szCs w:val="27"/>
        </w:rPr>
      </w:pPr>
      <w:r w:rsidDel="00000000" w:rsidR="00000000" w:rsidRPr="00000000">
        <w:rPr>
          <w:b w:val="1"/>
          <w:sz w:val="27"/>
          <w:szCs w:val="27"/>
          <w:rtl w:val="0"/>
        </w:rPr>
        <w:t xml:space="preserve"> </w:t>
      </w:r>
    </w:p>
    <w:p w:rsidR="00000000" w:rsidDel="00000000" w:rsidP="00000000" w:rsidRDefault="00000000" w:rsidRPr="00000000" w14:paraId="00000218">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219">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21A">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21B">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21C">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21D">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21E">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21F">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220">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221">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222">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223">
      <w:pPr>
        <w:tabs>
          <w:tab w:val="left" w:pos="6624"/>
        </w:tabs>
        <w:ind w:left="708" w:firstLine="0"/>
        <w:rPr>
          <w:b w:val="1"/>
          <w:color w:val="ff0000"/>
          <w:sz w:val="36"/>
          <w:szCs w:val="36"/>
          <w:u w:val="single"/>
        </w:rPr>
      </w:pPr>
      <w:r w:rsidDel="00000000" w:rsidR="00000000" w:rsidRPr="00000000">
        <w:rPr>
          <w:b w:val="1"/>
          <w:color w:val="ff0000"/>
          <w:sz w:val="36"/>
          <w:szCs w:val="36"/>
          <w:u w:val="single"/>
          <w:rtl w:val="0"/>
        </w:rPr>
        <w:t xml:space="preserve">4- Névrose Phobique :</w:t>
      </w:r>
    </w:p>
    <w:p w:rsidR="00000000" w:rsidDel="00000000" w:rsidP="00000000" w:rsidRDefault="00000000" w:rsidRPr="00000000" w14:paraId="00000224">
      <w:pPr>
        <w:spacing w:after="0" w:line="240" w:lineRule="auto"/>
        <w:ind w:left="600" w:right="600" w:firstLine="0"/>
        <w:rPr>
          <w:sz w:val="27"/>
          <w:szCs w:val="27"/>
        </w:rPr>
      </w:pPr>
      <w:r w:rsidDel="00000000" w:rsidR="00000000" w:rsidRPr="00000000">
        <w:rPr>
          <w:sz w:val="24"/>
          <w:szCs w:val="24"/>
          <w:rtl w:val="0"/>
        </w:rPr>
        <w:t xml:space="preserve">La phobie, symptôme, est à différencier de la névrose phobique, syndrome.</w:t>
      </w:r>
      <w:r w:rsidDel="00000000" w:rsidR="00000000" w:rsidRPr="00000000">
        <w:rPr>
          <w:rtl w:val="0"/>
        </w:rPr>
      </w:r>
    </w:p>
    <w:p w:rsidR="00000000" w:rsidDel="00000000" w:rsidP="00000000" w:rsidRDefault="00000000" w:rsidRPr="00000000" w14:paraId="00000225">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26">
      <w:pPr>
        <w:spacing w:after="0" w:line="240" w:lineRule="auto"/>
        <w:ind w:left="600" w:right="600" w:firstLine="0"/>
        <w:rPr>
          <w:sz w:val="27"/>
          <w:szCs w:val="27"/>
        </w:rPr>
      </w:pPr>
      <w:r w:rsidDel="00000000" w:rsidR="00000000" w:rsidRPr="00000000">
        <w:rPr>
          <w:b w:val="1"/>
          <w:sz w:val="24"/>
          <w:szCs w:val="24"/>
          <w:u w:val="single"/>
          <w:rtl w:val="0"/>
        </w:rPr>
        <w:t xml:space="preserve">La phobie</w:t>
      </w:r>
      <w:r w:rsidDel="00000000" w:rsidR="00000000" w:rsidRPr="00000000">
        <w:rPr>
          <w:b w:val="1"/>
          <w:sz w:val="24"/>
          <w:szCs w:val="24"/>
          <w:rtl w:val="0"/>
        </w:rPr>
        <w:t xml:space="preserve"> </w:t>
      </w:r>
      <w:r w:rsidDel="00000000" w:rsidR="00000000" w:rsidRPr="00000000">
        <w:rPr>
          <w:sz w:val="24"/>
          <w:szCs w:val="24"/>
          <w:rtl w:val="0"/>
        </w:rPr>
        <w:t xml:space="preserve">est une peur liée à la menace de surgissement d'un Objet ou d'une situation (tel Objet et non tel autre), chargés électivement d'actualiser une expérience d'angoisse. C'est une mesure défensive. La phobie est élective, irrationnelle et tenace.</w:t>
      </w:r>
      <w:r w:rsidDel="00000000" w:rsidR="00000000" w:rsidRPr="00000000">
        <w:rPr>
          <w:rtl w:val="0"/>
        </w:rPr>
      </w:r>
    </w:p>
    <w:p w:rsidR="00000000" w:rsidDel="00000000" w:rsidP="00000000" w:rsidRDefault="00000000" w:rsidRPr="00000000" w14:paraId="00000227">
      <w:pPr>
        <w:spacing w:after="0" w:line="240" w:lineRule="auto"/>
        <w:ind w:left="600" w:right="600" w:firstLine="0"/>
        <w:rPr>
          <w:sz w:val="27"/>
          <w:szCs w:val="27"/>
        </w:rPr>
      </w:pPr>
      <w:r w:rsidDel="00000000" w:rsidR="00000000" w:rsidRPr="00000000">
        <w:rPr>
          <w:b w:val="1"/>
          <w:sz w:val="24"/>
          <w:szCs w:val="24"/>
          <w:u w:val="single"/>
          <w:rtl w:val="0"/>
        </w:rPr>
        <w:t xml:space="preserve">La névrose phobique</w:t>
      </w:r>
      <w:r w:rsidDel="00000000" w:rsidR="00000000" w:rsidRPr="00000000">
        <w:rPr>
          <w:b w:val="1"/>
          <w:sz w:val="24"/>
          <w:szCs w:val="24"/>
          <w:rtl w:val="0"/>
        </w:rPr>
        <w:t xml:space="preserve"> </w:t>
      </w:r>
      <w:r w:rsidDel="00000000" w:rsidR="00000000" w:rsidRPr="00000000">
        <w:rPr>
          <w:sz w:val="24"/>
          <w:szCs w:val="24"/>
          <w:rtl w:val="0"/>
        </w:rPr>
        <w:t xml:space="preserve">est un syndrome avec angoisse. C'est contre cette angoisse que se développent de façon privilégiée les défenses et évitements phobiques.</w:t>
      </w:r>
      <w:r w:rsidDel="00000000" w:rsidR="00000000" w:rsidRPr="00000000">
        <w:rPr>
          <w:rtl w:val="0"/>
        </w:rPr>
      </w:r>
    </w:p>
    <w:p w:rsidR="00000000" w:rsidDel="00000000" w:rsidP="00000000" w:rsidRDefault="00000000" w:rsidRPr="00000000" w14:paraId="00000228">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29">
      <w:pPr>
        <w:spacing w:after="0" w:line="240" w:lineRule="auto"/>
        <w:ind w:left="600" w:right="600" w:firstLine="0"/>
        <w:rPr>
          <w:sz w:val="27"/>
          <w:szCs w:val="27"/>
        </w:rPr>
      </w:pPr>
      <w:r w:rsidDel="00000000" w:rsidR="00000000" w:rsidRPr="00000000">
        <w:rPr>
          <w:b w:val="1"/>
          <w:sz w:val="24"/>
          <w:szCs w:val="24"/>
          <w:u w:val="single"/>
          <w:rtl w:val="0"/>
        </w:rPr>
        <w:t xml:space="preserve">Sémiologie</w:t>
      </w:r>
      <w:r w:rsidDel="00000000" w:rsidR="00000000" w:rsidRPr="00000000">
        <w:rPr>
          <w:rtl w:val="0"/>
        </w:rPr>
      </w:r>
    </w:p>
    <w:p w:rsidR="00000000" w:rsidDel="00000000" w:rsidP="00000000" w:rsidRDefault="00000000" w:rsidRPr="00000000" w14:paraId="0000022A">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2B">
      <w:pPr>
        <w:spacing w:after="0" w:line="240" w:lineRule="auto"/>
        <w:ind w:left="600" w:right="600" w:firstLine="0"/>
        <w:rPr>
          <w:sz w:val="27"/>
          <w:szCs w:val="27"/>
        </w:rPr>
      </w:pPr>
      <w:r w:rsidDel="00000000" w:rsidR="00000000" w:rsidRPr="00000000">
        <w:rPr>
          <w:sz w:val="24"/>
          <w:szCs w:val="24"/>
          <w:rtl w:val="0"/>
        </w:rPr>
        <w:t xml:space="preserve">Il faut distinguer la phobie de l'adulte, portant sur la situation, de la phobie de l'enfant, portant sur l'Objet. L'élément phobogène est spécifique à chaque sujet. L'angoisse, source du symptôme, est déplacée sur un Objet extérieur. Ainsi, face à cette problématique existe une conduite: "</w:t>
      </w:r>
      <w:r w:rsidDel="00000000" w:rsidR="00000000" w:rsidRPr="00000000">
        <w:rPr>
          <w:i w:val="1"/>
          <w:sz w:val="24"/>
          <w:szCs w:val="24"/>
          <w:rtl w:val="0"/>
        </w:rPr>
        <w:t xml:space="preserve">l'évitement</w:t>
      </w:r>
      <w:r w:rsidDel="00000000" w:rsidR="00000000" w:rsidRPr="00000000">
        <w:rPr>
          <w:sz w:val="24"/>
          <w:szCs w:val="24"/>
          <w:rtl w:val="0"/>
        </w:rPr>
        <w:t xml:space="preserve">". Il y a secondairement la "</w:t>
      </w:r>
      <w:r w:rsidDel="00000000" w:rsidR="00000000" w:rsidRPr="00000000">
        <w:rPr>
          <w:i w:val="1"/>
          <w:sz w:val="24"/>
          <w:szCs w:val="24"/>
          <w:rtl w:val="0"/>
        </w:rPr>
        <w:t xml:space="preserve">réassurance</w:t>
      </w:r>
      <w:r w:rsidDel="00000000" w:rsidR="00000000" w:rsidRPr="00000000">
        <w:rPr>
          <w:sz w:val="24"/>
          <w:szCs w:val="24"/>
          <w:rtl w:val="0"/>
        </w:rPr>
        <w:t xml:space="preserve">" à travers l'emploi d'un Objet contra-phobique (par exemple le petit chien qu'on promène et qui permet de traverser les places désertes).</w:t>
      </w:r>
      <w:r w:rsidDel="00000000" w:rsidR="00000000" w:rsidRPr="00000000">
        <w:rPr>
          <w:rtl w:val="0"/>
        </w:rPr>
      </w:r>
    </w:p>
    <w:p w:rsidR="00000000" w:rsidDel="00000000" w:rsidP="00000000" w:rsidRDefault="00000000" w:rsidRPr="00000000" w14:paraId="0000022C">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2D">
      <w:pPr>
        <w:spacing w:after="0" w:line="240" w:lineRule="auto"/>
        <w:ind w:left="600" w:right="600" w:firstLine="0"/>
        <w:rPr>
          <w:sz w:val="27"/>
          <w:szCs w:val="27"/>
        </w:rPr>
      </w:pPr>
      <w:r w:rsidDel="00000000" w:rsidR="00000000" w:rsidRPr="00000000">
        <w:rPr>
          <w:b w:val="1"/>
          <w:sz w:val="24"/>
          <w:szCs w:val="24"/>
          <w:u w:val="single"/>
          <w:rtl w:val="0"/>
        </w:rPr>
        <w:t xml:space="preserve">Chez l'adulte</w:t>
      </w:r>
      <w:r w:rsidDel="00000000" w:rsidR="00000000" w:rsidRPr="00000000">
        <w:rPr>
          <w:rtl w:val="0"/>
        </w:rPr>
      </w:r>
    </w:p>
    <w:p w:rsidR="00000000" w:rsidDel="00000000" w:rsidP="00000000" w:rsidRDefault="00000000" w:rsidRPr="00000000" w14:paraId="0000022E">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2F">
      <w:pPr>
        <w:spacing w:after="0" w:line="240" w:lineRule="auto"/>
        <w:ind w:left="600" w:right="600" w:firstLine="0"/>
        <w:rPr>
          <w:sz w:val="27"/>
          <w:szCs w:val="27"/>
        </w:rPr>
      </w:pPr>
      <w:r w:rsidDel="00000000" w:rsidR="00000000" w:rsidRPr="00000000">
        <w:rPr>
          <w:b w:val="1"/>
          <w:sz w:val="24"/>
          <w:szCs w:val="24"/>
          <w:u w:val="single"/>
          <w:rtl w:val="0"/>
        </w:rPr>
        <w:t xml:space="preserve">Phobies de situation</w:t>
      </w:r>
      <w:r w:rsidDel="00000000" w:rsidR="00000000" w:rsidRPr="00000000">
        <w:rPr>
          <w:rtl w:val="0"/>
        </w:rPr>
      </w:r>
    </w:p>
    <w:p w:rsidR="00000000" w:rsidDel="00000000" w:rsidP="00000000" w:rsidRDefault="00000000" w:rsidRPr="00000000" w14:paraId="00000230">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31">
      <w:pPr>
        <w:spacing w:after="0" w:line="240" w:lineRule="auto"/>
        <w:ind w:left="1320" w:right="1320" w:firstLine="0"/>
        <w:rPr>
          <w:sz w:val="27"/>
          <w:szCs w:val="27"/>
        </w:rPr>
      </w:pPr>
      <w:r w:rsidDel="00000000" w:rsidR="00000000" w:rsidRPr="00000000">
        <w:rPr>
          <w:sz w:val="24"/>
          <w:szCs w:val="24"/>
          <w:rtl w:val="0"/>
        </w:rPr>
        <w:t xml:space="preserve">- L'agoraphobie : c'est la peur des espaces vides. L'angoisse augmente avec la confrontation à la phobie, d'où l'emploi d'un Objet contra-phobique. </w:t>
      </w:r>
      <w:r w:rsidDel="00000000" w:rsidR="00000000" w:rsidRPr="00000000">
        <w:rPr>
          <w:rtl w:val="0"/>
        </w:rPr>
      </w:r>
    </w:p>
    <w:p w:rsidR="00000000" w:rsidDel="00000000" w:rsidP="00000000" w:rsidRDefault="00000000" w:rsidRPr="00000000" w14:paraId="00000232">
      <w:pPr>
        <w:spacing w:after="0" w:line="240" w:lineRule="auto"/>
        <w:ind w:left="1320" w:right="1320" w:firstLine="0"/>
        <w:rPr>
          <w:sz w:val="27"/>
          <w:szCs w:val="27"/>
        </w:rPr>
      </w:pPr>
      <w:r w:rsidDel="00000000" w:rsidR="00000000" w:rsidRPr="00000000">
        <w:rPr>
          <w:sz w:val="24"/>
          <w:szCs w:val="24"/>
          <w:rtl w:val="0"/>
        </w:rPr>
        <w:t xml:space="preserve">- La claustrophobie : peur d'être enfermé dans un espace clos. La problématique est alors: "</w:t>
      </w:r>
      <w:r w:rsidDel="00000000" w:rsidR="00000000" w:rsidRPr="00000000">
        <w:rPr>
          <w:i w:val="1"/>
          <w:sz w:val="24"/>
          <w:szCs w:val="24"/>
          <w:rtl w:val="0"/>
        </w:rPr>
        <w:t xml:space="preserve">suis-je suffisamment fort pour contrôler le dedans et le dehors</w:t>
      </w:r>
      <w:r w:rsidDel="00000000" w:rsidR="00000000" w:rsidRPr="00000000">
        <w:rPr>
          <w:sz w:val="24"/>
          <w:szCs w:val="24"/>
          <w:rtl w:val="0"/>
        </w:rPr>
        <w:t xml:space="preserve">?" C'est une fixation au niveau anal. </w:t>
      </w:r>
      <w:r w:rsidDel="00000000" w:rsidR="00000000" w:rsidRPr="00000000">
        <w:rPr>
          <w:rtl w:val="0"/>
        </w:rPr>
      </w:r>
    </w:p>
    <w:p w:rsidR="00000000" w:rsidDel="00000000" w:rsidP="00000000" w:rsidRDefault="00000000" w:rsidRPr="00000000" w14:paraId="00000233">
      <w:pPr>
        <w:spacing w:after="0" w:line="240" w:lineRule="auto"/>
        <w:ind w:left="1320" w:right="1320" w:firstLine="0"/>
        <w:rPr>
          <w:sz w:val="27"/>
          <w:szCs w:val="27"/>
        </w:rPr>
      </w:pPr>
      <w:r w:rsidDel="00000000" w:rsidR="00000000" w:rsidRPr="00000000">
        <w:rPr>
          <w:sz w:val="24"/>
          <w:szCs w:val="24"/>
          <w:rtl w:val="0"/>
        </w:rPr>
        <w:t xml:space="preserve">- La phobie des transports : peur quand on est dans un véhicule, quand on traverse un pont, un tunnel...</w:t>
      </w:r>
      <w:r w:rsidDel="00000000" w:rsidR="00000000" w:rsidRPr="00000000">
        <w:rPr>
          <w:rtl w:val="0"/>
        </w:rPr>
      </w:r>
    </w:p>
    <w:p w:rsidR="00000000" w:rsidDel="00000000" w:rsidP="00000000" w:rsidRDefault="00000000" w:rsidRPr="00000000" w14:paraId="00000234">
      <w:pPr>
        <w:spacing w:after="0" w:line="240" w:lineRule="auto"/>
        <w:ind w:left="1320" w:right="1320" w:firstLine="0"/>
        <w:rPr>
          <w:sz w:val="27"/>
          <w:szCs w:val="27"/>
        </w:rPr>
      </w:pPr>
      <w:r w:rsidDel="00000000" w:rsidR="00000000" w:rsidRPr="00000000">
        <w:rPr>
          <w:sz w:val="24"/>
          <w:szCs w:val="24"/>
          <w:rtl w:val="0"/>
        </w:rPr>
        <w:t xml:space="preserve">- La phobie des transports collectifs : le sujet n'est plus maître du véhicule, et la problématique est différente  de la phobie précédente.</w:t>
      </w:r>
      <w:r w:rsidDel="00000000" w:rsidR="00000000" w:rsidRPr="00000000">
        <w:rPr>
          <w:rtl w:val="0"/>
        </w:rPr>
      </w:r>
    </w:p>
    <w:p w:rsidR="00000000" w:rsidDel="00000000" w:rsidP="00000000" w:rsidRDefault="00000000" w:rsidRPr="00000000" w14:paraId="00000235">
      <w:pPr>
        <w:spacing w:after="100" w:line="240" w:lineRule="auto"/>
        <w:ind w:left="1320" w:right="1320" w:firstLine="0"/>
        <w:rPr>
          <w:sz w:val="27"/>
          <w:szCs w:val="27"/>
        </w:rPr>
      </w:pPr>
      <w:r w:rsidDel="00000000" w:rsidR="00000000" w:rsidRPr="00000000">
        <w:rPr>
          <w:sz w:val="24"/>
          <w:szCs w:val="24"/>
          <w:rtl w:val="0"/>
        </w:rPr>
        <w:t xml:space="preserve">- etc...</w:t>
      </w:r>
      <w:r w:rsidDel="00000000" w:rsidR="00000000" w:rsidRPr="00000000">
        <w:rPr>
          <w:rtl w:val="0"/>
        </w:rPr>
      </w:r>
    </w:p>
    <w:p w:rsidR="00000000" w:rsidDel="00000000" w:rsidP="00000000" w:rsidRDefault="00000000" w:rsidRPr="00000000" w14:paraId="00000236">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37">
      <w:pPr>
        <w:spacing w:after="0" w:line="240" w:lineRule="auto"/>
        <w:ind w:left="600" w:right="600" w:firstLine="0"/>
        <w:rPr>
          <w:sz w:val="27"/>
          <w:szCs w:val="27"/>
        </w:rPr>
      </w:pPr>
      <w:r w:rsidDel="00000000" w:rsidR="00000000" w:rsidRPr="00000000">
        <w:rPr>
          <w:b w:val="1"/>
          <w:sz w:val="24"/>
          <w:szCs w:val="24"/>
          <w:u w:val="single"/>
          <w:rtl w:val="0"/>
        </w:rPr>
        <w:t xml:space="preserve">Phobies d'impulsion</w:t>
      </w:r>
      <w:r w:rsidDel="00000000" w:rsidR="00000000" w:rsidRPr="00000000">
        <w:rPr>
          <w:rtl w:val="0"/>
        </w:rPr>
      </w:r>
    </w:p>
    <w:p w:rsidR="00000000" w:rsidDel="00000000" w:rsidP="00000000" w:rsidRDefault="00000000" w:rsidRPr="00000000" w14:paraId="00000238">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39">
      <w:pPr>
        <w:spacing w:after="0" w:line="240" w:lineRule="auto"/>
        <w:ind w:left="1320" w:right="1320" w:firstLine="0"/>
        <w:rPr>
          <w:sz w:val="27"/>
          <w:szCs w:val="27"/>
        </w:rPr>
      </w:pPr>
      <w:r w:rsidDel="00000000" w:rsidR="00000000" w:rsidRPr="00000000">
        <w:rPr>
          <w:sz w:val="24"/>
          <w:szCs w:val="24"/>
          <w:rtl w:val="0"/>
        </w:rPr>
        <w:t xml:space="preserve">- La phobie de défenestration : peur d'avoir envie de se jeter par la fenêtre.</w:t>
      </w:r>
      <w:r w:rsidDel="00000000" w:rsidR="00000000" w:rsidRPr="00000000">
        <w:rPr>
          <w:rtl w:val="0"/>
        </w:rPr>
      </w:r>
    </w:p>
    <w:p w:rsidR="00000000" w:rsidDel="00000000" w:rsidP="00000000" w:rsidRDefault="00000000" w:rsidRPr="00000000" w14:paraId="0000023A">
      <w:pPr>
        <w:spacing w:after="0" w:line="240" w:lineRule="auto"/>
        <w:ind w:left="1320" w:right="1320" w:firstLine="0"/>
        <w:rPr>
          <w:sz w:val="27"/>
          <w:szCs w:val="27"/>
        </w:rPr>
      </w:pPr>
      <w:r w:rsidDel="00000000" w:rsidR="00000000" w:rsidRPr="00000000">
        <w:rPr>
          <w:sz w:val="24"/>
          <w:szCs w:val="24"/>
          <w:rtl w:val="0"/>
        </w:rPr>
        <w:t xml:space="preserve">- La phobie des armes... Ou des instruments tranchants. On a souvent affaire à une enfance malheureuse, un vécu de mort qui s'impose.</w:t>
      </w:r>
      <w:r w:rsidDel="00000000" w:rsidR="00000000" w:rsidRPr="00000000">
        <w:rPr>
          <w:rtl w:val="0"/>
        </w:rPr>
      </w:r>
    </w:p>
    <w:p w:rsidR="00000000" w:rsidDel="00000000" w:rsidP="00000000" w:rsidRDefault="00000000" w:rsidRPr="00000000" w14:paraId="0000023B">
      <w:pPr>
        <w:spacing w:after="100" w:line="240" w:lineRule="auto"/>
        <w:ind w:left="1320" w:right="1320" w:firstLine="0"/>
        <w:rPr>
          <w:sz w:val="27"/>
          <w:szCs w:val="27"/>
        </w:rPr>
      </w:pPr>
      <w:r w:rsidDel="00000000" w:rsidR="00000000" w:rsidRPr="00000000">
        <w:rPr>
          <w:sz w:val="24"/>
          <w:szCs w:val="24"/>
          <w:rtl w:val="0"/>
        </w:rPr>
        <w:t xml:space="preserve">- etc...</w:t>
      </w:r>
      <w:r w:rsidDel="00000000" w:rsidR="00000000" w:rsidRPr="00000000">
        <w:rPr>
          <w:rtl w:val="0"/>
        </w:rPr>
      </w:r>
    </w:p>
    <w:p w:rsidR="00000000" w:rsidDel="00000000" w:rsidP="00000000" w:rsidRDefault="00000000" w:rsidRPr="00000000" w14:paraId="0000023C">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3D">
      <w:pPr>
        <w:spacing w:after="0" w:line="240" w:lineRule="auto"/>
        <w:ind w:left="600" w:right="600" w:firstLine="0"/>
        <w:rPr>
          <w:sz w:val="27"/>
          <w:szCs w:val="27"/>
        </w:rPr>
      </w:pPr>
      <w:r w:rsidDel="00000000" w:rsidR="00000000" w:rsidRPr="00000000">
        <w:rPr>
          <w:b w:val="1"/>
          <w:sz w:val="24"/>
          <w:szCs w:val="24"/>
          <w:u w:val="single"/>
          <w:rtl w:val="0"/>
        </w:rPr>
        <w:t xml:space="preserve">Phobies cas limites</w:t>
      </w:r>
      <w:r w:rsidDel="00000000" w:rsidR="00000000" w:rsidRPr="00000000">
        <w:rPr>
          <w:rtl w:val="0"/>
        </w:rPr>
      </w:r>
    </w:p>
    <w:p w:rsidR="00000000" w:rsidDel="00000000" w:rsidP="00000000" w:rsidRDefault="00000000" w:rsidRPr="00000000" w14:paraId="0000023E">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3F">
      <w:pPr>
        <w:spacing w:after="0" w:line="240" w:lineRule="auto"/>
        <w:ind w:left="1320" w:right="1320" w:firstLine="0"/>
        <w:rPr>
          <w:sz w:val="27"/>
          <w:szCs w:val="27"/>
        </w:rPr>
      </w:pPr>
      <w:r w:rsidDel="00000000" w:rsidR="00000000" w:rsidRPr="00000000">
        <w:rPr>
          <w:sz w:val="24"/>
          <w:szCs w:val="24"/>
          <w:rtl w:val="0"/>
        </w:rPr>
        <w:t xml:space="preserve">- L'éreutophobie : peur de rougir. C'est un phénomène somatique incontrôlable, traduisant la peur de perdre le contrôle de soi-même.</w:t>
      </w:r>
      <w:r w:rsidDel="00000000" w:rsidR="00000000" w:rsidRPr="00000000">
        <w:rPr>
          <w:rtl w:val="0"/>
        </w:rPr>
      </w:r>
    </w:p>
    <w:p w:rsidR="00000000" w:rsidDel="00000000" w:rsidP="00000000" w:rsidRDefault="00000000" w:rsidRPr="00000000" w14:paraId="00000240">
      <w:pPr>
        <w:spacing w:after="0" w:line="240" w:lineRule="auto"/>
        <w:ind w:left="1320" w:right="1320" w:firstLine="0"/>
        <w:rPr>
          <w:sz w:val="27"/>
          <w:szCs w:val="27"/>
        </w:rPr>
      </w:pPr>
      <w:r w:rsidDel="00000000" w:rsidR="00000000" w:rsidRPr="00000000">
        <w:rPr>
          <w:sz w:val="24"/>
          <w:szCs w:val="24"/>
          <w:rtl w:val="0"/>
        </w:rPr>
        <w:t xml:space="preserve">- La nosophobie : peur des maladies. Il y a beaucoup d'angoisse car la maladie peut venir du dedans (cancer par exemple).</w:t>
      </w:r>
      <w:r w:rsidDel="00000000" w:rsidR="00000000" w:rsidRPr="00000000">
        <w:rPr>
          <w:rtl w:val="0"/>
        </w:rPr>
      </w:r>
    </w:p>
    <w:p w:rsidR="00000000" w:rsidDel="00000000" w:rsidP="00000000" w:rsidRDefault="00000000" w:rsidRPr="00000000" w14:paraId="00000241">
      <w:pPr>
        <w:spacing w:after="100" w:line="240" w:lineRule="auto"/>
        <w:ind w:left="1320" w:right="1320" w:firstLine="0"/>
        <w:rPr>
          <w:sz w:val="27"/>
          <w:szCs w:val="27"/>
        </w:rPr>
      </w:pPr>
      <w:r w:rsidDel="00000000" w:rsidR="00000000" w:rsidRPr="00000000">
        <w:rPr>
          <w:sz w:val="24"/>
          <w:szCs w:val="24"/>
          <w:rtl w:val="0"/>
        </w:rPr>
        <w:t xml:space="preserve">- etc...</w:t>
      </w:r>
      <w:r w:rsidDel="00000000" w:rsidR="00000000" w:rsidRPr="00000000">
        <w:rPr>
          <w:rtl w:val="0"/>
        </w:rPr>
      </w:r>
    </w:p>
    <w:p w:rsidR="00000000" w:rsidDel="00000000" w:rsidP="00000000" w:rsidRDefault="00000000" w:rsidRPr="00000000" w14:paraId="00000242">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43">
      <w:pPr>
        <w:spacing w:after="0" w:line="240" w:lineRule="auto"/>
        <w:ind w:left="600" w:right="600" w:firstLine="0"/>
        <w:rPr>
          <w:sz w:val="27"/>
          <w:szCs w:val="27"/>
        </w:rPr>
      </w:pPr>
      <w:r w:rsidDel="00000000" w:rsidR="00000000" w:rsidRPr="00000000">
        <w:rPr>
          <w:b w:val="1"/>
          <w:sz w:val="24"/>
          <w:szCs w:val="24"/>
          <w:u w:val="single"/>
          <w:rtl w:val="0"/>
        </w:rPr>
        <w:t xml:space="preserve">Chez l'enfant</w:t>
      </w:r>
      <w:r w:rsidDel="00000000" w:rsidR="00000000" w:rsidRPr="00000000">
        <w:rPr>
          <w:b w:val="1"/>
          <w:sz w:val="27"/>
          <w:szCs w:val="27"/>
          <w:rtl w:val="0"/>
        </w:rPr>
        <w:t xml:space="preserve"> </w:t>
      </w:r>
      <w:r w:rsidDel="00000000" w:rsidR="00000000" w:rsidRPr="00000000">
        <w:rPr>
          <w:b w:val="1"/>
          <w:sz w:val="24"/>
          <w:szCs w:val="24"/>
          <w:rtl w:val="0"/>
        </w:rPr>
        <w:t xml:space="preserve">(pour information)</w:t>
      </w:r>
      <w:r w:rsidDel="00000000" w:rsidR="00000000" w:rsidRPr="00000000">
        <w:rPr>
          <w:rtl w:val="0"/>
        </w:rPr>
      </w:r>
    </w:p>
    <w:p w:rsidR="00000000" w:rsidDel="00000000" w:rsidP="00000000" w:rsidRDefault="00000000" w:rsidRPr="00000000" w14:paraId="00000244">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45">
      <w:pPr>
        <w:spacing w:after="0" w:line="240" w:lineRule="auto"/>
        <w:ind w:left="600" w:right="600" w:firstLine="0"/>
        <w:rPr>
          <w:sz w:val="27"/>
          <w:szCs w:val="27"/>
        </w:rPr>
      </w:pPr>
      <w:r w:rsidDel="00000000" w:rsidR="00000000" w:rsidRPr="00000000">
        <w:rPr>
          <w:sz w:val="24"/>
          <w:szCs w:val="24"/>
          <w:rtl w:val="0"/>
        </w:rPr>
        <w:t xml:space="preserve">Les phobies de l'enfant sont extrêmement fréquentes. Sous forme de symptômes elles peuvent resurgir à l'age adulte. On les classe en fonction de l'age.</w:t>
      </w:r>
      <w:r w:rsidDel="00000000" w:rsidR="00000000" w:rsidRPr="00000000">
        <w:rPr>
          <w:rtl w:val="0"/>
        </w:rPr>
      </w:r>
    </w:p>
    <w:p w:rsidR="00000000" w:rsidDel="00000000" w:rsidP="00000000" w:rsidRDefault="00000000" w:rsidRPr="00000000" w14:paraId="00000246">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47">
      <w:pPr>
        <w:spacing w:after="0" w:line="240" w:lineRule="auto"/>
        <w:ind w:left="600" w:right="600" w:firstLine="0"/>
        <w:rPr>
          <w:sz w:val="27"/>
          <w:szCs w:val="27"/>
        </w:rPr>
      </w:pPr>
      <w:r w:rsidDel="00000000" w:rsidR="00000000" w:rsidRPr="00000000">
        <w:rPr>
          <w:b w:val="1"/>
          <w:sz w:val="24"/>
          <w:szCs w:val="24"/>
          <w:u w:val="single"/>
          <w:rtl w:val="0"/>
        </w:rPr>
        <w:t xml:space="preserve">Phobies préscolaires</w:t>
      </w:r>
      <w:r w:rsidDel="00000000" w:rsidR="00000000" w:rsidRPr="00000000">
        <w:rPr>
          <w:rtl w:val="0"/>
        </w:rPr>
      </w:r>
    </w:p>
    <w:p w:rsidR="00000000" w:rsidDel="00000000" w:rsidP="00000000" w:rsidRDefault="00000000" w:rsidRPr="00000000" w14:paraId="00000248">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49">
      <w:pPr>
        <w:spacing w:after="0" w:line="240" w:lineRule="auto"/>
        <w:ind w:left="1320" w:right="1320" w:firstLine="0"/>
        <w:rPr>
          <w:sz w:val="27"/>
          <w:szCs w:val="27"/>
        </w:rPr>
      </w:pPr>
      <w:r w:rsidDel="00000000" w:rsidR="00000000" w:rsidRPr="00000000">
        <w:rPr>
          <w:sz w:val="24"/>
          <w:szCs w:val="24"/>
          <w:rtl w:val="0"/>
        </w:rPr>
        <w:t xml:space="preserve">- La phobie de l'obscurité : peur de séparation d'avec la mère. L'Objet contra-phobique pourra être une petite lumière, ou un ours en peluche...</w:t>
      </w:r>
      <w:r w:rsidDel="00000000" w:rsidR="00000000" w:rsidRPr="00000000">
        <w:rPr>
          <w:rtl w:val="0"/>
        </w:rPr>
      </w:r>
    </w:p>
    <w:p w:rsidR="00000000" w:rsidDel="00000000" w:rsidP="00000000" w:rsidRDefault="00000000" w:rsidRPr="00000000" w14:paraId="0000024A">
      <w:pPr>
        <w:spacing w:after="0" w:line="240" w:lineRule="auto"/>
        <w:ind w:left="1320" w:right="1320" w:firstLine="0"/>
        <w:rPr>
          <w:sz w:val="27"/>
          <w:szCs w:val="27"/>
        </w:rPr>
      </w:pPr>
      <w:r w:rsidDel="00000000" w:rsidR="00000000" w:rsidRPr="00000000">
        <w:rPr>
          <w:sz w:val="24"/>
          <w:szCs w:val="24"/>
          <w:rtl w:val="0"/>
        </w:rPr>
        <w:t xml:space="preserve">- La phobie d'animaux.</w:t>
      </w:r>
      <w:r w:rsidDel="00000000" w:rsidR="00000000" w:rsidRPr="00000000">
        <w:rPr>
          <w:rtl w:val="0"/>
        </w:rPr>
      </w:r>
    </w:p>
    <w:p w:rsidR="00000000" w:rsidDel="00000000" w:rsidP="00000000" w:rsidRDefault="00000000" w:rsidRPr="00000000" w14:paraId="0000024B">
      <w:pPr>
        <w:spacing w:after="100" w:line="240" w:lineRule="auto"/>
        <w:ind w:left="1320" w:right="1320" w:firstLine="0"/>
        <w:rPr>
          <w:sz w:val="27"/>
          <w:szCs w:val="27"/>
        </w:rPr>
      </w:pPr>
      <w:r w:rsidDel="00000000" w:rsidR="00000000" w:rsidRPr="00000000">
        <w:rPr>
          <w:sz w:val="24"/>
          <w:szCs w:val="24"/>
          <w:rtl w:val="0"/>
        </w:rPr>
        <w:t xml:space="preserve">- etc...</w:t>
      </w:r>
      <w:r w:rsidDel="00000000" w:rsidR="00000000" w:rsidRPr="00000000">
        <w:rPr>
          <w:rtl w:val="0"/>
        </w:rPr>
      </w:r>
    </w:p>
    <w:p w:rsidR="00000000" w:rsidDel="00000000" w:rsidP="00000000" w:rsidRDefault="00000000" w:rsidRPr="00000000" w14:paraId="0000024C">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4D">
      <w:pPr>
        <w:spacing w:after="0" w:line="240" w:lineRule="auto"/>
        <w:ind w:left="600" w:right="600" w:firstLine="0"/>
        <w:rPr>
          <w:sz w:val="27"/>
          <w:szCs w:val="27"/>
        </w:rPr>
      </w:pPr>
      <w:r w:rsidDel="00000000" w:rsidR="00000000" w:rsidRPr="00000000">
        <w:rPr>
          <w:b w:val="1"/>
          <w:sz w:val="24"/>
          <w:szCs w:val="24"/>
          <w:u w:val="single"/>
          <w:rtl w:val="0"/>
        </w:rPr>
        <w:t xml:space="preserve">Phobies d'age scolaire</w:t>
      </w:r>
      <w:r w:rsidDel="00000000" w:rsidR="00000000" w:rsidRPr="00000000">
        <w:rPr>
          <w:rtl w:val="0"/>
        </w:rPr>
      </w:r>
    </w:p>
    <w:p w:rsidR="00000000" w:rsidDel="00000000" w:rsidP="00000000" w:rsidRDefault="00000000" w:rsidRPr="00000000" w14:paraId="0000024E">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4F">
      <w:pPr>
        <w:spacing w:after="0" w:line="240" w:lineRule="auto"/>
        <w:ind w:left="1320" w:right="1320" w:firstLine="0"/>
        <w:rPr>
          <w:sz w:val="27"/>
          <w:szCs w:val="27"/>
        </w:rPr>
      </w:pPr>
      <w:r w:rsidDel="00000000" w:rsidR="00000000" w:rsidRPr="00000000">
        <w:rPr>
          <w:sz w:val="24"/>
          <w:szCs w:val="24"/>
          <w:rtl w:val="0"/>
        </w:rPr>
        <w:t xml:space="preserve">- La phobie des cabinets.</w:t>
      </w:r>
      <w:r w:rsidDel="00000000" w:rsidR="00000000" w:rsidRPr="00000000">
        <w:rPr>
          <w:rtl w:val="0"/>
        </w:rPr>
      </w:r>
    </w:p>
    <w:p w:rsidR="00000000" w:rsidDel="00000000" w:rsidP="00000000" w:rsidRDefault="00000000" w:rsidRPr="00000000" w14:paraId="00000250">
      <w:pPr>
        <w:spacing w:after="100" w:line="240" w:lineRule="auto"/>
        <w:ind w:left="1320" w:right="1320" w:firstLine="0"/>
        <w:rPr>
          <w:sz w:val="27"/>
          <w:szCs w:val="27"/>
        </w:rPr>
      </w:pPr>
      <w:r w:rsidDel="00000000" w:rsidR="00000000" w:rsidRPr="00000000">
        <w:rPr>
          <w:sz w:val="24"/>
          <w:szCs w:val="24"/>
          <w:rtl w:val="0"/>
        </w:rPr>
        <w:t xml:space="preserve">- etc...</w:t>
      </w:r>
      <w:r w:rsidDel="00000000" w:rsidR="00000000" w:rsidRPr="00000000">
        <w:rPr>
          <w:rtl w:val="0"/>
        </w:rPr>
      </w:r>
    </w:p>
    <w:p w:rsidR="00000000" w:rsidDel="00000000" w:rsidP="00000000" w:rsidRDefault="00000000" w:rsidRPr="00000000" w14:paraId="00000251">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52">
      <w:pPr>
        <w:spacing w:after="0" w:line="240" w:lineRule="auto"/>
        <w:ind w:left="600" w:right="600" w:firstLine="0"/>
        <w:rPr>
          <w:sz w:val="27"/>
          <w:szCs w:val="27"/>
        </w:rPr>
      </w:pPr>
      <w:r w:rsidDel="00000000" w:rsidR="00000000" w:rsidRPr="00000000">
        <w:rPr>
          <w:b w:val="1"/>
          <w:sz w:val="24"/>
          <w:szCs w:val="24"/>
          <w:u w:val="single"/>
          <w:rtl w:val="0"/>
        </w:rPr>
        <w:t xml:space="preserve">Phobies de l'adolescence</w:t>
      </w:r>
      <w:r w:rsidDel="00000000" w:rsidR="00000000" w:rsidRPr="00000000">
        <w:rPr>
          <w:rtl w:val="0"/>
        </w:rPr>
      </w:r>
    </w:p>
    <w:p w:rsidR="00000000" w:rsidDel="00000000" w:rsidP="00000000" w:rsidRDefault="00000000" w:rsidRPr="00000000" w14:paraId="00000253">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54">
      <w:pPr>
        <w:spacing w:after="0" w:line="240" w:lineRule="auto"/>
        <w:ind w:left="1320" w:right="1320" w:firstLine="0"/>
        <w:rPr>
          <w:sz w:val="27"/>
          <w:szCs w:val="27"/>
        </w:rPr>
      </w:pPr>
      <w:r w:rsidDel="00000000" w:rsidR="00000000" w:rsidRPr="00000000">
        <w:rPr>
          <w:sz w:val="24"/>
          <w:szCs w:val="24"/>
          <w:rtl w:val="0"/>
        </w:rPr>
        <w:t xml:space="preserve">- Les dysmorphophobies : très souvent bénignes, elles peuvent être quelquefois symptôme de schizophrénie.</w:t>
      </w:r>
      <w:r w:rsidDel="00000000" w:rsidR="00000000" w:rsidRPr="00000000">
        <w:rPr>
          <w:rtl w:val="0"/>
        </w:rPr>
      </w:r>
    </w:p>
    <w:p w:rsidR="00000000" w:rsidDel="00000000" w:rsidP="00000000" w:rsidRDefault="00000000" w:rsidRPr="00000000" w14:paraId="00000255">
      <w:pPr>
        <w:spacing w:after="100" w:line="240" w:lineRule="auto"/>
        <w:ind w:left="1320" w:right="1320" w:firstLine="0"/>
        <w:rPr>
          <w:sz w:val="27"/>
          <w:szCs w:val="27"/>
        </w:rPr>
      </w:pPr>
      <w:r w:rsidDel="00000000" w:rsidR="00000000" w:rsidRPr="00000000">
        <w:rPr>
          <w:sz w:val="24"/>
          <w:szCs w:val="24"/>
          <w:rtl w:val="0"/>
        </w:rPr>
        <w:t xml:space="preserve">- etc...</w:t>
      </w:r>
      <w:r w:rsidDel="00000000" w:rsidR="00000000" w:rsidRPr="00000000">
        <w:rPr>
          <w:rtl w:val="0"/>
        </w:rPr>
      </w:r>
    </w:p>
    <w:p w:rsidR="00000000" w:rsidDel="00000000" w:rsidP="00000000" w:rsidRDefault="00000000" w:rsidRPr="00000000" w14:paraId="00000256">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57">
      <w:pPr>
        <w:spacing w:after="0" w:line="240" w:lineRule="auto"/>
        <w:ind w:left="600" w:right="600" w:firstLine="0"/>
        <w:rPr>
          <w:sz w:val="27"/>
          <w:szCs w:val="27"/>
        </w:rPr>
      </w:pPr>
      <w:r w:rsidDel="00000000" w:rsidR="00000000" w:rsidRPr="00000000">
        <w:rPr>
          <w:b w:val="1"/>
          <w:sz w:val="24"/>
          <w:szCs w:val="24"/>
          <w:u w:val="single"/>
          <w:rtl w:val="0"/>
        </w:rPr>
        <w:t xml:space="preserve">Personnalité du phobique</w:t>
      </w:r>
      <w:r w:rsidDel="00000000" w:rsidR="00000000" w:rsidRPr="00000000">
        <w:rPr>
          <w:rtl w:val="0"/>
        </w:rPr>
      </w:r>
    </w:p>
    <w:p w:rsidR="00000000" w:rsidDel="00000000" w:rsidP="00000000" w:rsidRDefault="00000000" w:rsidRPr="00000000" w14:paraId="00000258">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59">
      <w:pPr>
        <w:spacing w:after="0" w:line="240" w:lineRule="auto"/>
        <w:ind w:left="600" w:right="600" w:firstLine="0"/>
        <w:rPr>
          <w:sz w:val="27"/>
          <w:szCs w:val="27"/>
        </w:rPr>
      </w:pPr>
      <w:r w:rsidDel="00000000" w:rsidR="00000000" w:rsidRPr="00000000">
        <w:rPr>
          <w:sz w:val="24"/>
          <w:szCs w:val="24"/>
          <w:rtl w:val="0"/>
        </w:rPr>
        <w:t xml:space="preserve">Ce sont des gens qui ont peur d'avoir peur. Cela confine très souvent à l'isolement, la timidité, le mal à l'aise. Ils laissent les évènements choisir à leur place, craignant ce qu'il pourrait résulter de leurs choix. Ca peut aussi amener au qui-vive, en évitant toute confrontation à l'autre sexe, pour ne pas rejouer le problème de la castration. C'est parfois un défi permanent, avec peur des examens alors que les situations choisies en imposent beaucoup. C'est une fuite en avant, avec réinvestissement narcissique continuel. Tout le comportement du malade phobique consiste à conjurer l'angoisse en évitant l'Objet phobique (chiffre 13 par exemple), ou en se tournant vers un Objet rassurant. Le mécanisme causal de cette névrose est un conflit inconscient. Le sujet a peur de ses pulsions, auxquelles il substitue un Objet "</w:t>
      </w:r>
      <w:r w:rsidDel="00000000" w:rsidR="00000000" w:rsidRPr="00000000">
        <w:rPr>
          <w:i w:val="1"/>
          <w:sz w:val="24"/>
          <w:szCs w:val="24"/>
          <w:rtl w:val="0"/>
        </w:rPr>
        <w:t xml:space="preserve">dérisoire</w:t>
      </w:r>
      <w:r w:rsidDel="00000000" w:rsidR="00000000" w:rsidRPr="00000000">
        <w:rPr>
          <w:sz w:val="24"/>
          <w:szCs w:val="24"/>
          <w:rtl w:val="0"/>
        </w:rPr>
        <w:t xml:space="preserve">". C'est parce qu'il ne peut pas les assumer et pour nier leur réalité qu'il déplace son angoisse sur un Objet symbolique. Ainsi tel malade qui lutte contre ses tendances auto-érotiques aura réussi à reporter son anxiété sur les boutons de vêtements par exemple, et l'emprise de sa phobie sera à la mesure de sa lutte interne.</w:t>
      </w:r>
      <w:r w:rsidDel="00000000" w:rsidR="00000000" w:rsidRPr="00000000">
        <w:rPr>
          <w:rtl w:val="0"/>
        </w:rPr>
      </w:r>
    </w:p>
    <w:p w:rsidR="00000000" w:rsidDel="00000000" w:rsidP="00000000" w:rsidRDefault="00000000" w:rsidRPr="00000000" w14:paraId="0000025A">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5B">
      <w:pPr>
        <w:spacing w:after="0" w:line="240" w:lineRule="auto"/>
        <w:ind w:left="600" w:right="600" w:firstLine="0"/>
        <w:rPr>
          <w:sz w:val="27"/>
          <w:szCs w:val="27"/>
        </w:rPr>
      </w:pPr>
      <w:r w:rsidDel="00000000" w:rsidR="00000000" w:rsidRPr="00000000">
        <w:rPr>
          <w:b w:val="1"/>
          <w:sz w:val="24"/>
          <w:szCs w:val="24"/>
          <w:u w:val="single"/>
          <w:rtl w:val="0"/>
        </w:rPr>
        <w:t xml:space="preserve">Conditions de survenue</w:t>
      </w:r>
      <w:r w:rsidDel="00000000" w:rsidR="00000000" w:rsidRPr="00000000">
        <w:rPr>
          <w:rtl w:val="0"/>
        </w:rPr>
      </w:r>
    </w:p>
    <w:p w:rsidR="00000000" w:rsidDel="00000000" w:rsidP="00000000" w:rsidRDefault="00000000" w:rsidRPr="00000000" w14:paraId="0000025C">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5D">
      <w:pPr>
        <w:spacing w:after="0" w:line="240" w:lineRule="auto"/>
        <w:ind w:left="600" w:right="600" w:firstLine="0"/>
        <w:rPr>
          <w:sz w:val="27"/>
          <w:szCs w:val="27"/>
        </w:rPr>
      </w:pPr>
      <w:r w:rsidDel="00000000" w:rsidR="00000000" w:rsidRPr="00000000">
        <w:rPr>
          <w:sz w:val="24"/>
          <w:szCs w:val="24"/>
          <w:rtl w:val="0"/>
        </w:rPr>
        <w:t xml:space="preserve">Il y a toujours une notion d'antécédent dans l'enfance et surtout dans l'adolescence. Ce sont des jeunes qui ont beaucoup d'angoisse à sortir de chez eux, à se confronter à l'Autre, à toute réactivation du conflit oedipien. Les occasions de survenue sont les modifications statutaires du sujet, un cap à franchir. Se manifeste alors, de façon fugace, le symptôme phobique.</w:t>
      </w:r>
      <w:r w:rsidDel="00000000" w:rsidR="00000000" w:rsidRPr="00000000">
        <w:rPr>
          <w:rtl w:val="0"/>
        </w:rPr>
      </w:r>
    </w:p>
    <w:p w:rsidR="00000000" w:rsidDel="00000000" w:rsidP="00000000" w:rsidRDefault="00000000" w:rsidRPr="00000000" w14:paraId="0000025E">
      <w:pPr>
        <w:spacing w:after="0" w:line="240" w:lineRule="auto"/>
        <w:ind w:left="600" w:right="600" w:firstLine="0"/>
        <w:rPr>
          <w:sz w:val="27"/>
          <w:szCs w:val="27"/>
        </w:rPr>
      </w:pPr>
      <w:r w:rsidDel="00000000" w:rsidR="00000000" w:rsidRPr="00000000">
        <w:rPr>
          <w:sz w:val="24"/>
          <w:szCs w:val="24"/>
          <w:rtl w:val="0"/>
        </w:rPr>
        <w:t xml:space="preserve">Le bénéfice primaire est de l'ordre de l'inconscient (paralysie, tétanie...).</w:t>
      </w:r>
      <w:r w:rsidDel="00000000" w:rsidR="00000000" w:rsidRPr="00000000">
        <w:rPr>
          <w:rtl w:val="0"/>
        </w:rPr>
      </w:r>
    </w:p>
    <w:p w:rsidR="00000000" w:rsidDel="00000000" w:rsidP="00000000" w:rsidRDefault="00000000" w:rsidRPr="00000000" w14:paraId="0000025F">
      <w:pPr>
        <w:spacing w:after="0" w:line="240" w:lineRule="auto"/>
        <w:ind w:left="600" w:right="600" w:firstLine="0"/>
        <w:rPr>
          <w:sz w:val="27"/>
          <w:szCs w:val="27"/>
        </w:rPr>
      </w:pPr>
      <w:r w:rsidDel="00000000" w:rsidR="00000000" w:rsidRPr="00000000">
        <w:rPr>
          <w:sz w:val="24"/>
          <w:szCs w:val="24"/>
          <w:rtl w:val="0"/>
        </w:rPr>
        <w:t xml:space="preserve">Le bénéfice secondaire est d'ordre plus conscient (entourage d'amis...).</w:t>
      </w:r>
      <w:r w:rsidDel="00000000" w:rsidR="00000000" w:rsidRPr="00000000">
        <w:rPr>
          <w:rtl w:val="0"/>
        </w:rPr>
      </w:r>
    </w:p>
    <w:p w:rsidR="00000000" w:rsidDel="00000000" w:rsidP="00000000" w:rsidRDefault="00000000" w:rsidRPr="00000000" w14:paraId="00000260">
      <w:pPr>
        <w:spacing w:after="0" w:line="240" w:lineRule="auto"/>
        <w:ind w:left="600" w:right="600" w:firstLine="0"/>
        <w:rPr>
          <w:sz w:val="27"/>
          <w:szCs w:val="27"/>
        </w:rPr>
      </w:pPr>
      <w:r w:rsidDel="00000000" w:rsidR="00000000" w:rsidRPr="00000000">
        <w:rPr>
          <w:sz w:val="24"/>
          <w:szCs w:val="24"/>
          <w:rtl w:val="0"/>
        </w:rPr>
        <w:t xml:space="preserve">Il peut ensuite y avoir une réapparition, de manière plus fixée, de tel ou tel symptôme.</w:t>
      </w:r>
      <w:r w:rsidDel="00000000" w:rsidR="00000000" w:rsidRPr="00000000">
        <w:rPr>
          <w:rtl w:val="0"/>
        </w:rPr>
      </w:r>
    </w:p>
    <w:p w:rsidR="00000000" w:rsidDel="00000000" w:rsidP="00000000" w:rsidRDefault="00000000" w:rsidRPr="00000000" w14:paraId="00000261">
      <w:pPr>
        <w:spacing w:after="0" w:line="240" w:lineRule="auto"/>
        <w:ind w:left="600" w:right="600" w:firstLine="0"/>
        <w:rPr>
          <w:sz w:val="27"/>
          <w:szCs w:val="27"/>
        </w:rPr>
      </w:pPr>
      <w:r w:rsidDel="00000000" w:rsidR="00000000" w:rsidRPr="00000000">
        <w:rPr>
          <w:sz w:val="24"/>
          <w:szCs w:val="24"/>
          <w:rtl w:val="0"/>
        </w:rPr>
        <w:t xml:space="preserve">L'angoisse précède le refoulement. Le retour du refoulé contraint le Moi à utiliser, de façon moins économique, une solution qu'est le déplacement sur un Objet extérieur, porteur d'angoisse. Désormais l'angoisse paraîtra extérieure au sujet, et non-plus comme une problématique interne. Si la solution est bancale, handicapante, source de conflits continuels, elle n'en permettra pas moins l'évitement (on évite de toucher aux araignées une fois qu'on les a chargées de nos angoisses).</w:t>
      </w:r>
      <w:r w:rsidDel="00000000" w:rsidR="00000000" w:rsidRPr="00000000">
        <w:rPr>
          <w:rtl w:val="0"/>
        </w:rPr>
      </w:r>
    </w:p>
    <w:p w:rsidR="00000000" w:rsidDel="00000000" w:rsidP="00000000" w:rsidRDefault="00000000" w:rsidRPr="00000000" w14:paraId="00000262">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63">
      <w:pPr>
        <w:spacing w:after="0" w:line="240" w:lineRule="auto"/>
        <w:ind w:left="600" w:right="600" w:firstLine="0"/>
        <w:rPr>
          <w:sz w:val="27"/>
          <w:szCs w:val="27"/>
        </w:rPr>
      </w:pPr>
      <w:r w:rsidDel="00000000" w:rsidR="00000000" w:rsidRPr="00000000">
        <w:rPr>
          <w:b w:val="1"/>
          <w:sz w:val="24"/>
          <w:szCs w:val="24"/>
          <w:u w:val="single"/>
          <w:rtl w:val="0"/>
        </w:rPr>
        <w:t xml:space="preserve">Traitement</w:t>
      </w:r>
      <w:r w:rsidDel="00000000" w:rsidR="00000000" w:rsidRPr="00000000">
        <w:rPr>
          <w:rtl w:val="0"/>
        </w:rPr>
      </w:r>
    </w:p>
    <w:p w:rsidR="00000000" w:rsidDel="00000000" w:rsidP="00000000" w:rsidRDefault="00000000" w:rsidRPr="00000000" w14:paraId="00000264">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65">
      <w:pPr>
        <w:spacing w:after="0" w:line="240" w:lineRule="auto"/>
        <w:ind w:left="600" w:right="600" w:firstLine="0"/>
        <w:rPr>
          <w:sz w:val="27"/>
          <w:szCs w:val="27"/>
        </w:rPr>
      </w:pPr>
      <w:r w:rsidDel="00000000" w:rsidR="00000000" w:rsidRPr="00000000">
        <w:rPr>
          <w:sz w:val="24"/>
          <w:szCs w:val="24"/>
          <w:rtl w:val="0"/>
        </w:rPr>
        <w:t xml:space="preserve">- Les anxiolytiques mineurs ("</w:t>
      </w:r>
      <w:r w:rsidDel="00000000" w:rsidR="00000000" w:rsidRPr="00000000">
        <w:rPr>
          <w:i w:val="1"/>
          <w:sz w:val="24"/>
          <w:szCs w:val="24"/>
          <w:rtl w:val="0"/>
        </w:rPr>
        <w:t xml:space="preserve">Temesta</w:t>
      </w:r>
      <w:r w:rsidDel="00000000" w:rsidR="00000000" w:rsidRPr="00000000">
        <w:rPr>
          <w:sz w:val="24"/>
          <w:szCs w:val="24"/>
          <w:rtl w:val="0"/>
        </w:rPr>
        <w:t xml:space="preserve">", "</w:t>
      </w:r>
      <w:r w:rsidDel="00000000" w:rsidR="00000000" w:rsidRPr="00000000">
        <w:rPr>
          <w:i w:val="1"/>
          <w:sz w:val="24"/>
          <w:szCs w:val="24"/>
          <w:rtl w:val="0"/>
        </w:rPr>
        <w:t xml:space="preserve">Tranxène</w:t>
      </w:r>
      <w:r w:rsidDel="00000000" w:rsidR="00000000" w:rsidRPr="00000000">
        <w:rPr>
          <w:sz w:val="24"/>
          <w:szCs w:val="24"/>
          <w:rtl w:val="0"/>
        </w:rPr>
        <w:t xml:space="preserve">"...), malgré le risque d'accoutumance, ont un bon effet contre les névroses phobiques. Mais il ne faudra pas en prescrire en traitement de fond.</w:t>
      </w:r>
      <w:r w:rsidDel="00000000" w:rsidR="00000000" w:rsidRPr="00000000">
        <w:rPr>
          <w:rtl w:val="0"/>
        </w:rPr>
      </w:r>
    </w:p>
    <w:p w:rsidR="00000000" w:rsidDel="00000000" w:rsidP="00000000" w:rsidRDefault="00000000" w:rsidRPr="00000000" w14:paraId="00000266">
      <w:pPr>
        <w:spacing w:after="0" w:line="240" w:lineRule="auto"/>
        <w:ind w:left="600" w:right="600" w:firstLine="0"/>
        <w:rPr>
          <w:sz w:val="27"/>
          <w:szCs w:val="27"/>
        </w:rPr>
      </w:pPr>
      <w:r w:rsidDel="00000000" w:rsidR="00000000" w:rsidRPr="00000000">
        <w:rPr>
          <w:sz w:val="24"/>
          <w:szCs w:val="24"/>
          <w:rtl w:val="0"/>
        </w:rPr>
        <w:t xml:space="preserve">- Les thérapies suggestives, exhortant le sujet à affronter le problème, auront des effets pratiques assez conséquents. Le thérapeute jouera le rôle d'Objet contra phobique, même de manière intériorisée quand il ne sera plus là.</w:t>
      </w:r>
      <w:r w:rsidDel="00000000" w:rsidR="00000000" w:rsidRPr="00000000">
        <w:rPr>
          <w:rtl w:val="0"/>
        </w:rPr>
      </w:r>
    </w:p>
    <w:p w:rsidR="00000000" w:rsidDel="00000000" w:rsidP="00000000" w:rsidRDefault="00000000" w:rsidRPr="00000000" w14:paraId="00000267">
      <w:pPr>
        <w:spacing w:after="0" w:line="240" w:lineRule="auto"/>
        <w:ind w:left="600" w:right="600" w:firstLine="0"/>
        <w:rPr>
          <w:sz w:val="27"/>
          <w:szCs w:val="27"/>
        </w:rPr>
      </w:pPr>
      <w:r w:rsidDel="00000000" w:rsidR="00000000" w:rsidRPr="00000000">
        <w:rPr>
          <w:sz w:val="24"/>
          <w:szCs w:val="24"/>
          <w:rtl w:val="0"/>
        </w:rPr>
        <w:t xml:space="preserve">- Les thérapies comportementales, progressives et mécanistes fonctionnent aussi très bien.</w:t>
      </w:r>
      <w:r w:rsidDel="00000000" w:rsidR="00000000" w:rsidRPr="00000000">
        <w:rPr>
          <w:rtl w:val="0"/>
        </w:rPr>
      </w:r>
    </w:p>
    <w:p w:rsidR="00000000" w:rsidDel="00000000" w:rsidP="00000000" w:rsidRDefault="00000000" w:rsidRPr="00000000" w14:paraId="00000268">
      <w:pPr>
        <w:tabs>
          <w:tab w:val="left" w:pos="6624"/>
        </w:tabs>
        <w:ind w:left="708" w:firstLine="0"/>
        <w:rPr>
          <w:b w:val="1"/>
          <w:color w:val="ff0000"/>
          <w:sz w:val="36"/>
          <w:szCs w:val="36"/>
          <w:u w:val="single"/>
        </w:rPr>
      </w:pPr>
      <w:r w:rsidDel="00000000" w:rsidR="00000000" w:rsidRPr="00000000">
        <w:rPr>
          <w:rtl w:val="0"/>
        </w:rPr>
      </w:r>
    </w:p>
    <w:p w:rsidR="00000000" w:rsidDel="00000000" w:rsidP="00000000" w:rsidRDefault="00000000" w:rsidRPr="00000000" w14:paraId="00000269">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26A">
      <w:pPr>
        <w:tabs>
          <w:tab w:val="left" w:pos="6624"/>
        </w:tabs>
        <w:jc w:val="center"/>
        <w:rPr>
          <w:b w:val="1"/>
          <w:color w:val="ff0000"/>
          <w:sz w:val="36"/>
          <w:szCs w:val="36"/>
          <w:u w:val="single"/>
        </w:rPr>
      </w:pPr>
      <w:r w:rsidDel="00000000" w:rsidR="00000000" w:rsidRPr="00000000">
        <w:rPr>
          <w:rtl w:val="0"/>
        </w:rPr>
      </w:r>
    </w:p>
    <w:p w:rsidR="00000000" w:rsidDel="00000000" w:rsidP="00000000" w:rsidRDefault="00000000" w:rsidRPr="00000000" w14:paraId="0000026B">
      <w:pPr>
        <w:tabs>
          <w:tab w:val="left" w:pos="6624"/>
        </w:tabs>
        <w:jc w:val="center"/>
        <w:rPr>
          <w:b w:val="1"/>
          <w:color w:val="ff0000"/>
          <w:sz w:val="36"/>
          <w:szCs w:val="36"/>
          <w:u w:val="single"/>
        </w:rPr>
      </w:pPr>
      <w:r w:rsidDel="00000000" w:rsidR="00000000" w:rsidRPr="00000000">
        <w:rPr>
          <w:rtl w:val="0"/>
        </w:rPr>
      </w:r>
    </w:p>
    <w:p w:rsidR="00000000" w:rsidDel="00000000" w:rsidP="00000000" w:rsidRDefault="00000000" w:rsidRPr="00000000" w14:paraId="0000026C">
      <w:pPr>
        <w:tabs>
          <w:tab w:val="left" w:pos="6624"/>
        </w:tabs>
        <w:jc w:val="center"/>
        <w:rPr>
          <w:b w:val="1"/>
          <w:color w:val="ff0000"/>
          <w:sz w:val="36"/>
          <w:szCs w:val="36"/>
          <w:u w:val="single"/>
        </w:rPr>
      </w:pPr>
      <w:r w:rsidDel="00000000" w:rsidR="00000000" w:rsidRPr="00000000">
        <w:rPr>
          <w:b w:val="1"/>
          <w:color w:val="ff0000"/>
          <w:sz w:val="36"/>
          <w:szCs w:val="36"/>
          <w:u w:val="single"/>
          <w:rtl w:val="0"/>
        </w:rPr>
        <w:t xml:space="preserve">Les psychoses :</w:t>
      </w:r>
    </w:p>
    <w:p w:rsidR="00000000" w:rsidDel="00000000" w:rsidP="00000000" w:rsidRDefault="00000000" w:rsidRPr="00000000" w14:paraId="0000026D">
      <w:pPr>
        <w:tabs>
          <w:tab w:val="left" w:pos="6624"/>
        </w:tabs>
        <w:rPr>
          <w:b w:val="1"/>
          <w:color w:val="ff0000"/>
          <w:sz w:val="36"/>
          <w:szCs w:val="36"/>
          <w:u w:val="single"/>
        </w:rPr>
      </w:pPr>
      <w:r w:rsidDel="00000000" w:rsidR="00000000" w:rsidRPr="00000000">
        <w:rPr>
          <w:b w:val="1"/>
          <w:color w:val="ff0000"/>
          <w:sz w:val="36"/>
          <w:szCs w:val="36"/>
          <w:u w:val="single"/>
          <w:rtl w:val="0"/>
        </w:rPr>
        <w:t xml:space="preserve">1-Les délires :</w:t>
      </w:r>
    </w:p>
    <w:p w:rsidR="00000000" w:rsidDel="00000000" w:rsidP="00000000" w:rsidRDefault="00000000" w:rsidRPr="00000000" w14:paraId="0000026E">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Introduction à la notion de délire</w:t>
      </w:r>
      <w:r w:rsidDel="00000000" w:rsidR="00000000" w:rsidRPr="00000000">
        <w:rPr>
          <w:rtl w:val="0"/>
        </w:rPr>
      </w:r>
    </w:p>
    <w:p w:rsidR="00000000" w:rsidDel="00000000" w:rsidP="00000000" w:rsidRDefault="00000000" w:rsidRPr="00000000" w14:paraId="0000026F">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70">
      <w:pPr>
        <w:spacing w:after="0" w:line="240" w:lineRule="auto"/>
        <w:ind w:left="600" w:right="600" w:firstLine="0"/>
        <w:rPr>
          <w:sz w:val="27"/>
          <w:szCs w:val="27"/>
        </w:rPr>
      </w:pPr>
      <w:r w:rsidDel="00000000" w:rsidR="00000000" w:rsidRPr="00000000">
        <w:rPr>
          <w:sz w:val="24"/>
          <w:szCs w:val="24"/>
          <w:rtl w:val="0"/>
        </w:rPr>
        <w:t xml:space="preserve">Le délire se situe entre d'une part la médecine psychiatrique et d'autre part la société, l'histoire de cette société et sa culture. D'un côté on aura donc les notions de soin, de guérison, de pathologique et de l'autre seront les notions de fantasme, d'art, de religion... Le "</w:t>
      </w:r>
      <w:r w:rsidDel="00000000" w:rsidR="00000000" w:rsidRPr="00000000">
        <w:rPr>
          <w:i w:val="1"/>
          <w:sz w:val="24"/>
          <w:szCs w:val="24"/>
          <w:rtl w:val="0"/>
        </w:rPr>
        <w:t xml:space="preserve">symptôme délire</w:t>
      </w:r>
      <w:r w:rsidDel="00000000" w:rsidR="00000000" w:rsidRPr="00000000">
        <w:rPr>
          <w:sz w:val="24"/>
          <w:szCs w:val="24"/>
          <w:rtl w:val="0"/>
        </w:rPr>
        <w:t xml:space="preserve">" est un problème médical, qu'il faut relativiser en tenant compte de l'époque, du lieu...</w:t>
      </w:r>
      <w:r w:rsidDel="00000000" w:rsidR="00000000" w:rsidRPr="00000000">
        <w:rPr>
          <w:rtl w:val="0"/>
        </w:rPr>
      </w:r>
    </w:p>
    <w:p w:rsidR="00000000" w:rsidDel="00000000" w:rsidP="00000000" w:rsidRDefault="00000000" w:rsidRPr="00000000" w14:paraId="00000271">
      <w:pPr>
        <w:spacing w:after="0" w:line="240" w:lineRule="auto"/>
        <w:ind w:left="600" w:right="600" w:firstLine="0"/>
        <w:rPr>
          <w:sz w:val="27"/>
          <w:szCs w:val="27"/>
        </w:rPr>
      </w:pPr>
      <w:r w:rsidDel="00000000" w:rsidR="00000000" w:rsidRPr="00000000">
        <w:rPr>
          <w:sz w:val="24"/>
          <w:szCs w:val="24"/>
          <w:rtl w:val="0"/>
        </w:rPr>
        <w:t xml:space="preserve">Le délire est aussi une pensée, qui prendra une orientation suivant la position de l'observateur, en tant que symptôme ou création. Le délire prend effet dans une notion de perte, comme reconstruction particulière d'un réel, de façon trop nette et sans ratés. Au moment où un délirant renonce à son délire, existe pour lui (et occasionnellement les autres) un risque très grand car, sans sa reconstruction adaptée, le malade se retrouve face à un vide trop fort et contre lequel il n'a plus de protection.</w:t>
      </w:r>
      <w:r w:rsidDel="00000000" w:rsidR="00000000" w:rsidRPr="00000000">
        <w:rPr>
          <w:rtl w:val="0"/>
        </w:rPr>
      </w:r>
    </w:p>
    <w:p w:rsidR="00000000" w:rsidDel="00000000" w:rsidP="00000000" w:rsidRDefault="00000000" w:rsidRPr="00000000" w14:paraId="00000272">
      <w:pPr>
        <w:spacing w:after="0" w:line="240" w:lineRule="auto"/>
        <w:ind w:left="600" w:right="600" w:firstLine="0"/>
        <w:rPr>
          <w:sz w:val="27"/>
          <w:szCs w:val="27"/>
        </w:rPr>
      </w:pPr>
      <w:r w:rsidDel="00000000" w:rsidR="00000000" w:rsidRPr="00000000">
        <w:rPr>
          <w:sz w:val="24"/>
          <w:szCs w:val="24"/>
          <w:rtl w:val="0"/>
        </w:rPr>
        <w:t xml:space="preserve">Le délire est une révélation que l'on croit venir de l'extérieur mais qui est en fait originaire de l'intérieur du sujet. Certaines personnes situeront le délire dans le non-Moi, et d'autres le situeront partiellement dans le Moi. Les soignants "</w:t>
      </w:r>
      <w:r w:rsidDel="00000000" w:rsidR="00000000" w:rsidRPr="00000000">
        <w:rPr>
          <w:i w:val="1"/>
          <w:sz w:val="24"/>
          <w:szCs w:val="24"/>
          <w:rtl w:val="0"/>
        </w:rPr>
        <w:t xml:space="preserve">psy</w:t>
      </w:r>
      <w:r w:rsidDel="00000000" w:rsidR="00000000" w:rsidRPr="00000000">
        <w:rPr>
          <w:sz w:val="24"/>
          <w:szCs w:val="24"/>
          <w:rtl w:val="0"/>
        </w:rPr>
        <w:t xml:space="preserve">" de tendance analytique (psychanalystes, psychologues, psychiatres analytiques, infirmiers de secteur psychiatrique...), et les artistes (du moins certains) se rejoignent quand ils reconnaissent l'origine du délire dans leur Moi. Mais il est beaucoup plus fréquent de rencontrer des personnes ayant attribué au non-Moi la cause de leurs délires.</w:t>
      </w:r>
      <w:r w:rsidDel="00000000" w:rsidR="00000000" w:rsidRPr="00000000">
        <w:rPr>
          <w:rtl w:val="0"/>
        </w:rPr>
      </w:r>
    </w:p>
    <w:p w:rsidR="00000000" w:rsidDel="00000000" w:rsidP="00000000" w:rsidRDefault="00000000" w:rsidRPr="00000000" w14:paraId="00000273">
      <w:pPr>
        <w:spacing w:after="0" w:line="240" w:lineRule="auto"/>
        <w:ind w:left="1320" w:right="132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74">
      <w:pPr>
        <w:spacing w:after="0" w:line="240" w:lineRule="auto"/>
        <w:ind w:left="1320" w:right="1320" w:firstLine="0"/>
        <w:rPr>
          <w:sz w:val="27"/>
          <w:szCs w:val="27"/>
        </w:rPr>
      </w:pPr>
      <w:r w:rsidDel="00000000" w:rsidR="00000000" w:rsidRPr="00000000">
        <w:rPr>
          <w:sz w:val="24"/>
          <w:szCs w:val="24"/>
          <w:rtl w:val="0"/>
        </w:rPr>
        <w:t xml:space="preserve">- Le délire prend son sens par rapport à d'autres unités; c'est donc un </w:t>
      </w:r>
      <w:r w:rsidDel="00000000" w:rsidR="00000000" w:rsidRPr="00000000">
        <w:rPr>
          <w:sz w:val="24"/>
          <w:szCs w:val="24"/>
          <w:u w:val="single"/>
          <w:rtl w:val="0"/>
        </w:rPr>
        <w:t xml:space="preserve">symptôme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275">
      <w:pPr>
        <w:spacing w:after="100" w:line="240" w:lineRule="auto"/>
        <w:ind w:left="1320" w:right="1320" w:firstLine="0"/>
        <w:rPr>
          <w:sz w:val="27"/>
          <w:szCs w:val="27"/>
        </w:rPr>
      </w:pPr>
      <w:r w:rsidDel="00000000" w:rsidR="00000000" w:rsidRPr="00000000">
        <w:rPr>
          <w:sz w:val="24"/>
          <w:szCs w:val="24"/>
          <w:rtl w:val="0"/>
        </w:rPr>
        <w:t xml:space="preserve">- Dans le rapport qu'il a avec la réalité, le malade délirant se trompe; le délire est donc aussi une </w:t>
      </w:r>
      <w:r w:rsidDel="00000000" w:rsidR="00000000" w:rsidRPr="00000000">
        <w:rPr>
          <w:sz w:val="24"/>
          <w:szCs w:val="24"/>
          <w:u w:val="single"/>
          <w:rtl w:val="0"/>
        </w:rPr>
        <w:t xml:space="preserve">erreur</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276">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Psychogenèse</w:t>
      </w:r>
      <w:r w:rsidDel="00000000" w:rsidR="00000000" w:rsidRPr="00000000">
        <w:rPr>
          <w:rtl w:val="0"/>
        </w:rPr>
      </w:r>
    </w:p>
    <w:p w:rsidR="00000000" w:rsidDel="00000000" w:rsidP="00000000" w:rsidRDefault="00000000" w:rsidRPr="00000000" w14:paraId="00000277">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78">
      <w:pPr>
        <w:spacing w:after="0" w:line="240" w:lineRule="auto"/>
        <w:ind w:left="1320" w:right="1320" w:firstLine="0"/>
        <w:rPr>
          <w:sz w:val="27"/>
          <w:szCs w:val="27"/>
        </w:rPr>
      </w:pPr>
      <w:r w:rsidDel="00000000" w:rsidR="00000000" w:rsidRPr="00000000">
        <w:rPr>
          <w:sz w:val="24"/>
          <w:szCs w:val="24"/>
          <w:rtl w:val="0"/>
        </w:rPr>
        <w:t xml:space="preserve">Premier niveau : angoisse;</w:t>
      </w:r>
      <w:r w:rsidDel="00000000" w:rsidR="00000000" w:rsidRPr="00000000">
        <w:rPr>
          <w:rtl w:val="0"/>
        </w:rPr>
      </w:r>
    </w:p>
    <w:p w:rsidR="00000000" w:rsidDel="00000000" w:rsidP="00000000" w:rsidRDefault="00000000" w:rsidRPr="00000000" w14:paraId="00000279">
      <w:pPr>
        <w:spacing w:after="0" w:line="240" w:lineRule="auto"/>
        <w:ind w:left="1320" w:right="1320" w:firstLine="0"/>
        <w:rPr>
          <w:sz w:val="27"/>
          <w:szCs w:val="27"/>
        </w:rPr>
      </w:pPr>
      <w:r w:rsidDel="00000000" w:rsidR="00000000" w:rsidRPr="00000000">
        <w:rPr>
          <w:sz w:val="24"/>
          <w:szCs w:val="24"/>
          <w:rtl w:val="0"/>
        </w:rPr>
        <w:t xml:space="preserve">Deuxième niveau : projection;</w:t>
      </w:r>
      <w:r w:rsidDel="00000000" w:rsidR="00000000" w:rsidRPr="00000000">
        <w:rPr>
          <w:rtl w:val="0"/>
        </w:rPr>
      </w:r>
    </w:p>
    <w:p w:rsidR="00000000" w:rsidDel="00000000" w:rsidP="00000000" w:rsidRDefault="00000000" w:rsidRPr="00000000" w14:paraId="0000027A">
      <w:pPr>
        <w:spacing w:after="100" w:line="240" w:lineRule="auto"/>
        <w:ind w:left="1320" w:right="1320" w:firstLine="0"/>
        <w:rPr>
          <w:sz w:val="27"/>
          <w:szCs w:val="27"/>
        </w:rPr>
      </w:pPr>
      <w:r w:rsidDel="00000000" w:rsidR="00000000" w:rsidRPr="00000000">
        <w:rPr>
          <w:sz w:val="24"/>
          <w:szCs w:val="24"/>
          <w:rtl w:val="0"/>
        </w:rPr>
        <w:t xml:space="preserve">Troisième niveau : retour (introjection, incorporation...).</w:t>
      </w:r>
      <w:r w:rsidDel="00000000" w:rsidR="00000000" w:rsidRPr="00000000">
        <w:rPr>
          <w:rtl w:val="0"/>
        </w:rPr>
      </w:r>
    </w:p>
    <w:p w:rsidR="00000000" w:rsidDel="00000000" w:rsidP="00000000" w:rsidRDefault="00000000" w:rsidRPr="00000000" w14:paraId="0000027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7C">
      <w:pPr>
        <w:spacing w:after="0" w:line="240" w:lineRule="auto"/>
        <w:ind w:left="600" w:right="600" w:firstLine="0"/>
        <w:rPr>
          <w:sz w:val="27"/>
          <w:szCs w:val="27"/>
        </w:rPr>
      </w:pPr>
      <w:r w:rsidDel="00000000" w:rsidR="00000000" w:rsidRPr="00000000">
        <w:rPr>
          <w:sz w:val="24"/>
          <w:szCs w:val="24"/>
          <w:rtl w:val="0"/>
        </w:rPr>
        <w:t xml:space="preserve">Il sera toujours question de vide, et d'inquiétude.</w:t>
      </w:r>
      <w:r w:rsidDel="00000000" w:rsidR="00000000" w:rsidRPr="00000000">
        <w:rPr>
          <w:rtl w:val="0"/>
        </w:rPr>
      </w:r>
    </w:p>
    <w:p w:rsidR="00000000" w:rsidDel="00000000" w:rsidP="00000000" w:rsidRDefault="00000000" w:rsidRPr="00000000" w14:paraId="0000027D">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7E">
      <w:pPr>
        <w:spacing w:after="0" w:line="240" w:lineRule="auto"/>
        <w:ind w:left="600" w:right="600" w:firstLine="0"/>
        <w:rPr>
          <w:sz w:val="27"/>
          <w:szCs w:val="27"/>
        </w:rPr>
      </w:pPr>
      <w:r w:rsidDel="00000000" w:rsidR="00000000" w:rsidRPr="00000000">
        <w:rPr>
          <w:sz w:val="24"/>
          <w:szCs w:val="24"/>
          <w:rtl w:val="0"/>
        </w:rPr>
        <w:t xml:space="preserve">Premier stade : déréalisation. L'Objet devient irréel, méconnaissable.</w:t>
      </w:r>
      <w:r w:rsidDel="00000000" w:rsidR="00000000" w:rsidRPr="00000000">
        <w:rPr>
          <w:rtl w:val="0"/>
        </w:rPr>
      </w:r>
    </w:p>
    <w:p w:rsidR="00000000" w:rsidDel="00000000" w:rsidP="00000000" w:rsidRDefault="00000000" w:rsidRPr="00000000" w14:paraId="0000027F">
      <w:pPr>
        <w:spacing w:after="0" w:line="240" w:lineRule="auto"/>
        <w:ind w:left="600" w:right="600" w:firstLine="0"/>
        <w:rPr>
          <w:sz w:val="27"/>
          <w:szCs w:val="27"/>
        </w:rPr>
      </w:pPr>
      <w:r w:rsidDel="00000000" w:rsidR="00000000" w:rsidRPr="00000000">
        <w:rPr>
          <w:sz w:val="24"/>
          <w:szCs w:val="24"/>
          <w:rtl w:val="0"/>
        </w:rPr>
        <w:t xml:space="preserve">Deuxième stade : dépersonnalisation. Le sujet délirant ne se reconnaît plus ("</w:t>
      </w:r>
      <w:r w:rsidDel="00000000" w:rsidR="00000000" w:rsidRPr="00000000">
        <w:rPr>
          <w:i w:val="1"/>
          <w:sz w:val="24"/>
          <w:szCs w:val="24"/>
          <w:rtl w:val="0"/>
        </w:rPr>
        <w:t xml:space="preserve">est-ce bien moi?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280">
      <w:pPr>
        <w:spacing w:after="0" w:line="240" w:lineRule="auto"/>
        <w:ind w:left="600" w:right="600" w:firstLine="0"/>
        <w:rPr>
          <w:sz w:val="27"/>
          <w:szCs w:val="27"/>
        </w:rPr>
      </w:pPr>
      <w:r w:rsidDel="00000000" w:rsidR="00000000" w:rsidRPr="00000000">
        <w:rPr>
          <w:sz w:val="24"/>
          <w:szCs w:val="24"/>
          <w:rtl w:val="0"/>
        </w:rPr>
        <w:t xml:space="preserve">Troisième stade : délire. Les Autres ne reconnaissent plus la personne. S'est alors rajoutée pour le sujet délirant, la notion de conviction.</w:t>
      </w:r>
      <w:r w:rsidDel="00000000" w:rsidR="00000000" w:rsidRPr="00000000">
        <w:rPr>
          <w:rtl w:val="0"/>
        </w:rPr>
      </w:r>
    </w:p>
    <w:p w:rsidR="00000000" w:rsidDel="00000000" w:rsidP="00000000" w:rsidRDefault="00000000" w:rsidRPr="00000000" w14:paraId="00000281">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82">
      <w:pPr>
        <w:spacing w:after="0" w:line="240" w:lineRule="auto"/>
        <w:ind w:left="600" w:right="600" w:firstLine="0"/>
        <w:rPr>
          <w:sz w:val="27"/>
          <w:szCs w:val="27"/>
        </w:rPr>
      </w:pPr>
      <w:r w:rsidDel="00000000" w:rsidR="00000000" w:rsidRPr="00000000">
        <w:rPr>
          <w:b w:val="1"/>
          <w:sz w:val="24"/>
          <w:szCs w:val="24"/>
          <w:u w:val="single"/>
          <w:rtl w:val="0"/>
        </w:rPr>
        <w:t xml:space="preserve">Le soignant face au délire</w:t>
      </w:r>
      <w:r w:rsidDel="00000000" w:rsidR="00000000" w:rsidRPr="00000000">
        <w:rPr>
          <w:b w:val="1"/>
          <w:sz w:val="24"/>
          <w:szCs w:val="24"/>
          <w:rtl w:val="0"/>
        </w:rPr>
        <w:t xml:space="preserve">    (face à la souffrance, et non à l'anormalité) :</w:t>
      </w:r>
      <w:r w:rsidDel="00000000" w:rsidR="00000000" w:rsidRPr="00000000">
        <w:rPr>
          <w:rtl w:val="0"/>
        </w:rPr>
      </w:r>
    </w:p>
    <w:p w:rsidR="00000000" w:rsidDel="00000000" w:rsidP="00000000" w:rsidRDefault="00000000" w:rsidRPr="00000000" w14:paraId="00000283">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84">
      <w:pPr>
        <w:spacing w:after="0" w:line="240" w:lineRule="auto"/>
        <w:ind w:left="600" w:right="600" w:firstLine="0"/>
        <w:rPr>
          <w:sz w:val="27"/>
          <w:szCs w:val="27"/>
        </w:rPr>
      </w:pPr>
      <w:r w:rsidDel="00000000" w:rsidR="00000000" w:rsidRPr="00000000">
        <w:rPr>
          <w:sz w:val="24"/>
          <w:szCs w:val="24"/>
          <w:rtl w:val="0"/>
        </w:rPr>
        <w:t xml:space="preserve">Le délire est un moyen de ramener le réel à soi, quand il est vécu trop éloigné. De cette manière, il comble un vide (tout comme d'ailleurs la création, ainsi que la dépression...). Le soignant est confronté à l'être délirant, tandis que le créateur est confronté à l'expression de l'être délirant. Le soignant devra donner un sens, une signification du délire, avec ce qu'il connaît des références socio culturelles de son patient, et en ayant toujours à l'esprit ses références personnelles, sa propre subjectivité, ses croyances d'homme ou de femme (par delà l'infirmier, le médecin...).</w:t>
      </w:r>
      <w:r w:rsidDel="00000000" w:rsidR="00000000" w:rsidRPr="00000000">
        <w:rPr>
          <w:rtl w:val="0"/>
        </w:rPr>
      </w:r>
    </w:p>
    <w:p w:rsidR="00000000" w:rsidDel="00000000" w:rsidP="00000000" w:rsidRDefault="00000000" w:rsidRPr="00000000" w14:paraId="00000285">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86">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Les délires psychiatriques</w:t>
      </w:r>
      <w:r w:rsidDel="00000000" w:rsidR="00000000" w:rsidRPr="00000000">
        <w:rPr>
          <w:rtl w:val="0"/>
        </w:rPr>
      </w:r>
    </w:p>
    <w:p w:rsidR="00000000" w:rsidDel="00000000" w:rsidP="00000000" w:rsidRDefault="00000000" w:rsidRPr="00000000" w14:paraId="00000287">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88">
      <w:pPr>
        <w:spacing w:after="0" w:line="240" w:lineRule="auto"/>
        <w:ind w:left="600" w:right="600" w:firstLine="0"/>
        <w:rPr>
          <w:color w:val="ff0000"/>
          <w:sz w:val="27"/>
          <w:szCs w:val="27"/>
        </w:rPr>
      </w:pPr>
      <w:r w:rsidDel="00000000" w:rsidR="00000000" w:rsidRPr="00000000">
        <w:rPr>
          <w:b w:val="1"/>
          <w:color w:val="ff0000"/>
          <w:sz w:val="24"/>
          <w:szCs w:val="24"/>
          <w:u w:val="single"/>
          <w:rtl w:val="0"/>
        </w:rPr>
        <w:t xml:space="preserve">Les délires aigus :</w:t>
      </w:r>
      <w:r w:rsidDel="00000000" w:rsidR="00000000" w:rsidRPr="00000000">
        <w:rPr>
          <w:rtl w:val="0"/>
        </w:rPr>
      </w:r>
    </w:p>
    <w:p w:rsidR="00000000" w:rsidDel="00000000" w:rsidP="00000000" w:rsidRDefault="00000000" w:rsidRPr="00000000" w14:paraId="00000289">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8A">
      <w:pPr>
        <w:spacing w:after="0" w:line="240" w:lineRule="auto"/>
        <w:ind w:left="600" w:right="600" w:firstLine="0"/>
        <w:rPr>
          <w:sz w:val="27"/>
          <w:szCs w:val="27"/>
        </w:rPr>
      </w:pPr>
      <w:r w:rsidDel="00000000" w:rsidR="00000000" w:rsidRPr="00000000">
        <w:rPr>
          <w:sz w:val="24"/>
          <w:szCs w:val="24"/>
          <w:rtl w:val="0"/>
        </w:rPr>
        <w:t xml:space="preserve">Il faut distinguer le diagnostic de symptôme (dans le moment), du diagnostic de structure (beaucoup plus difficile à évaluer. Demande parfois des années). Notons aussi le distinguo que l'école Française fait entre les bouffées délirantes aiguës et les délires chroniques systématisés. Pour les Américains par exemple, la nosographie laisse une grande part à la schizophrénie, aux dépens entre autres de la paranoïa.</w:t>
      </w:r>
      <w:r w:rsidDel="00000000" w:rsidR="00000000" w:rsidRPr="00000000">
        <w:rPr>
          <w:rtl w:val="0"/>
        </w:rPr>
      </w:r>
    </w:p>
    <w:p w:rsidR="00000000" w:rsidDel="00000000" w:rsidP="00000000" w:rsidRDefault="00000000" w:rsidRPr="00000000" w14:paraId="0000028B">
      <w:pPr>
        <w:spacing w:after="0" w:line="240" w:lineRule="auto"/>
        <w:ind w:left="600" w:right="600" w:firstLine="0"/>
        <w:rPr>
          <w:sz w:val="27"/>
          <w:szCs w:val="27"/>
        </w:rPr>
      </w:pPr>
      <w:r w:rsidDel="00000000" w:rsidR="00000000" w:rsidRPr="00000000">
        <w:rPr>
          <w:sz w:val="24"/>
          <w:szCs w:val="24"/>
          <w:rtl w:val="0"/>
        </w:rPr>
        <w:t xml:space="preserve">Les caractères généraux du délire aigu sont très variés mais néanmoins soudains, brutaux, en rupture par rapport à l'histoire du sujet, et présentant un tableau riche mais provisoire. Dans les délires aigus, nous avons:</w:t>
      </w:r>
      <w:r w:rsidDel="00000000" w:rsidR="00000000" w:rsidRPr="00000000">
        <w:rPr>
          <w:rtl w:val="0"/>
        </w:rPr>
      </w:r>
    </w:p>
    <w:p w:rsidR="00000000" w:rsidDel="00000000" w:rsidP="00000000" w:rsidRDefault="00000000" w:rsidRPr="00000000" w14:paraId="0000028C">
      <w:pPr>
        <w:numPr>
          <w:ilvl w:val="0"/>
          <w:numId w:val="41"/>
        </w:numPr>
        <w:spacing w:after="0" w:line="240" w:lineRule="auto"/>
        <w:ind w:left="2040" w:right="1320" w:hanging="360"/>
        <w:rPr>
          <w:sz w:val="27"/>
          <w:szCs w:val="27"/>
        </w:rPr>
      </w:pPr>
      <w:r w:rsidDel="00000000" w:rsidR="00000000" w:rsidRPr="00000000">
        <w:rPr>
          <w:sz w:val="24"/>
          <w:szCs w:val="24"/>
          <w:rtl w:val="0"/>
        </w:rPr>
        <w:t xml:space="preserve">Les affections somatiques à forme psychiatrique. Si le cas est relativement peu fréquent, il sera néanmoins nécessaire de faire un examen médical général avant de poser un diagnostic. De même, chez les personnes âgées, on aura tendance à donner un tableau de démence alors qu'il peut s'agir d'une simple déshydratation. Le facteur biologique exogène est supérieur dans ce cas, au facteur psychique endogène. Il faut alors remarquer les signes associés, comme la souffrance, le changement de couleur, les troubles somatiques... Dans ces formes d'affections, notons par exemple les affections cérébrales organiques, donnant des "</w:t>
      </w:r>
      <w:r w:rsidDel="00000000" w:rsidR="00000000" w:rsidRPr="00000000">
        <w:rPr>
          <w:i w:val="1"/>
          <w:sz w:val="24"/>
          <w:szCs w:val="24"/>
          <w:rtl w:val="0"/>
        </w:rPr>
        <w:t xml:space="preserve">psychoses organiques</w:t>
      </w:r>
      <w:r w:rsidDel="00000000" w:rsidR="00000000" w:rsidRPr="00000000">
        <w:rPr>
          <w:sz w:val="24"/>
          <w:szCs w:val="24"/>
          <w:rtl w:val="0"/>
        </w:rPr>
        <w:t xml:space="preserve">" (épilepsie, tumeur cérébrale, traumatisme, trouble vasculaire cérébral...), les affections générales (neuro endocriniennes, maladies générales comme les fièvres par infection ou forte grippe..) et enfin les intoxications aiguës (tentative de suicide, prise de stupéfiants, inhalations accidentelles d'oxyde de carbone, alcool, delirium tremens, prise d'amphétamines, d'éther, de médicaments, de "</w:t>
      </w:r>
      <w:r w:rsidDel="00000000" w:rsidR="00000000" w:rsidRPr="00000000">
        <w:rPr>
          <w:i w:val="1"/>
          <w:sz w:val="24"/>
          <w:szCs w:val="24"/>
          <w:rtl w:val="0"/>
        </w:rPr>
        <w:t xml:space="preserve">coupe faim</w:t>
      </w:r>
      <w:r w:rsidDel="00000000" w:rsidR="00000000" w:rsidRPr="00000000">
        <w:rPr>
          <w:sz w:val="24"/>
          <w:szCs w:val="24"/>
          <w:rtl w:val="0"/>
        </w:rPr>
        <w:t xml:space="preserve">", d'anti-tuberculeux, de digitaliques, de psychotropes, de barbituriques...).</w:t>
      </w:r>
      <w:r w:rsidDel="00000000" w:rsidR="00000000" w:rsidRPr="00000000">
        <w:rPr>
          <w:rtl w:val="0"/>
        </w:rPr>
      </w:r>
    </w:p>
    <w:p w:rsidR="00000000" w:rsidDel="00000000" w:rsidP="00000000" w:rsidRDefault="00000000" w:rsidRPr="00000000" w14:paraId="0000028D">
      <w:pPr>
        <w:numPr>
          <w:ilvl w:val="0"/>
          <w:numId w:val="41"/>
        </w:numPr>
        <w:spacing w:after="0" w:line="240" w:lineRule="auto"/>
        <w:ind w:left="2040" w:right="1320" w:hanging="360"/>
        <w:rPr>
          <w:sz w:val="27"/>
          <w:szCs w:val="27"/>
        </w:rPr>
      </w:pPr>
      <w:r w:rsidDel="00000000" w:rsidR="00000000" w:rsidRPr="00000000">
        <w:rPr>
          <w:sz w:val="24"/>
          <w:szCs w:val="24"/>
          <w:rtl w:val="0"/>
        </w:rPr>
        <w:t xml:space="preserve">Les affections psychiatriques non psychotiques. Il s'agira donc de névroses ou de sujet "</w:t>
      </w:r>
      <w:r w:rsidDel="00000000" w:rsidR="00000000" w:rsidRPr="00000000">
        <w:rPr>
          <w:i w:val="1"/>
          <w:sz w:val="24"/>
          <w:szCs w:val="24"/>
          <w:rtl w:val="0"/>
        </w:rPr>
        <w:t xml:space="preserve">border line</w:t>
      </w:r>
      <w:r w:rsidDel="00000000" w:rsidR="00000000" w:rsidRPr="00000000">
        <w:rPr>
          <w:sz w:val="24"/>
          <w:szCs w:val="24"/>
          <w:rtl w:val="0"/>
        </w:rPr>
        <w:t xml:space="preserve">". On rencontre ainsi les "</w:t>
      </w:r>
      <w:r w:rsidDel="00000000" w:rsidR="00000000" w:rsidRPr="00000000">
        <w:rPr>
          <w:i w:val="1"/>
          <w:sz w:val="24"/>
          <w:szCs w:val="24"/>
          <w:rtl w:val="0"/>
        </w:rPr>
        <w:t xml:space="preserve">psychoses</w:t>
      </w:r>
      <w:r w:rsidDel="00000000" w:rsidR="00000000" w:rsidRPr="00000000">
        <w:rPr>
          <w:sz w:val="24"/>
          <w:szCs w:val="24"/>
          <w:rtl w:val="0"/>
        </w:rPr>
        <w:t xml:space="preserve">" puerpérales (délire aigu non psychotique après l'accouchement), les hystéries aiguës, l'hypocondrie aiguë, les névroses obsessionnelles etc... dont les aspects sont parfois délirants.</w:t>
      </w:r>
      <w:r w:rsidDel="00000000" w:rsidR="00000000" w:rsidRPr="00000000">
        <w:rPr>
          <w:rtl w:val="0"/>
        </w:rPr>
      </w:r>
    </w:p>
    <w:p w:rsidR="00000000" w:rsidDel="00000000" w:rsidP="00000000" w:rsidRDefault="00000000" w:rsidRPr="00000000" w14:paraId="0000028E">
      <w:pPr>
        <w:numPr>
          <w:ilvl w:val="0"/>
          <w:numId w:val="41"/>
        </w:numPr>
        <w:spacing w:after="0" w:line="240" w:lineRule="auto"/>
        <w:ind w:left="2040" w:right="1320" w:hanging="360"/>
        <w:rPr>
          <w:sz w:val="27"/>
          <w:szCs w:val="27"/>
        </w:rPr>
      </w:pPr>
      <w:r w:rsidDel="00000000" w:rsidR="00000000" w:rsidRPr="00000000">
        <w:rPr>
          <w:sz w:val="24"/>
          <w:szCs w:val="24"/>
          <w:rtl w:val="0"/>
        </w:rPr>
        <w:t xml:space="preserve">La bouffée délirante aiguë (ou BDA). Elle pourra prendre toutes les formes (par opposition aux délires monomorphes), et aura donc des aspects très variables. On oppose la BDA au délire chronique car ce dernier est assez pauvre et très rigide, évoluant dans une seule direction. La BDA est globale, et touche toute la personnalité. Le sujet adhère alors totalement à son délire (à l'inverse du délire chronique) et son état affectif retranscrit bien le ressenti. On note un trouble de l'espace et du temps, et l'oubli une fois le délire fini. La BDA est une atteinte superficielle, qui n'altère pas la structure interne, quand bien même garde t-elle un aspect spectaculaire. L'évolution est très favorable, sauf possibilités de récidives sur le même mode ou aggravation. Notons que l'aggravation tend à prouver à posteriori que le diagnostic de BDA n'était pas approprié (il pouvait alors s'agir de schizophrénie à son début).</w:t>
      </w:r>
      <w:r w:rsidDel="00000000" w:rsidR="00000000" w:rsidRPr="00000000">
        <w:rPr>
          <w:rtl w:val="0"/>
        </w:rPr>
      </w:r>
    </w:p>
    <w:p w:rsidR="00000000" w:rsidDel="00000000" w:rsidP="00000000" w:rsidRDefault="00000000" w:rsidRPr="00000000" w14:paraId="0000028F">
      <w:pPr>
        <w:numPr>
          <w:ilvl w:val="0"/>
          <w:numId w:val="41"/>
        </w:numPr>
        <w:spacing w:after="0" w:line="240" w:lineRule="auto"/>
        <w:ind w:left="2040" w:right="1320" w:hanging="360"/>
        <w:rPr>
          <w:sz w:val="27"/>
          <w:szCs w:val="27"/>
        </w:rPr>
      </w:pPr>
      <w:r w:rsidDel="00000000" w:rsidR="00000000" w:rsidRPr="00000000">
        <w:rPr>
          <w:sz w:val="24"/>
          <w:szCs w:val="24"/>
          <w:rtl w:val="0"/>
        </w:rPr>
        <w:t xml:space="preserve">Les poussées aiguës de psychose aiguë. La seule structure que l'on peut qualifier à la fois de psychotique et à caractère aigu est la psychose maniaco dépressive (ou PMD). On note deux aspects: le délire mélancolique aigu, et l'accès maniaque aigu. Ce sont des moments aigus, mais une PMD peut ne jamais extérioriser de délires ou d'accès. Lors des délires, on note un négativisme complet par bouffées aiguës.</w:t>
      </w:r>
      <w:r w:rsidDel="00000000" w:rsidR="00000000" w:rsidRPr="00000000">
        <w:rPr>
          <w:rtl w:val="0"/>
        </w:rPr>
      </w:r>
    </w:p>
    <w:p w:rsidR="00000000" w:rsidDel="00000000" w:rsidP="00000000" w:rsidRDefault="00000000" w:rsidRPr="00000000" w14:paraId="00000290">
      <w:pPr>
        <w:numPr>
          <w:ilvl w:val="0"/>
          <w:numId w:val="41"/>
        </w:numPr>
        <w:spacing w:after="100" w:line="240" w:lineRule="auto"/>
        <w:ind w:left="2040" w:right="1320" w:hanging="360"/>
        <w:rPr>
          <w:sz w:val="27"/>
          <w:szCs w:val="27"/>
        </w:rPr>
      </w:pPr>
      <w:r w:rsidDel="00000000" w:rsidR="00000000" w:rsidRPr="00000000">
        <w:rPr>
          <w:sz w:val="24"/>
          <w:szCs w:val="24"/>
          <w:rtl w:val="0"/>
        </w:rPr>
        <w:t xml:space="preserve">Les poussées aiguës de psychose chronique. On peut observer, sur le coup, une décompensation par exemple qui, parce qu'on ne connaît rien de l'anamnèse, prend une forme aiguë. C'est un délire aigu fait d'étrangeté et de discordance dans les cas de schizophrénie. Ca peut être aussi une poussée aiguë chez un paranoïaque, ou une psychose "</w:t>
      </w:r>
      <w:r w:rsidDel="00000000" w:rsidR="00000000" w:rsidRPr="00000000">
        <w:rPr>
          <w:i w:val="1"/>
          <w:sz w:val="24"/>
          <w:szCs w:val="24"/>
          <w:rtl w:val="0"/>
        </w:rPr>
        <w:t xml:space="preserve">guérie</w:t>
      </w:r>
      <w:r w:rsidDel="00000000" w:rsidR="00000000" w:rsidRPr="00000000">
        <w:rPr>
          <w:sz w:val="24"/>
          <w:szCs w:val="24"/>
          <w:rtl w:val="0"/>
        </w:rPr>
        <w:t xml:space="preserve">" (maladie dont l'évolution a été raccourcie par les progrès de la psychiatrie) qui nécessite un suivi relationnel car seule l'évolution a été stoppée mais la pathologie n'a été que stabilisée, malheureusement provisoirement.</w:t>
      </w:r>
      <w:r w:rsidDel="00000000" w:rsidR="00000000" w:rsidRPr="00000000">
        <w:rPr>
          <w:rtl w:val="0"/>
        </w:rPr>
      </w:r>
    </w:p>
    <w:p w:rsidR="00000000" w:rsidDel="00000000" w:rsidP="00000000" w:rsidRDefault="00000000" w:rsidRPr="00000000" w14:paraId="00000291">
      <w:pPr>
        <w:spacing w:after="0" w:line="240" w:lineRule="auto"/>
        <w:ind w:left="600" w:right="600" w:firstLine="0"/>
        <w:rPr>
          <w:sz w:val="27"/>
          <w:szCs w:val="27"/>
        </w:rPr>
      </w:pPr>
      <w:r w:rsidDel="00000000" w:rsidR="00000000" w:rsidRPr="00000000">
        <w:rPr>
          <w:sz w:val="24"/>
          <w:szCs w:val="24"/>
          <w:rtl w:val="0"/>
        </w:rPr>
        <w:t xml:space="preserve">La notion de délire aigu a l'avantage de se limiter à un diagnostic de symptôme, lorsque par exemple on ne connaît pas tout de l'histoire de la pathologie. C'est un repère (et une précaution) que seule la nosographie Française s'est donnée.</w:t>
      </w:r>
      <w:r w:rsidDel="00000000" w:rsidR="00000000" w:rsidRPr="00000000">
        <w:rPr>
          <w:rtl w:val="0"/>
        </w:rPr>
      </w:r>
    </w:p>
    <w:p w:rsidR="00000000" w:rsidDel="00000000" w:rsidP="00000000" w:rsidRDefault="00000000" w:rsidRPr="00000000" w14:paraId="00000292">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93">
      <w:pPr>
        <w:spacing w:after="0" w:line="240" w:lineRule="auto"/>
        <w:ind w:left="600" w:right="600" w:firstLine="0"/>
        <w:rPr>
          <w:b w:val="1"/>
          <w:color w:val="ff0000"/>
          <w:sz w:val="24"/>
          <w:szCs w:val="24"/>
          <w:u w:val="single"/>
        </w:rPr>
      </w:pPr>
      <w:r w:rsidDel="00000000" w:rsidR="00000000" w:rsidRPr="00000000">
        <w:rPr>
          <w:rtl w:val="0"/>
        </w:rPr>
      </w:r>
    </w:p>
    <w:p w:rsidR="00000000" w:rsidDel="00000000" w:rsidP="00000000" w:rsidRDefault="00000000" w:rsidRPr="00000000" w14:paraId="00000294">
      <w:pPr>
        <w:spacing w:after="0" w:line="240" w:lineRule="auto"/>
        <w:ind w:left="600" w:right="600" w:firstLine="0"/>
        <w:rPr>
          <w:b w:val="1"/>
          <w:color w:val="ff0000"/>
          <w:sz w:val="24"/>
          <w:szCs w:val="24"/>
          <w:u w:val="single"/>
        </w:rPr>
      </w:pPr>
      <w:r w:rsidDel="00000000" w:rsidR="00000000" w:rsidRPr="00000000">
        <w:rPr>
          <w:rtl w:val="0"/>
        </w:rPr>
      </w:r>
    </w:p>
    <w:p w:rsidR="00000000" w:rsidDel="00000000" w:rsidP="00000000" w:rsidRDefault="00000000" w:rsidRPr="00000000" w14:paraId="00000295">
      <w:pPr>
        <w:spacing w:after="0" w:line="240" w:lineRule="auto"/>
        <w:ind w:left="600" w:right="600" w:firstLine="0"/>
        <w:rPr>
          <w:b w:val="1"/>
          <w:color w:val="ff0000"/>
          <w:sz w:val="24"/>
          <w:szCs w:val="24"/>
          <w:u w:val="single"/>
        </w:rPr>
      </w:pPr>
      <w:r w:rsidDel="00000000" w:rsidR="00000000" w:rsidRPr="00000000">
        <w:rPr>
          <w:rtl w:val="0"/>
        </w:rPr>
      </w:r>
    </w:p>
    <w:p w:rsidR="00000000" w:rsidDel="00000000" w:rsidP="00000000" w:rsidRDefault="00000000" w:rsidRPr="00000000" w14:paraId="00000296">
      <w:pPr>
        <w:spacing w:after="0" w:line="240" w:lineRule="auto"/>
        <w:ind w:left="600" w:right="600" w:firstLine="0"/>
        <w:rPr>
          <w:color w:val="ff0000"/>
          <w:sz w:val="27"/>
          <w:szCs w:val="27"/>
        </w:rPr>
      </w:pPr>
      <w:r w:rsidDel="00000000" w:rsidR="00000000" w:rsidRPr="00000000">
        <w:rPr>
          <w:b w:val="1"/>
          <w:color w:val="ff0000"/>
          <w:sz w:val="24"/>
          <w:szCs w:val="24"/>
          <w:u w:val="single"/>
          <w:rtl w:val="0"/>
        </w:rPr>
        <w:t xml:space="preserve">Les délires chroniques :</w:t>
      </w:r>
      <w:r w:rsidDel="00000000" w:rsidR="00000000" w:rsidRPr="00000000">
        <w:rPr>
          <w:rtl w:val="0"/>
        </w:rPr>
      </w:r>
    </w:p>
    <w:p w:rsidR="00000000" w:rsidDel="00000000" w:rsidP="00000000" w:rsidRDefault="00000000" w:rsidRPr="00000000" w14:paraId="00000297">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98">
      <w:pPr>
        <w:spacing w:after="0" w:line="240" w:lineRule="auto"/>
        <w:ind w:left="600" w:right="600" w:firstLine="0"/>
        <w:rPr>
          <w:sz w:val="27"/>
          <w:szCs w:val="27"/>
        </w:rPr>
      </w:pPr>
      <w:r w:rsidDel="00000000" w:rsidR="00000000" w:rsidRPr="00000000">
        <w:rPr>
          <w:sz w:val="24"/>
          <w:szCs w:val="24"/>
          <w:rtl w:val="0"/>
        </w:rPr>
        <w:t xml:space="preserve">Il y a ici une notion de temps, quantitativement et qualitativement. Pratiquement, si le délire est chronique, il ne diminue pas. Il ne s'agit plus d'idée délirante, mais d'une construction, un système délirant institué, et infiltré dans la personnalité. Le soin consistera seulement à "</w:t>
      </w:r>
      <w:r w:rsidDel="00000000" w:rsidR="00000000" w:rsidRPr="00000000">
        <w:rPr>
          <w:i w:val="1"/>
          <w:sz w:val="24"/>
          <w:szCs w:val="24"/>
          <w:rtl w:val="0"/>
        </w:rPr>
        <w:t xml:space="preserve">effacer</w:t>
      </w:r>
      <w:r w:rsidDel="00000000" w:rsidR="00000000" w:rsidRPr="00000000">
        <w:rPr>
          <w:sz w:val="24"/>
          <w:szCs w:val="24"/>
          <w:rtl w:val="0"/>
        </w:rPr>
        <w:t xml:space="preserve">" le délire. Mais paradoxalement, le délire apparaît ici délimité, petit, bien qu'intouchable. Le sujet ne change pas et sa personnalité reste apparemment indemne, jusqu'à ce qu'un affect soit plus gravement atteint.</w:t>
      </w:r>
      <w:r w:rsidDel="00000000" w:rsidR="00000000" w:rsidRPr="00000000">
        <w:rPr>
          <w:rtl w:val="0"/>
        </w:rPr>
      </w:r>
    </w:p>
    <w:p w:rsidR="00000000" w:rsidDel="00000000" w:rsidP="00000000" w:rsidRDefault="00000000" w:rsidRPr="00000000" w14:paraId="00000299">
      <w:pPr>
        <w:spacing w:after="0" w:line="240" w:lineRule="auto"/>
        <w:ind w:left="1320" w:right="132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9A">
      <w:pPr>
        <w:spacing w:after="0" w:line="240" w:lineRule="auto"/>
        <w:ind w:left="1320" w:right="1320" w:firstLine="0"/>
        <w:rPr>
          <w:sz w:val="27"/>
          <w:szCs w:val="27"/>
        </w:rPr>
      </w:pPr>
      <w:r w:rsidDel="00000000" w:rsidR="00000000" w:rsidRPr="00000000">
        <w:rPr>
          <w:sz w:val="24"/>
          <w:szCs w:val="24"/>
          <w:rtl w:val="0"/>
        </w:rPr>
        <w:t xml:space="preserve">Mécanisme au niveau purement psychiatrique :</w:t>
      </w:r>
      <w:r w:rsidDel="00000000" w:rsidR="00000000" w:rsidRPr="00000000">
        <w:rPr>
          <w:rtl w:val="0"/>
        </w:rPr>
      </w:r>
    </w:p>
    <w:p w:rsidR="00000000" w:rsidDel="00000000" w:rsidP="00000000" w:rsidRDefault="00000000" w:rsidRPr="00000000" w14:paraId="0000029B">
      <w:pPr>
        <w:spacing w:after="0" w:line="240" w:lineRule="auto"/>
        <w:ind w:left="3480" w:right="3480" w:firstLine="0"/>
        <w:rPr>
          <w:sz w:val="27"/>
          <w:szCs w:val="27"/>
        </w:rPr>
      </w:pPr>
      <w:r w:rsidDel="00000000" w:rsidR="00000000" w:rsidRPr="00000000">
        <w:rPr>
          <w:sz w:val="24"/>
          <w:szCs w:val="24"/>
          <w:rtl w:val="0"/>
        </w:rPr>
        <w:t xml:space="preserve">Interprétation;</w:t>
      </w:r>
      <w:r w:rsidDel="00000000" w:rsidR="00000000" w:rsidRPr="00000000">
        <w:rPr>
          <w:rtl w:val="0"/>
        </w:rPr>
      </w:r>
    </w:p>
    <w:p w:rsidR="00000000" w:rsidDel="00000000" w:rsidP="00000000" w:rsidRDefault="00000000" w:rsidRPr="00000000" w14:paraId="0000029C">
      <w:pPr>
        <w:spacing w:after="0" w:line="240" w:lineRule="auto"/>
        <w:ind w:left="3480" w:right="3480" w:firstLine="0"/>
        <w:rPr>
          <w:sz w:val="27"/>
          <w:szCs w:val="27"/>
        </w:rPr>
      </w:pPr>
      <w:r w:rsidDel="00000000" w:rsidR="00000000" w:rsidRPr="00000000">
        <w:rPr>
          <w:sz w:val="24"/>
          <w:szCs w:val="24"/>
          <w:rtl w:val="0"/>
        </w:rPr>
        <w:t xml:space="preserve">Illusion;</w:t>
      </w:r>
      <w:r w:rsidDel="00000000" w:rsidR="00000000" w:rsidRPr="00000000">
        <w:rPr>
          <w:rtl w:val="0"/>
        </w:rPr>
      </w:r>
    </w:p>
    <w:p w:rsidR="00000000" w:rsidDel="00000000" w:rsidP="00000000" w:rsidRDefault="00000000" w:rsidRPr="00000000" w14:paraId="0000029D">
      <w:pPr>
        <w:spacing w:after="100" w:line="240" w:lineRule="auto"/>
        <w:ind w:left="3480" w:right="3480" w:firstLine="0"/>
        <w:rPr>
          <w:sz w:val="27"/>
          <w:szCs w:val="27"/>
        </w:rPr>
      </w:pPr>
      <w:r w:rsidDel="00000000" w:rsidR="00000000" w:rsidRPr="00000000">
        <w:rPr>
          <w:sz w:val="24"/>
          <w:szCs w:val="24"/>
          <w:rtl w:val="0"/>
        </w:rPr>
        <w:t xml:space="preserve">Hallucination.</w:t>
      </w:r>
      <w:r w:rsidDel="00000000" w:rsidR="00000000" w:rsidRPr="00000000">
        <w:rPr>
          <w:rtl w:val="0"/>
        </w:rPr>
      </w:r>
    </w:p>
    <w:p w:rsidR="00000000" w:rsidDel="00000000" w:rsidP="00000000" w:rsidRDefault="00000000" w:rsidRPr="00000000" w14:paraId="0000029E">
      <w:pPr>
        <w:spacing w:after="0" w:line="240" w:lineRule="auto"/>
        <w:ind w:left="1320" w:right="1320" w:firstLine="0"/>
        <w:rPr>
          <w:sz w:val="27"/>
          <w:szCs w:val="27"/>
        </w:rPr>
      </w:pPr>
      <w:r w:rsidDel="00000000" w:rsidR="00000000" w:rsidRPr="00000000">
        <w:rPr>
          <w:sz w:val="24"/>
          <w:szCs w:val="24"/>
          <w:rtl w:val="0"/>
        </w:rPr>
        <w:t xml:space="preserve">Mécanisme au niveau analytique :</w:t>
      </w:r>
      <w:r w:rsidDel="00000000" w:rsidR="00000000" w:rsidRPr="00000000">
        <w:rPr>
          <w:rtl w:val="0"/>
        </w:rPr>
      </w:r>
    </w:p>
    <w:p w:rsidR="00000000" w:rsidDel="00000000" w:rsidP="00000000" w:rsidRDefault="00000000" w:rsidRPr="00000000" w14:paraId="0000029F">
      <w:pPr>
        <w:spacing w:after="0" w:line="240" w:lineRule="auto"/>
        <w:ind w:left="3480" w:right="3480" w:firstLine="0"/>
        <w:rPr>
          <w:sz w:val="27"/>
          <w:szCs w:val="27"/>
        </w:rPr>
      </w:pPr>
      <w:r w:rsidDel="00000000" w:rsidR="00000000" w:rsidRPr="00000000">
        <w:rPr>
          <w:sz w:val="24"/>
          <w:szCs w:val="24"/>
          <w:rtl w:val="0"/>
        </w:rPr>
        <w:t xml:space="preserve">Déni;</w:t>
      </w:r>
      <w:r w:rsidDel="00000000" w:rsidR="00000000" w:rsidRPr="00000000">
        <w:rPr>
          <w:rtl w:val="0"/>
        </w:rPr>
      </w:r>
    </w:p>
    <w:p w:rsidR="00000000" w:rsidDel="00000000" w:rsidP="00000000" w:rsidRDefault="00000000" w:rsidRPr="00000000" w14:paraId="000002A0">
      <w:pPr>
        <w:spacing w:after="0" w:line="240" w:lineRule="auto"/>
        <w:ind w:left="3480" w:right="3480" w:firstLine="0"/>
        <w:rPr>
          <w:sz w:val="27"/>
          <w:szCs w:val="27"/>
        </w:rPr>
      </w:pPr>
      <w:r w:rsidDel="00000000" w:rsidR="00000000" w:rsidRPr="00000000">
        <w:rPr>
          <w:sz w:val="24"/>
          <w:szCs w:val="24"/>
          <w:rtl w:val="0"/>
        </w:rPr>
        <w:t xml:space="preserve">Clivage;</w:t>
      </w:r>
      <w:r w:rsidDel="00000000" w:rsidR="00000000" w:rsidRPr="00000000">
        <w:rPr>
          <w:rtl w:val="0"/>
        </w:rPr>
      </w:r>
    </w:p>
    <w:p w:rsidR="00000000" w:rsidDel="00000000" w:rsidP="00000000" w:rsidRDefault="00000000" w:rsidRPr="00000000" w14:paraId="000002A1">
      <w:pPr>
        <w:spacing w:after="100" w:line="240" w:lineRule="auto"/>
        <w:ind w:left="3480" w:right="3480" w:firstLine="0"/>
        <w:rPr>
          <w:sz w:val="27"/>
          <w:szCs w:val="27"/>
        </w:rPr>
      </w:pPr>
      <w:r w:rsidDel="00000000" w:rsidR="00000000" w:rsidRPr="00000000">
        <w:rPr>
          <w:sz w:val="24"/>
          <w:szCs w:val="24"/>
          <w:rtl w:val="0"/>
        </w:rPr>
        <w:t xml:space="preserve">Projection.</w:t>
      </w:r>
      <w:r w:rsidDel="00000000" w:rsidR="00000000" w:rsidRPr="00000000">
        <w:rPr>
          <w:rtl w:val="0"/>
        </w:rPr>
      </w:r>
    </w:p>
    <w:p w:rsidR="00000000" w:rsidDel="00000000" w:rsidP="00000000" w:rsidRDefault="00000000" w:rsidRPr="00000000" w14:paraId="000002A2">
      <w:pPr>
        <w:spacing w:after="0" w:line="240" w:lineRule="auto"/>
        <w:ind w:left="600" w:right="600" w:firstLine="0"/>
        <w:rPr>
          <w:sz w:val="27"/>
          <w:szCs w:val="27"/>
        </w:rPr>
      </w:pPr>
      <w:r w:rsidDel="00000000" w:rsidR="00000000" w:rsidRPr="00000000">
        <w:rPr>
          <w:sz w:val="24"/>
          <w:szCs w:val="24"/>
          <w:rtl w:val="0"/>
        </w:rPr>
        <w:t xml:space="preserve">Dans les délires chroniques, nous avons :</w:t>
      </w:r>
      <w:r w:rsidDel="00000000" w:rsidR="00000000" w:rsidRPr="00000000">
        <w:rPr>
          <w:rtl w:val="0"/>
        </w:rPr>
      </w:r>
    </w:p>
    <w:p w:rsidR="00000000" w:rsidDel="00000000" w:rsidP="00000000" w:rsidRDefault="00000000" w:rsidRPr="00000000" w14:paraId="000002A3">
      <w:pPr>
        <w:numPr>
          <w:ilvl w:val="0"/>
          <w:numId w:val="63"/>
        </w:numPr>
        <w:spacing w:after="0" w:line="240" w:lineRule="auto"/>
        <w:ind w:left="2040" w:right="1320" w:hanging="360"/>
        <w:rPr>
          <w:sz w:val="27"/>
          <w:szCs w:val="27"/>
        </w:rPr>
      </w:pPr>
      <w:r w:rsidDel="00000000" w:rsidR="00000000" w:rsidRPr="00000000">
        <w:rPr>
          <w:sz w:val="24"/>
          <w:szCs w:val="24"/>
          <w:rtl w:val="0"/>
        </w:rPr>
        <w:t xml:space="preserve">Les délires systématisés complets (ou paranoïaques). Ils sont pris dans le caractère de la personnalité, avec cohérence et clarté. En général, le délire apparaît lentement. Dans ces formes de délires, notons le délire de revendication, avec thème de préjudice et d'injustice, d'une manière très logique et rationnelle (inventeurs, idéalistes, sinistrés...), le délire passionnel (délire érotomaniaque, de jalousie, sensitif... se présente comme un dépressif, discrètement persécutoire. C'est le délire de Kretschmer,  entre paranoïa et dépression), et enfin le délire d'interprétation, avec décryptage quasi systématique de tous les signes extérieurs et intérieurs (délire de filiation...);</w:t>
      </w:r>
      <w:r w:rsidDel="00000000" w:rsidR="00000000" w:rsidRPr="00000000">
        <w:rPr>
          <w:rtl w:val="0"/>
        </w:rPr>
      </w:r>
    </w:p>
    <w:p w:rsidR="00000000" w:rsidDel="00000000" w:rsidP="00000000" w:rsidRDefault="00000000" w:rsidRPr="00000000" w14:paraId="000002A4">
      <w:pPr>
        <w:numPr>
          <w:ilvl w:val="0"/>
          <w:numId w:val="63"/>
        </w:numPr>
        <w:spacing w:after="0" w:line="240" w:lineRule="auto"/>
        <w:ind w:left="2040" w:right="1320" w:hanging="360"/>
        <w:rPr>
          <w:sz w:val="27"/>
          <w:szCs w:val="27"/>
        </w:rPr>
      </w:pPr>
      <w:r w:rsidDel="00000000" w:rsidR="00000000" w:rsidRPr="00000000">
        <w:rPr>
          <w:sz w:val="24"/>
          <w:szCs w:val="24"/>
          <w:rtl w:val="0"/>
        </w:rPr>
        <w:t xml:space="preserve">Les délires systématisés partiels. Le délire concerne dans ce cas une partie de la personnalité. Notons ainsi la psychose hallucinatoire chronique (ou PHC): le sujet a un système limité d'hallucinations concernant l'un ou plusieurs des cinq sens. Par moments, il y a la survenue de ces hallucinations, avec un attachement et une fixation dans une idée quasi "</w:t>
      </w:r>
      <w:r w:rsidDel="00000000" w:rsidR="00000000" w:rsidRPr="00000000">
        <w:rPr>
          <w:i w:val="1"/>
          <w:sz w:val="24"/>
          <w:szCs w:val="24"/>
          <w:rtl w:val="0"/>
        </w:rPr>
        <w:t xml:space="preserve">obsédante</w:t>
      </w:r>
      <w:r w:rsidDel="00000000" w:rsidR="00000000" w:rsidRPr="00000000">
        <w:rPr>
          <w:sz w:val="24"/>
          <w:szCs w:val="24"/>
          <w:rtl w:val="0"/>
        </w:rPr>
        <w:t xml:space="preserve">". Le sujet paraît presque indifférent mais il y a néanmoins une participation affective. Le délire peut rester enkysté, ou s'aggraver. L'affect se met alors à déborder, le passage à l'acte devient possible. La PHC est une étape quasi intermédiaire entre un système organisé (de type paranoïaque) et un système non organisé (de type schizophrénique). La PHC est néanmoins une forme rare, mais masquée. Les hallucinations auditives, tactiles ou profondes, sont celles dont la fréquence est la plus importante. Dans les délires systématisés partiels, notons aussi la paraphrénie (ou délire fantastique): les sujets qui en sont atteint ne consultent que rarement. Ils ont un délire partiel à base de constructions d'idées polymorphes et riches, tout en conservant un aspect réel adapté. Ces personnes ont des convictions absurdes, en spectateurs amusés de leurs propres délires, et dont les thèmes sont néanmoins souvent connus (templiers, atlantide...). Il n'y a pas de sens apparent, d'utilité évidente. Il y a par contre un risque d'aggravation en se désagrégeant, pour se rapprocher de la schizophrénie.</w:t>
      </w:r>
      <w:r w:rsidDel="00000000" w:rsidR="00000000" w:rsidRPr="00000000">
        <w:rPr>
          <w:rtl w:val="0"/>
        </w:rPr>
      </w:r>
    </w:p>
    <w:p w:rsidR="00000000" w:rsidDel="00000000" w:rsidP="00000000" w:rsidRDefault="00000000" w:rsidRPr="00000000" w14:paraId="000002A5">
      <w:pPr>
        <w:numPr>
          <w:ilvl w:val="0"/>
          <w:numId w:val="63"/>
        </w:numPr>
        <w:spacing w:after="100" w:line="240" w:lineRule="auto"/>
        <w:ind w:left="2040" w:right="1320" w:hanging="360"/>
        <w:rPr>
          <w:sz w:val="27"/>
          <w:szCs w:val="27"/>
        </w:rPr>
      </w:pPr>
      <w:r w:rsidDel="00000000" w:rsidR="00000000" w:rsidRPr="00000000">
        <w:rPr>
          <w:sz w:val="24"/>
          <w:szCs w:val="24"/>
          <w:rtl w:val="0"/>
        </w:rPr>
        <w:t xml:space="preserve">Les délires non systématisés, ou paranoïdes (ne pas confondre avec le délire paranoïaque, qui lui est systématisé). Le délire est ici incohérent et polymorphe. Les délires non systématisés concernent principalement les schizophrènes, où tout est double, ambigu, en opposition (le paranoïaque par contre, est </w:t>
      </w:r>
      <w:r w:rsidDel="00000000" w:rsidR="00000000" w:rsidRPr="00000000">
        <w:rPr>
          <w:smallCaps w:val="1"/>
          <w:sz w:val="24"/>
          <w:szCs w:val="24"/>
          <w:u w:val="single"/>
          <w:rtl w:val="0"/>
        </w:rPr>
        <w:t xml:space="preserve">UN</w:t>
      </w:r>
      <w:r w:rsidDel="00000000" w:rsidR="00000000" w:rsidRPr="00000000">
        <w:rPr>
          <w:sz w:val="24"/>
          <w:szCs w:val="24"/>
          <w:rtl w:val="0"/>
        </w:rPr>
        <w:t xml:space="preserve"> et absolu).</w:t>
      </w:r>
      <w:r w:rsidDel="00000000" w:rsidR="00000000" w:rsidRPr="00000000">
        <w:rPr>
          <w:rtl w:val="0"/>
        </w:rPr>
      </w:r>
    </w:p>
    <w:p w:rsidR="00000000" w:rsidDel="00000000" w:rsidP="00000000" w:rsidRDefault="00000000" w:rsidRPr="00000000" w14:paraId="000002A6">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A7">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Conclusion</w:t>
      </w:r>
      <w:r w:rsidDel="00000000" w:rsidR="00000000" w:rsidRPr="00000000">
        <w:rPr>
          <w:rtl w:val="0"/>
        </w:rPr>
      </w:r>
    </w:p>
    <w:p w:rsidR="00000000" w:rsidDel="00000000" w:rsidP="00000000" w:rsidRDefault="00000000" w:rsidRPr="00000000" w14:paraId="000002A8">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A9">
      <w:pPr>
        <w:spacing w:after="0" w:line="240" w:lineRule="auto"/>
        <w:ind w:left="600" w:right="600" w:firstLine="0"/>
        <w:rPr>
          <w:sz w:val="27"/>
          <w:szCs w:val="27"/>
        </w:rPr>
      </w:pPr>
      <w:r w:rsidDel="00000000" w:rsidR="00000000" w:rsidRPr="00000000">
        <w:rPr>
          <w:sz w:val="24"/>
          <w:szCs w:val="24"/>
          <w:rtl w:val="0"/>
        </w:rPr>
        <w:t xml:space="preserve">Toutes les catégories citées ci-dessus sont importantes à connaître mais il faut aussi savoir que les limites, au niveau pratique, ne sont pas formelles.</w:t>
      </w:r>
      <w:r w:rsidDel="00000000" w:rsidR="00000000" w:rsidRPr="00000000">
        <w:rPr>
          <w:rtl w:val="0"/>
        </w:rPr>
      </w:r>
    </w:p>
    <w:p w:rsidR="00000000" w:rsidDel="00000000" w:rsidP="00000000" w:rsidRDefault="00000000" w:rsidRPr="00000000" w14:paraId="000002AA">
      <w:pPr>
        <w:spacing w:after="0" w:line="240" w:lineRule="auto"/>
        <w:ind w:left="600" w:right="600" w:firstLine="0"/>
        <w:rPr>
          <w:sz w:val="27"/>
          <w:szCs w:val="27"/>
        </w:rPr>
      </w:pPr>
      <w:r w:rsidDel="00000000" w:rsidR="00000000" w:rsidRPr="00000000">
        <w:rPr>
          <w:sz w:val="24"/>
          <w:szCs w:val="24"/>
          <w:rtl w:val="0"/>
        </w:rPr>
        <w:t xml:space="preserve">Les paranoïaques et les schizophrènes ont en commun une perte, un vide immense qui a été reconstruit par un délire chronique. Le paranoïaque est parvenu à reconstruire solidement et logiquement. Le schizophrène n'a pas cette maîtrise, cette logique.</w:t>
      </w:r>
      <w:r w:rsidDel="00000000" w:rsidR="00000000" w:rsidRPr="00000000">
        <w:rPr>
          <w:rtl w:val="0"/>
        </w:rPr>
      </w:r>
    </w:p>
    <w:p w:rsidR="00000000" w:rsidDel="00000000" w:rsidP="00000000" w:rsidRDefault="00000000" w:rsidRPr="00000000" w14:paraId="000002A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AC">
      <w:pPr>
        <w:numPr>
          <w:ilvl w:val="0"/>
          <w:numId w:val="64"/>
        </w:numPr>
        <w:spacing w:after="0" w:line="240" w:lineRule="auto"/>
        <w:ind w:left="1320" w:right="600" w:hanging="360"/>
        <w:rPr>
          <w:sz w:val="27"/>
          <w:szCs w:val="27"/>
        </w:rPr>
      </w:pPr>
      <w:r w:rsidDel="00000000" w:rsidR="00000000" w:rsidRPr="00000000">
        <w:rPr>
          <w:b w:val="1"/>
          <w:smallCaps w:val="1"/>
          <w:sz w:val="24"/>
          <w:szCs w:val="24"/>
          <w:rtl w:val="0"/>
        </w:rPr>
        <w:t xml:space="preserve">â</w:t>
      </w:r>
      <w:r w:rsidDel="00000000" w:rsidR="00000000" w:rsidRPr="00000000">
        <w:rPr>
          <w:b w:val="1"/>
          <w:sz w:val="24"/>
          <w:szCs w:val="24"/>
          <w:rtl w:val="0"/>
        </w:rPr>
        <w:t xml:space="preserve">ge d'apparition des délires :</w:t>
      </w:r>
      <w:r w:rsidDel="00000000" w:rsidR="00000000" w:rsidRPr="00000000">
        <w:rPr>
          <w:rtl w:val="0"/>
        </w:rPr>
      </w:r>
    </w:p>
    <w:tbl>
      <w:tblPr>
        <w:tblStyle w:val="Table5"/>
        <w:tblW w:w="6067.0" w:type="dxa"/>
        <w:jc w:val="center"/>
        <w:tblLayout w:type="fixed"/>
        <w:tblLook w:val="0400"/>
      </w:tblPr>
      <w:tblGrid>
        <w:gridCol w:w="1158"/>
        <w:gridCol w:w="641"/>
        <w:gridCol w:w="1381"/>
        <w:gridCol w:w="641"/>
        <w:gridCol w:w="489"/>
        <w:gridCol w:w="641"/>
        <w:gridCol w:w="887"/>
        <w:gridCol w:w="229"/>
        <w:tblGridChange w:id="0">
          <w:tblGrid>
            <w:gridCol w:w="1158"/>
            <w:gridCol w:w="641"/>
            <w:gridCol w:w="1381"/>
            <w:gridCol w:w="641"/>
            <w:gridCol w:w="489"/>
            <w:gridCol w:w="641"/>
            <w:gridCol w:w="887"/>
            <w:gridCol w:w="229"/>
          </w:tblGrid>
        </w:tblGridChange>
      </w:tblGrid>
      <w:tr>
        <w:tc>
          <w:tcPr>
            <w:vAlign w:val="bottom"/>
          </w:tcPr>
          <w:p w:rsidR="00000000" w:rsidDel="00000000" w:rsidP="00000000" w:rsidRDefault="00000000" w:rsidRPr="00000000" w14:paraId="000002AD">
            <w:pPr>
              <w:spacing w:after="0" w:line="240" w:lineRule="auto"/>
              <w:rPr>
                <w:sz w:val="27"/>
                <w:szCs w:val="27"/>
              </w:rPr>
            </w:pPr>
            <w:r w:rsidDel="00000000" w:rsidR="00000000" w:rsidRPr="00000000">
              <w:rPr>
                <w:rtl w:val="0"/>
              </w:rPr>
            </w:r>
          </w:p>
        </w:tc>
        <w:tc>
          <w:tcPr>
            <w:vAlign w:val="bottom"/>
          </w:tcPr>
          <w:p w:rsidR="00000000" w:rsidDel="00000000" w:rsidP="00000000" w:rsidRDefault="00000000" w:rsidRPr="00000000" w14:paraId="000002AE">
            <w:pPr>
              <w:spacing w:after="0" w:line="240" w:lineRule="auto"/>
              <w:jc w:val="center"/>
              <w:rPr>
                <w:sz w:val="24"/>
                <w:szCs w:val="24"/>
              </w:rPr>
            </w:pPr>
            <w:r w:rsidDel="00000000" w:rsidR="00000000" w:rsidRPr="00000000">
              <w:rPr>
                <w:b w:val="1"/>
                <w:sz w:val="24"/>
                <w:szCs w:val="24"/>
                <w:rtl w:val="0"/>
              </w:rPr>
              <w:t xml:space="preserve">/</w:t>
            </w:r>
            <w:r w:rsidDel="00000000" w:rsidR="00000000" w:rsidRPr="00000000">
              <w:rPr>
                <w:rtl w:val="0"/>
              </w:rPr>
            </w:r>
          </w:p>
        </w:tc>
        <w:tc>
          <w:tcPr>
            <w:vAlign w:val="bottom"/>
          </w:tcPr>
          <w:p w:rsidR="00000000" w:rsidDel="00000000" w:rsidP="00000000" w:rsidRDefault="00000000" w:rsidRPr="00000000" w14:paraId="000002AF">
            <w:pPr>
              <w:spacing w:after="0" w:line="240" w:lineRule="auto"/>
              <w:jc w:val="center"/>
              <w:rPr>
                <w:sz w:val="24"/>
                <w:szCs w:val="24"/>
              </w:rPr>
            </w:pPr>
            <w:r w:rsidDel="00000000" w:rsidR="00000000" w:rsidRPr="00000000">
              <w:rPr>
                <w:b w:val="1"/>
                <w:sz w:val="24"/>
                <w:szCs w:val="24"/>
                <w:rtl w:val="0"/>
              </w:rPr>
              <w:t xml:space="preserve">schizophrénie</w:t>
            </w:r>
            <w:r w:rsidDel="00000000" w:rsidR="00000000" w:rsidRPr="00000000">
              <w:rPr>
                <w:rtl w:val="0"/>
              </w:rPr>
            </w:r>
          </w:p>
        </w:tc>
        <w:tc>
          <w:tcPr>
            <w:vAlign w:val="bottom"/>
          </w:tcPr>
          <w:p w:rsidR="00000000" w:rsidDel="00000000" w:rsidP="00000000" w:rsidRDefault="00000000" w:rsidRPr="00000000" w14:paraId="000002B0">
            <w:pPr>
              <w:spacing w:after="0" w:line="240" w:lineRule="auto"/>
              <w:jc w:val="center"/>
              <w:rPr>
                <w:sz w:val="24"/>
                <w:szCs w:val="24"/>
              </w:rPr>
            </w:pPr>
            <w:r w:rsidDel="00000000" w:rsidR="00000000" w:rsidRPr="00000000">
              <w:rPr>
                <w:b w:val="1"/>
                <w:sz w:val="24"/>
                <w:szCs w:val="24"/>
                <w:rtl w:val="0"/>
              </w:rPr>
              <w:t xml:space="preserve">/</w:t>
            </w:r>
            <w:r w:rsidDel="00000000" w:rsidR="00000000" w:rsidRPr="00000000">
              <w:rPr>
                <w:rtl w:val="0"/>
              </w:rPr>
            </w:r>
          </w:p>
        </w:tc>
        <w:tc>
          <w:tcPr>
            <w:vAlign w:val="bottom"/>
          </w:tcPr>
          <w:p w:rsidR="00000000" w:rsidDel="00000000" w:rsidP="00000000" w:rsidRDefault="00000000" w:rsidRPr="00000000" w14:paraId="000002B1">
            <w:pPr>
              <w:spacing w:after="0" w:line="240" w:lineRule="auto"/>
              <w:rPr>
                <w:sz w:val="24"/>
                <w:szCs w:val="24"/>
              </w:rPr>
            </w:pPr>
            <w:r w:rsidDel="00000000" w:rsidR="00000000" w:rsidRPr="00000000">
              <w:rPr>
                <w:rtl w:val="0"/>
              </w:rPr>
            </w:r>
          </w:p>
        </w:tc>
        <w:tc>
          <w:tcPr>
            <w:vAlign w:val="bottom"/>
          </w:tcPr>
          <w:p w:rsidR="00000000" w:rsidDel="00000000" w:rsidP="00000000" w:rsidRDefault="00000000" w:rsidRPr="00000000" w14:paraId="000002B2">
            <w:pPr>
              <w:spacing w:after="0" w:line="240" w:lineRule="auto"/>
              <w:rPr>
                <w:sz w:val="20"/>
                <w:szCs w:val="20"/>
              </w:rPr>
            </w:pPr>
            <w:r w:rsidDel="00000000" w:rsidR="00000000" w:rsidRPr="00000000">
              <w:rPr>
                <w:rtl w:val="0"/>
              </w:rPr>
            </w:r>
          </w:p>
        </w:tc>
        <w:tc>
          <w:tcPr>
            <w:vAlign w:val="bottom"/>
          </w:tcPr>
          <w:p w:rsidR="00000000" w:rsidDel="00000000" w:rsidP="00000000" w:rsidRDefault="00000000" w:rsidRPr="00000000" w14:paraId="000002B3">
            <w:pPr>
              <w:spacing w:after="0" w:line="240" w:lineRule="auto"/>
              <w:rPr>
                <w:sz w:val="20"/>
                <w:szCs w:val="20"/>
              </w:rPr>
            </w:pPr>
            <w:r w:rsidDel="00000000" w:rsidR="00000000" w:rsidRPr="00000000">
              <w:rPr>
                <w:rtl w:val="0"/>
              </w:rPr>
            </w:r>
          </w:p>
        </w:tc>
        <w:tc>
          <w:tcPr>
            <w:vAlign w:val="bottom"/>
          </w:tcPr>
          <w:p w:rsidR="00000000" w:rsidDel="00000000" w:rsidP="00000000" w:rsidRDefault="00000000" w:rsidRPr="00000000" w14:paraId="000002B4">
            <w:pPr>
              <w:spacing w:after="0" w:line="240" w:lineRule="auto"/>
              <w:rPr>
                <w:sz w:val="20"/>
                <w:szCs w:val="20"/>
              </w:rPr>
            </w:pPr>
            <w:r w:rsidDel="00000000" w:rsidR="00000000" w:rsidRPr="00000000">
              <w:rPr>
                <w:rtl w:val="0"/>
              </w:rPr>
            </w:r>
          </w:p>
        </w:tc>
      </w:tr>
      <w:tr>
        <w:tc>
          <w:tcPr>
            <w:vAlign w:val="center"/>
          </w:tcPr>
          <w:p w:rsidR="00000000" w:rsidDel="00000000" w:rsidP="00000000" w:rsidRDefault="00000000" w:rsidRPr="00000000" w14:paraId="000002B5">
            <w:pPr>
              <w:spacing w:after="0" w:line="240" w:lineRule="auto"/>
              <w:rPr>
                <w:sz w:val="20"/>
                <w:szCs w:val="20"/>
              </w:rPr>
            </w:pPr>
            <w:r w:rsidDel="00000000" w:rsidR="00000000" w:rsidRPr="00000000">
              <w:rPr>
                <w:rtl w:val="0"/>
              </w:rPr>
            </w:r>
          </w:p>
        </w:tc>
        <w:tc>
          <w:tcPr>
            <w:vAlign w:val="center"/>
          </w:tcPr>
          <w:p w:rsidR="00000000" w:rsidDel="00000000" w:rsidP="00000000" w:rsidRDefault="00000000" w:rsidRPr="00000000" w14:paraId="000002B6">
            <w:pPr>
              <w:spacing w:after="0" w:line="240" w:lineRule="auto"/>
              <w:jc w:val="center"/>
              <w:rPr>
                <w:sz w:val="24"/>
                <w:szCs w:val="24"/>
              </w:rPr>
            </w:pPr>
            <w:r w:rsidDel="00000000" w:rsidR="00000000" w:rsidRPr="00000000">
              <w:rPr>
                <w:b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2B7">
            <w:pPr>
              <w:spacing w:after="0" w:line="240" w:lineRule="auto"/>
              <w:jc w:val="center"/>
              <w:rPr>
                <w:sz w:val="24"/>
                <w:szCs w:val="24"/>
              </w:rPr>
            </w:pPr>
            <w:r w:rsidDel="00000000" w:rsidR="00000000" w:rsidRPr="00000000">
              <w:rPr>
                <w:b w:val="1"/>
                <w:sz w:val="24"/>
                <w:szCs w:val="24"/>
                <w:rtl w:val="0"/>
              </w:rPr>
              <w:t xml:space="preserve">paraphrénie</w:t>
            </w:r>
            <w:r w:rsidDel="00000000" w:rsidR="00000000" w:rsidRPr="00000000">
              <w:rPr>
                <w:rtl w:val="0"/>
              </w:rPr>
            </w:r>
          </w:p>
        </w:tc>
        <w:tc>
          <w:tcPr>
            <w:vAlign w:val="bottom"/>
          </w:tcPr>
          <w:p w:rsidR="00000000" w:rsidDel="00000000" w:rsidP="00000000" w:rsidRDefault="00000000" w:rsidRPr="00000000" w14:paraId="000002B8">
            <w:pPr>
              <w:spacing w:after="0" w:line="240" w:lineRule="auto"/>
              <w:jc w:val="center"/>
              <w:rPr>
                <w:sz w:val="24"/>
                <w:szCs w:val="24"/>
              </w:rPr>
            </w:pPr>
            <w:r w:rsidDel="00000000" w:rsidR="00000000" w:rsidRPr="00000000">
              <w:rPr>
                <w:b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2B9">
            <w:pPr>
              <w:spacing w:after="0" w:line="240" w:lineRule="auto"/>
              <w:jc w:val="center"/>
              <w:rPr>
                <w:sz w:val="24"/>
                <w:szCs w:val="24"/>
              </w:rPr>
            </w:pPr>
            <w:r w:rsidDel="00000000" w:rsidR="00000000" w:rsidRPr="00000000">
              <w:rPr>
                <w:b w:val="1"/>
                <w:sz w:val="24"/>
                <w:szCs w:val="24"/>
                <w:rtl w:val="0"/>
              </w:rPr>
              <w:t xml:space="preserve">PMD</w:t>
            </w:r>
            <w:r w:rsidDel="00000000" w:rsidR="00000000" w:rsidRPr="00000000">
              <w:rPr>
                <w:rtl w:val="0"/>
              </w:rPr>
            </w:r>
          </w:p>
        </w:tc>
        <w:tc>
          <w:tcPr>
            <w:vAlign w:val="center"/>
          </w:tcPr>
          <w:p w:rsidR="00000000" w:rsidDel="00000000" w:rsidP="00000000" w:rsidRDefault="00000000" w:rsidRPr="00000000" w14:paraId="000002BA">
            <w:pPr>
              <w:spacing w:after="0" w:line="240" w:lineRule="auto"/>
              <w:jc w:val="center"/>
              <w:rPr>
                <w:sz w:val="24"/>
                <w:szCs w:val="24"/>
              </w:rPr>
            </w:pPr>
            <w:r w:rsidDel="00000000" w:rsidR="00000000" w:rsidRPr="00000000">
              <w:rPr>
                <w:b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2BB">
            <w:pPr>
              <w:spacing w:after="0" w:line="240" w:lineRule="auto"/>
              <w:jc w:val="center"/>
              <w:rPr>
                <w:sz w:val="24"/>
                <w:szCs w:val="24"/>
              </w:rPr>
            </w:pPr>
            <w:r w:rsidDel="00000000" w:rsidR="00000000" w:rsidRPr="00000000">
              <w:rPr>
                <w:b w:val="1"/>
                <w:sz w:val="24"/>
                <w:szCs w:val="24"/>
                <w:rtl w:val="0"/>
              </w:rPr>
              <w:t xml:space="preserve">paranoïa</w:t>
            </w:r>
            <w:r w:rsidDel="00000000" w:rsidR="00000000" w:rsidRPr="00000000">
              <w:rPr>
                <w:rtl w:val="0"/>
              </w:rPr>
            </w:r>
          </w:p>
        </w:tc>
        <w:tc>
          <w:tcPr>
            <w:vAlign w:val="center"/>
          </w:tcPr>
          <w:p w:rsidR="00000000" w:rsidDel="00000000" w:rsidP="00000000" w:rsidRDefault="00000000" w:rsidRPr="00000000" w14:paraId="000002BC">
            <w:pPr>
              <w:spacing w:after="0" w:line="240" w:lineRule="auto"/>
              <w:rPr>
                <w:sz w:val="24"/>
                <w:szCs w:val="24"/>
              </w:rPr>
            </w:pPr>
            <w:r w:rsidDel="00000000" w:rsidR="00000000" w:rsidRPr="00000000">
              <w:rPr>
                <w:rtl w:val="0"/>
              </w:rPr>
            </w:r>
          </w:p>
        </w:tc>
      </w:tr>
      <w:tr>
        <w:tc>
          <w:tcPr>
            <w:vAlign w:val="center"/>
          </w:tcPr>
          <w:p w:rsidR="00000000" w:rsidDel="00000000" w:rsidP="00000000" w:rsidRDefault="00000000" w:rsidRPr="00000000" w14:paraId="000002BD">
            <w:pPr>
              <w:spacing w:line="240" w:lineRule="auto"/>
              <w:jc w:val="right"/>
              <w:rPr>
                <w:sz w:val="24"/>
                <w:szCs w:val="24"/>
              </w:rPr>
            </w:pPr>
            <w:r w:rsidDel="00000000" w:rsidR="00000000" w:rsidRPr="00000000">
              <w:rPr>
                <w:b w:val="1"/>
                <w:smallCaps w:val="1"/>
                <w:sz w:val="24"/>
                <w:szCs w:val="24"/>
                <w:rtl w:val="0"/>
              </w:rPr>
              <w:t xml:space="preserve">années</w:t>
            </w:r>
            <w:r w:rsidDel="00000000" w:rsidR="00000000" w:rsidRPr="00000000">
              <w:rPr>
                <w:b w:val="1"/>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2BE">
            <w:pPr>
              <w:spacing w:line="240" w:lineRule="auto"/>
              <w:jc w:val="center"/>
              <w:rPr>
                <w:sz w:val="24"/>
                <w:szCs w:val="24"/>
              </w:rPr>
            </w:pPr>
            <w:r w:rsidDel="00000000" w:rsidR="00000000" w:rsidRPr="00000000">
              <w:rPr>
                <w:b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2BF">
            <w:pPr>
              <w:spacing w:line="240" w:lineRule="auto"/>
              <w:jc w:val="center"/>
              <w:rPr>
                <w:sz w:val="24"/>
                <w:szCs w:val="24"/>
              </w:rPr>
            </w:pPr>
            <w:r w:rsidDel="00000000" w:rsidR="00000000" w:rsidRPr="00000000">
              <w:rPr>
                <w:b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2C0">
            <w:pPr>
              <w:spacing w:line="240" w:lineRule="auto"/>
              <w:jc w:val="center"/>
              <w:rPr>
                <w:sz w:val="24"/>
                <w:szCs w:val="24"/>
              </w:rPr>
            </w:pPr>
            <w:r w:rsidDel="00000000" w:rsidR="00000000" w:rsidRPr="00000000">
              <w:rPr>
                <w:b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2C1">
            <w:pPr>
              <w:spacing w:line="240" w:lineRule="auto"/>
              <w:jc w:val="center"/>
              <w:rPr>
                <w:sz w:val="24"/>
                <w:szCs w:val="24"/>
              </w:rPr>
            </w:pPr>
            <w:r w:rsidDel="00000000" w:rsidR="00000000" w:rsidRPr="00000000">
              <w:rPr>
                <w:b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2C2">
            <w:pPr>
              <w:spacing w:line="240" w:lineRule="auto"/>
              <w:jc w:val="center"/>
              <w:rPr>
                <w:sz w:val="24"/>
                <w:szCs w:val="24"/>
              </w:rPr>
            </w:pPr>
            <w:r w:rsidDel="00000000" w:rsidR="00000000" w:rsidRPr="00000000">
              <w:rPr>
                <w:b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2C3">
            <w:pPr>
              <w:spacing w:line="240" w:lineRule="auto"/>
              <w:jc w:val="center"/>
              <w:rPr>
                <w:sz w:val="24"/>
                <w:szCs w:val="24"/>
              </w:rPr>
            </w:pPr>
            <w:r w:rsidDel="00000000" w:rsidR="00000000" w:rsidRPr="00000000">
              <w:rPr>
                <w:b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2C4">
            <w:pPr>
              <w:spacing w:after="0" w:line="240" w:lineRule="auto"/>
              <w:rPr>
                <w:sz w:val="24"/>
                <w:szCs w:val="24"/>
              </w:rPr>
            </w:pPr>
            <w:r w:rsidDel="00000000" w:rsidR="00000000" w:rsidRPr="00000000">
              <w:rPr>
                <w:b w:val="1"/>
                <w:sz w:val="24"/>
                <w:szCs w:val="24"/>
                <w:rtl w:val="0"/>
              </w:rPr>
              <w:t xml:space="preserve">&gt;  </w:t>
            </w:r>
            <w:r w:rsidDel="00000000" w:rsidR="00000000" w:rsidRPr="00000000">
              <w:rPr>
                <w:rtl w:val="0"/>
              </w:rPr>
            </w:r>
          </w:p>
        </w:tc>
      </w:tr>
      <w:tr>
        <w:tc>
          <w:tcPr>
            <w:vAlign w:val="center"/>
          </w:tcPr>
          <w:p w:rsidR="00000000" w:rsidDel="00000000" w:rsidP="00000000" w:rsidRDefault="00000000" w:rsidRPr="00000000" w14:paraId="000002C5">
            <w:pPr>
              <w:spacing w:line="240" w:lineRule="auto"/>
              <w:jc w:val="right"/>
              <w:rPr>
                <w:sz w:val="24"/>
                <w:szCs w:val="24"/>
              </w:rPr>
            </w:pPr>
            <w:r w:rsidDel="00000000" w:rsidR="00000000" w:rsidRPr="00000000">
              <w:rPr>
                <w:b w:val="1"/>
                <w:smallCaps w:val="1"/>
                <w:sz w:val="24"/>
                <w:szCs w:val="24"/>
                <w:rtl w:val="0"/>
              </w:rPr>
              <w:t xml:space="preserve">âge moyen</w:t>
            </w:r>
            <w:r w:rsidDel="00000000" w:rsidR="00000000" w:rsidRPr="00000000">
              <w:rPr>
                <w:b w:val="1"/>
                <w:sz w:val="24"/>
                <w:szCs w:val="24"/>
                <w:rtl w:val="0"/>
              </w:rPr>
              <w:t xml:space="preserve"> : </w:t>
            </w:r>
            <w:r w:rsidDel="00000000" w:rsidR="00000000" w:rsidRPr="00000000">
              <w:rPr>
                <w:rtl w:val="0"/>
              </w:rPr>
            </w:r>
          </w:p>
        </w:tc>
        <w:tc>
          <w:tcPr>
            <w:vAlign w:val="center"/>
          </w:tcPr>
          <w:p w:rsidR="00000000" w:rsidDel="00000000" w:rsidP="00000000" w:rsidRDefault="00000000" w:rsidRPr="00000000" w14:paraId="000002C6">
            <w:pPr>
              <w:spacing w:line="240" w:lineRule="auto"/>
              <w:jc w:val="center"/>
              <w:rPr>
                <w:sz w:val="24"/>
                <w:szCs w:val="24"/>
              </w:rPr>
            </w:pPr>
            <w:r w:rsidDel="00000000" w:rsidR="00000000" w:rsidRPr="00000000">
              <w:rPr>
                <w:b w:val="1"/>
                <w:sz w:val="24"/>
                <w:szCs w:val="24"/>
                <w:rtl w:val="0"/>
              </w:rPr>
              <w:t xml:space="preserve">18 ans</w:t>
            </w:r>
            <w:r w:rsidDel="00000000" w:rsidR="00000000" w:rsidRPr="00000000">
              <w:rPr>
                <w:rtl w:val="0"/>
              </w:rPr>
            </w:r>
          </w:p>
        </w:tc>
        <w:tc>
          <w:tcPr>
            <w:vAlign w:val="center"/>
          </w:tcPr>
          <w:p w:rsidR="00000000" w:rsidDel="00000000" w:rsidP="00000000" w:rsidRDefault="00000000" w:rsidRPr="00000000" w14:paraId="000002C7">
            <w:pPr>
              <w:spacing w:after="0" w:line="240" w:lineRule="auto"/>
              <w:rPr>
                <w:sz w:val="24"/>
                <w:szCs w:val="24"/>
              </w:rPr>
            </w:pPr>
            <w:r w:rsidDel="00000000" w:rsidR="00000000" w:rsidRPr="00000000">
              <w:rPr>
                <w:rtl w:val="0"/>
              </w:rPr>
            </w:r>
          </w:p>
        </w:tc>
        <w:tc>
          <w:tcPr>
            <w:vAlign w:val="center"/>
          </w:tcPr>
          <w:p w:rsidR="00000000" w:rsidDel="00000000" w:rsidP="00000000" w:rsidRDefault="00000000" w:rsidRPr="00000000" w14:paraId="000002C8">
            <w:pPr>
              <w:spacing w:line="240" w:lineRule="auto"/>
              <w:jc w:val="center"/>
              <w:rPr>
                <w:sz w:val="24"/>
                <w:szCs w:val="24"/>
              </w:rPr>
            </w:pPr>
            <w:r w:rsidDel="00000000" w:rsidR="00000000" w:rsidRPr="00000000">
              <w:rPr>
                <w:b w:val="1"/>
                <w:sz w:val="24"/>
                <w:szCs w:val="24"/>
                <w:rtl w:val="0"/>
              </w:rPr>
              <w:t xml:space="preserve">25 ans</w:t>
            </w:r>
            <w:r w:rsidDel="00000000" w:rsidR="00000000" w:rsidRPr="00000000">
              <w:rPr>
                <w:rtl w:val="0"/>
              </w:rPr>
            </w:r>
          </w:p>
        </w:tc>
        <w:tc>
          <w:tcPr>
            <w:vAlign w:val="center"/>
          </w:tcPr>
          <w:p w:rsidR="00000000" w:rsidDel="00000000" w:rsidP="00000000" w:rsidRDefault="00000000" w:rsidRPr="00000000" w14:paraId="000002C9">
            <w:pPr>
              <w:spacing w:after="0" w:line="240" w:lineRule="auto"/>
              <w:rPr>
                <w:sz w:val="24"/>
                <w:szCs w:val="24"/>
              </w:rPr>
            </w:pPr>
            <w:r w:rsidDel="00000000" w:rsidR="00000000" w:rsidRPr="00000000">
              <w:rPr>
                <w:rtl w:val="0"/>
              </w:rPr>
            </w:r>
          </w:p>
        </w:tc>
        <w:tc>
          <w:tcPr>
            <w:vAlign w:val="center"/>
          </w:tcPr>
          <w:p w:rsidR="00000000" w:rsidDel="00000000" w:rsidP="00000000" w:rsidRDefault="00000000" w:rsidRPr="00000000" w14:paraId="000002CA">
            <w:pPr>
              <w:spacing w:line="240" w:lineRule="auto"/>
              <w:jc w:val="center"/>
              <w:rPr>
                <w:sz w:val="24"/>
                <w:szCs w:val="24"/>
              </w:rPr>
            </w:pPr>
            <w:r w:rsidDel="00000000" w:rsidR="00000000" w:rsidRPr="00000000">
              <w:rPr>
                <w:b w:val="1"/>
                <w:sz w:val="24"/>
                <w:szCs w:val="24"/>
                <w:rtl w:val="0"/>
              </w:rPr>
              <w:t xml:space="preserve">45 ans</w:t>
            </w:r>
            <w:r w:rsidDel="00000000" w:rsidR="00000000" w:rsidRPr="00000000">
              <w:rPr>
                <w:rtl w:val="0"/>
              </w:rPr>
            </w:r>
          </w:p>
        </w:tc>
        <w:tc>
          <w:tcPr>
            <w:vAlign w:val="center"/>
          </w:tcPr>
          <w:p w:rsidR="00000000" w:rsidDel="00000000" w:rsidP="00000000" w:rsidRDefault="00000000" w:rsidRPr="00000000" w14:paraId="000002CB">
            <w:pPr>
              <w:spacing w:after="0" w:line="240" w:lineRule="auto"/>
              <w:rPr>
                <w:sz w:val="24"/>
                <w:szCs w:val="24"/>
              </w:rPr>
            </w:pPr>
            <w:r w:rsidDel="00000000" w:rsidR="00000000" w:rsidRPr="00000000">
              <w:rPr>
                <w:rtl w:val="0"/>
              </w:rPr>
            </w:r>
          </w:p>
        </w:tc>
        <w:tc>
          <w:tcPr>
            <w:vAlign w:val="center"/>
          </w:tcPr>
          <w:p w:rsidR="00000000" w:rsidDel="00000000" w:rsidP="00000000" w:rsidRDefault="00000000" w:rsidRPr="00000000" w14:paraId="000002CC">
            <w:pPr>
              <w:spacing w:after="0" w:line="240" w:lineRule="auto"/>
              <w:rPr>
                <w:sz w:val="20"/>
                <w:szCs w:val="20"/>
              </w:rPr>
            </w:pPr>
            <w:r w:rsidDel="00000000" w:rsidR="00000000" w:rsidRPr="00000000">
              <w:rPr>
                <w:rtl w:val="0"/>
              </w:rPr>
            </w:r>
          </w:p>
        </w:tc>
      </w:tr>
    </w:tbl>
    <w:p w:rsidR="00000000" w:rsidDel="00000000" w:rsidP="00000000" w:rsidRDefault="00000000" w:rsidRPr="00000000" w14:paraId="000002CD">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CE">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CF">
      <w:pPr>
        <w:numPr>
          <w:ilvl w:val="0"/>
          <w:numId w:val="65"/>
        </w:numPr>
        <w:spacing w:after="0" w:line="240" w:lineRule="auto"/>
        <w:ind w:left="1320" w:right="600" w:hanging="360"/>
        <w:rPr>
          <w:sz w:val="27"/>
          <w:szCs w:val="27"/>
        </w:rPr>
      </w:pPr>
      <w:r w:rsidDel="00000000" w:rsidR="00000000" w:rsidRPr="00000000">
        <w:rPr>
          <w:b w:val="1"/>
          <w:sz w:val="24"/>
          <w:szCs w:val="24"/>
          <w:rtl w:val="0"/>
        </w:rPr>
        <w:t xml:space="preserve">Caractéristiques des délires :</w:t>
      </w:r>
      <w:r w:rsidDel="00000000" w:rsidR="00000000" w:rsidRPr="00000000">
        <w:rPr>
          <w:rtl w:val="0"/>
        </w:rPr>
      </w:r>
    </w:p>
    <w:tbl>
      <w:tblPr>
        <w:tblStyle w:val="Table6"/>
        <w:tblW w:w="6321.0" w:type="dxa"/>
        <w:jc w:val="center"/>
        <w:tblBorders>
          <w:top w:color="000000" w:space="0" w:sz="12" w:val="single"/>
          <w:left w:color="000000" w:space="0" w:sz="12" w:val="single"/>
          <w:bottom w:color="000000" w:space="0" w:sz="12" w:val="single"/>
          <w:right w:color="000000" w:space="0" w:sz="12" w:val="single"/>
        </w:tblBorders>
        <w:tblLayout w:type="fixed"/>
        <w:tblLook w:val="0400"/>
      </w:tblPr>
      <w:tblGrid>
        <w:gridCol w:w="1312"/>
        <w:gridCol w:w="1553"/>
        <w:gridCol w:w="1571"/>
        <w:gridCol w:w="1885"/>
        <w:tblGridChange w:id="0">
          <w:tblGrid>
            <w:gridCol w:w="1312"/>
            <w:gridCol w:w="1553"/>
            <w:gridCol w:w="1571"/>
            <w:gridCol w:w="1885"/>
          </w:tblGrid>
        </w:tblGridChange>
      </w:tblGrid>
      <w:tr>
        <w:tc>
          <w:tcPr>
            <w:tcBorders>
              <w:top w:color="000000" w:space="0" w:sz="6" w:val="single"/>
              <w:left w:color="000000" w:space="0" w:sz="6" w:val="single"/>
              <w:bottom w:color="000000" w:space="0" w:sz="6" w:val="single"/>
              <w:right w:color="000000" w:space="0" w:sz="6" w:val="single"/>
            </w:tcBorders>
            <w:shd w:fill="c0c0c0" w:val="clear"/>
            <w:vAlign w:val="center"/>
          </w:tcPr>
          <w:p w:rsidR="00000000" w:rsidDel="00000000" w:rsidP="00000000" w:rsidRDefault="00000000" w:rsidRPr="00000000" w14:paraId="000002D0">
            <w:pPr>
              <w:spacing w:line="240" w:lineRule="auto"/>
              <w:jc w:val="right"/>
              <w:rPr>
                <w:sz w:val="24"/>
                <w:szCs w:val="24"/>
              </w:rPr>
            </w:pPr>
            <w:r w:rsidDel="00000000" w:rsidR="00000000" w:rsidRPr="00000000">
              <w:rPr>
                <w:b w:val="1"/>
                <w:sz w:val="24"/>
                <w:szCs w:val="24"/>
                <w:rtl w:val="0"/>
              </w:rPr>
              <w:t xml:space="preserve">Délire: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fdfdf" w:val="clear"/>
            <w:vAlign w:val="center"/>
          </w:tcPr>
          <w:p w:rsidR="00000000" w:rsidDel="00000000" w:rsidP="00000000" w:rsidRDefault="00000000" w:rsidRPr="00000000" w14:paraId="000002D1">
            <w:pPr>
              <w:spacing w:after="0" w:line="240" w:lineRule="auto"/>
              <w:jc w:val="center"/>
              <w:rPr>
                <w:sz w:val="24"/>
                <w:szCs w:val="24"/>
              </w:rPr>
            </w:pPr>
            <w:r w:rsidDel="00000000" w:rsidR="00000000" w:rsidRPr="00000000">
              <w:rPr>
                <w:b w:val="1"/>
                <w:sz w:val="24"/>
                <w:szCs w:val="24"/>
                <w:rtl w:val="0"/>
              </w:rPr>
              <w:t xml:space="preserve">paranoïaque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fdfdf" w:val="clear"/>
            <w:vAlign w:val="center"/>
          </w:tcPr>
          <w:p w:rsidR="00000000" w:rsidDel="00000000" w:rsidP="00000000" w:rsidRDefault="00000000" w:rsidRPr="00000000" w14:paraId="000002D2">
            <w:pPr>
              <w:spacing w:after="0" w:line="240" w:lineRule="auto"/>
              <w:jc w:val="center"/>
              <w:rPr>
                <w:sz w:val="24"/>
                <w:szCs w:val="24"/>
              </w:rPr>
            </w:pPr>
            <w:r w:rsidDel="00000000" w:rsidR="00000000" w:rsidRPr="00000000">
              <w:rPr>
                <w:b w:val="1"/>
                <w:sz w:val="24"/>
                <w:szCs w:val="24"/>
                <w:rtl w:val="0"/>
              </w:rPr>
              <w:t xml:space="preserve">paraphrénique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fdfdf" w:val="clear"/>
            <w:vAlign w:val="center"/>
          </w:tcPr>
          <w:p w:rsidR="00000000" w:rsidDel="00000000" w:rsidP="00000000" w:rsidRDefault="00000000" w:rsidRPr="00000000" w14:paraId="000002D3">
            <w:pPr>
              <w:spacing w:after="0" w:line="240" w:lineRule="auto"/>
              <w:jc w:val="center"/>
              <w:rPr>
                <w:sz w:val="24"/>
                <w:szCs w:val="24"/>
              </w:rPr>
            </w:pPr>
            <w:r w:rsidDel="00000000" w:rsidR="00000000" w:rsidRPr="00000000">
              <w:rPr>
                <w:b w:val="1"/>
                <w:sz w:val="24"/>
                <w:szCs w:val="24"/>
                <w:rtl w:val="0"/>
              </w:rPr>
              <w:t xml:space="preserve">paranoïde</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shd w:fill="c0c0c0" w:val="clear"/>
            <w:vAlign w:val="center"/>
          </w:tcPr>
          <w:p w:rsidR="00000000" w:rsidDel="00000000" w:rsidP="00000000" w:rsidRDefault="00000000" w:rsidRPr="00000000" w14:paraId="000002D4">
            <w:pPr>
              <w:spacing w:line="240" w:lineRule="auto"/>
              <w:jc w:val="right"/>
              <w:rPr>
                <w:sz w:val="24"/>
                <w:szCs w:val="24"/>
              </w:rPr>
            </w:pPr>
            <w:r w:rsidDel="00000000" w:rsidR="00000000" w:rsidRPr="00000000">
              <w:rPr>
                <w:b w:val="1"/>
                <w:sz w:val="24"/>
                <w:szCs w:val="24"/>
                <w:rtl w:val="0"/>
              </w:rPr>
              <w:t xml:space="preserve">Mécanisme: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5">
            <w:pPr>
              <w:spacing w:after="0" w:line="240" w:lineRule="auto"/>
              <w:jc w:val="center"/>
              <w:rPr>
                <w:sz w:val="24"/>
                <w:szCs w:val="24"/>
              </w:rPr>
            </w:pPr>
            <w:r w:rsidDel="00000000" w:rsidR="00000000" w:rsidRPr="00000000">
              <w:rPr>
                <w:b w:val="1"/>
                <w:sz w:val="24"/>
                <w:szCs w:val="24"/>
                <w:rtl w:val="0"/>
              </w:rPr>
              <w:t xml:space="preserve">Interprétation</w:t>
            </w:r>
            <w:r w:rsidDel="00000000" w:rsidR="00000000" w:rsidRPr="00000000">
              <w:rPr>
                <w:rtl w:val="0"/>
              </w:rPr>
            </w:r>
          </w:p>
          <w:p w:rsidR="00000000" w:rsidDel="00000000" w:rsidP="00000000" w:rsidRDefault="00000000" w:rsidRPr="00000000" w14:paraId="000002D6">
            <w:pPr>
              <w:spacing w:after="0" w:line="240" w:lineRule="auto"/>
              <w:jc w:val="center"/>
              <w:rPr>
                <w:sz w:val="24"/>
                <w:szCs w:val="24"/>
              </w:rPr>
            </w:pPr>
            <w:r w:rsidDel="00000000" w:rsidR="00000000" w:rsidRPr="00000000">
              <w:rPr>
                <w:b w:val="1"/>
                <w:sz w:val="24"/>
                <w:szCs w:val="24"/>
                <w:rtl w:val="0"/>
              </w:rPr>
              <w:t xml:space="preserve">et intuition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7">
            <w:pPr>
              <w:spacing w:after="0" w:line="240" w:lineRule="auto"/>
              <w:jc w:val="center"/>
              <w:rPr>
                <w:sz w:val="24"/>
                <w:szCs w:val="24"/>
              </w:rPr>
            </w:pPr>
            <w:r w:rsidDel="00000000" w:rsidR="00000000" w:rsidRPr="00000000">
              <w:rPr>
                <w:b w:val="1"/>
                <w:sz w:val="24"/>
                <w:szCs w:val="24"/>
                <w:rtl w:val="0"/>
              </w:rPr>
              <w:t xml:space="preserve">Hallucination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8">
            <w:pPr>
              <w:spacing w:after="0" w:line="240" w:lineRule="auto"/>
              <w:jc w:val="center"/>
              <w:rPr>
                <w:sz w:val="24"/>
                <w:szCs w:val="24"/>
              </w:rPr>
            </w:pPr>
            <w:r w:rsidDel="00000000" w:rsidR="00000000" w:rsidRPr="00000000">
              <w:rPr>
                <w:b w:val="1"/>
                <w:sz w:val="24"/>
                <w:szCs w:val="24"/>
                <w:rtl w:val="0"/>
              </w:rPr>
              <w:t xml:space="preserve">Hallucination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shd w:fill="c0c0c0" w:val="clear"/>
            <w:vAlign w:val="center"/>
          </w:tcPr>
          <w:p w:rsidR="00000000" w:rsidDel="00000000" w:rsidP="00000000" w:rsidRDefault="00000000" w:rsidRPr="00000000" w14:paraId="000002D9">
            <w:pPr>
              <w:spacing w:line="240" w:lineRule="auto"/>
              <w:jc w:val="right"/>
              <w:rPr>
                <w:sz w:val="24"/>
                <w:szCs w:val="24"/>
              </w:rPr>
            </w:pPr>
            <w:r w:rsidDel="00000000" w:rsidR="00000000" w:rsidRPr="00000000">
              <w:rPr>
                <w:b w:val="1"/>
                <w:sz w:val="24"/>
                <w:szCs w:val="24"/>
                <w:rtl w:val="0"/>
              </w:rPr>
              <w:t xml:space="preserve">Thème: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A">
            <w:pPr>
              <w:spacing w:after="0" w:line="240" w:lineRule="auto"/>
              <w:jc w:val="center"/>
              <w:rPr>
                <w:sz w:val="24"/>
                <w:szCs w:val="24"/>
              </w:rPr>
            </w:pPr>
            <w:r w:rsidDel="00000000" w:rsidR="00000000" w:rsidRPr="00000000">
              <w:rPr>
                <w:b w:val="1"/>
                <w:sz w:val="24"/>
                <w:szCs w:val="24"/>
                <w:rtl w:val="0"/>
              </w:rPr>
              <w:t xml:space="preserve">Persécution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B">
            <w:pPr>
              <w:spacing w:after="0" w:line="240" w:lineRule="auto"/>
              <w:jc w:val="center"/>
              <w:rPr>
                <w:sz w:val="24"/>
                <w:szCs w:val="24"/>
              </w:rPr>
            </w:pPr>
            <w:r w:rsidDel="00000000" w:rsidR="00000000" w:rsidRPr="00000000">
              <w:rPr>
                <w:b w:val="1"/>
                <w:sz w:val="24"/>
                <w:szCs w:val="24"/>
                <w:rtl w:val="0"/>
              </w:rPr>
              <w:t xml:space="preserve">Fantastique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C">
            <w:pPr>
              <w:spacing w:after="0" w:line="240" w:lineRule="auto"/>
              <w:jc w:val="center"/>
              <w:rPr>
                <w:sz w:val="24"/>
                <w:szCs w:val="24"/>
              </w:rPr>
            </w:pPr>
            <w:r w:rsidDel="00000000" w:rsidR="00000000" w:rsidRPr="00000000">
              <w:rPr>
                <w:b w:val="1"/>
                <w:sz w:val="24"/>
                <w:szCs w:val="24"/>
                <w:rtl w:val="0"/>
              </w:rPr>
              <w:t xml:space="preserve">Mystique,</w:t>
            </w:r>
            <w:r w:rsidDel="00000000" w:rsidR="00000000" w:rsidRPr="00000000">
              <w:rPr>
                <w:rtl w:val="0"/>
              </w:rPr>
            </w:r>
          </w:p>
          <w:p w:rsidR="00000000" w:rsidDel="00000000" w:rsidP="00000000" w:rsidRDefault="00000000" w:rsidRPr="00000000" w14:paraId="000002DD">
            <w:pPr>
              <w:spacing w:after="0" w:line="240" w:lineRule="auto"/>
              <w:jc w:val="center"/>
              <w:rPr>
                <w:sz w:val="24"/>
                <w:szCs w:val="24"/>
              </w:rPr>
            </w:pPr>
            <w:r w:rsidDel="00000000" w:rsidR="00000000" w:rsidRPr="00000000">
              <w:rPr>
                <w:b w:val="1"/>
                <w:sz w:val="24"/>
                <w:szCs w:val="24"/>
                <w:rtl w:val="0"/>
              </w:rPr>
              <w:t xml:space="preserve">toute puissance</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shd w:fill="c0c0c0" w:val="clear"/>
            <w:vAlign w:val="center"/>
          </w:tcPr>
          <w:p w:rsidR="00000000" w:rsidDel="00000000" w:rsidP="00000000" w:rsidRDefault="00000000" w:rsidRPr="00000000" w14:paraId="000002DE">
            <w:pPr>
              <w:spacing w:line="240" w:lineRule="auto"/>
              <w:jc w:val="right"/>
              <w:rPr>
                <w:sz w:val="24"/>
                <w:szCs w:val="24"/>
              </w:rPr>
            </w:pPr>
            <w:r w:rsidDel="00000000" w:rsidR="00000000" w:rsidRPr="00000000">
              <w:rPr>
                <w:b w:val="1"/>
                <w:sz w:val="24"/>
                <w:szCs w:val="24"/>
                <w:rtl w:val="0"/>
              </w:rPr>
              <w:t xml:space="preserve">Structure: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F">
            <w:pPr>
              <w:spacing w:after="0" w:line="240" w:lineRule="auto"/>
              <w:jc w:val="center"/>
              <w:rPr>
                <w:sz w:val="24"/>
                <w:szCs w:val="24"/>
              </w:rPr>
            </w:pPr>
            <w:r w:rsidDel="00000000" w:rsidR="00000000" w:rsidRPr="00000000">
              <w:rPr>
                <w:b w:val="1"/>
                <w:sz w:val="24"/>
                <w:szCs w:val="24"/>
                <w:rtl w:val="0"/>
              </w:rPr>
              <w:t xml:space="preserve">Clair, cohérent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E0">
            <w:pPr>
              <w:spacing w:after="0" w:line="240" w:lineRule="auto"/>
              <w:jc w:val="center"/>
              <w:rPr>
                <w:sz w:val="24"/>
                <w:szCs w:val="24"/>
              </w:rPr>
            </w:pPr>
            <w:r w:rsidDel="00000000" w:rsidR="00000000" w:rsidRPr="00000000">
              <w:rPr>
                <w:b w:val="1"/>
                <w:sz w:val="24"/>
                <w:szCs w:val="24"/>
                <w:rtl w:val="0"/>
              </w:rPr>
              <w:t xml:space="preserve">Luxuriant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E1">
            <w:pPr>
              <w:spacing w:after="0" w:line="240" w:lineRule="auto"/>
              <w:jc w:val="center"/>
              <w:rPr>
                <w:sz w:val="24"/>
                <w:szCs w:val="24"/>
              </w:rPr>
            </w:pPr>
            <w:r w:rsidDel="00000000" w:rsidR="00000000" w:rsidRPr="00000000">
              <w:rPr>
                <w:b w:val="1"/>
                <w:sz w:val="24"/>
                <w:szCs w:val="24"/>
                <w:rtl w:val="0"/>
              </w:rPr>
              <w:t xml:space="preserve">Pauvre, flou,</w:t>
            </w:r>
            <w:r w:rsidDel="00000000" w:rsidR="00000000" w:rsidRPr="00000000">
              <w:rPr>
                <w:rtl w:val="0"/>
              </w:rPr>
            </w:r>
          </w:p>
          <w:p w:rsidR="00000000" w:rsidDel="00000000" w:rsidP="00000000" w:rsidRDefault="00000000" w:rsidRPr="00000000" w14:paraId="000002E2">
            <w:pPr>
              <w:spacing w:after="0" w:line="240" w:lineRule="auto"/>
              <w:jc w:val="center"/>
              <w:rPr>
                <w:sz w:val="24"/>
                <w:szCs w:val="24"/>
              </w:rPr>
            </w:pPr>
            <w:r w:rsidDel="00000000" w:rsidR="00000000" w:rsidRPr="00000000">
              <w:rPr>
                <w:b w:val="1"/>
                <w:sz w:val="24"/>
                <w:szCs w:val="24"/>
                <w:rtl w:val="0"/>
              </w:rPr>
              <w:t xml:space="preserve">incompréhensible</w:t>
            </w:r>
            <w:r w:rsidDel="00000000" w:rsidR="00000000" w:rsidRPr="00000000">
              <w:rPr>
                <w:rtl w:val="0"/>
              </w:rPr>
            </w:r>
          </w:p>
        </w:tc>
      </w:tr>
    </w:tbl>
    <w:p w:rsidR="00000000" w:rsidDel="00000000" w:rsidP="00000000" w:rsidRDefault="00000000" w:rsidRPr="00000000" w14:paraId="000002E3">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2E4">
      <w:pPr>
        <w:numPr>
          <w:ilvl w:val="0"/>
          <w:numId w:val="66"/>
        </w:numPr>
        <w:spacing w:after="0" w:line="240" w:lineRule="auto"/>
        <w:ind w:left="1320" w:right="600" w:hanging="360"/>
        <w:rPr>
          <w:sz w:val="27"/>
          <w:szCs w:val="27"/>
        </w:rPr>
      </w:pPr>
      <w:r w:rsidDel="00000000" w:rsidR="00000000" w:rsidRPr="00000000">
        <w:rPr>
          <w:b w:val="1"/>
          <w:sz w:val="24"/>
          <w:szCs w:val="24"/>
          <w:rtl w:val="0"/>
        </w:rPr>
        <w:t xml:space="preserve">Les hallucinations :</w:t>
      </w:r>
      <w:r w:rsidDel="00000000" w:rsidR="00000000" w:rsidRPr="00000000">
        <w:rPr>
          <w:rtl w:val="0"/>
        </w:rPr>
      </w:r>
    </w:p>
    <w:p w:rsidR="00000000" w:rsidDel="00000000" w:rsidP="00000000" w:rsidRDefault="00000000" w:rsidRPr="00000000" w14:paraId="000002E5">
      <w:pPr>
        <w:numPr>
          <w:ilvl w:val="0"/>
          <w:numId w:val="48"/>
        </w:numPr>
        <w:spacing w:after="0" w:line="240" w:lineRule="auto"/>
        <w:ind w:left="2040" w:right="1320" w:hanging="360"/>
        <w:rPr>
          <w:sz w:val="27"/>
          <w:szCs w:val="27"/>
        </w:rPr>
      </w:pPr>
      <w:r w:rsidDel="00000000" w:rsidR="00000000" w:rsidRPr="00000000">
        <w:rPr>
          <w:sz w:val="24"/>
          <w:szCs w:val="24"/>
          <w:rtl w:val="0"/>
        </w:rPr>
        <w:t xml:space="preserve">Hallucinations sensorielles : visuelle, auditive, cutanée...</w:t>
      </w:r>
      <w:r w:rsidDel="00000000" w:rsidR="00000000" w:rsidRPr="00000000">
        <w:rPr>
          <w:rtl w:val="0"/>
        </w:rPr>
      </w:r>
    </w:p>
    <w:p w:rsidR="00000000" w:rsidDel="00000000" w:rsidP="00000000" w:rsidRDefault="00000000" w:rsidRPr="00000000" w14:paraId="000002E6">
      <w:pPr>
        <w:numPr>
          <w:ilvl w:val="0"/>
          <w:numId w:val="48"/>
        </w:numPr>
        <w:spacing w:after="0" w:line="240" w:lineRule="auto"/>
        <w:ind w:left="2040" w:right="1320" w:hanging="360"/>
        <w:rPr>
          <w:sz w:val="27"/>
          <w:szCs w:val="27"/>
        </w:rPr>
      </w:pPr>
      <w:r w:rsidDel="00000000" w:rsidR="00000000" w:rsidRPr="00000000">
        <w:rPr>
          <w:sz w:val="24"/>
          <w:szCs w:val="24"/>
          <w:rtl w:val="0"/>
        </w:rPr>
        <w:t xml:space="preserve">Hallucinations psychosensorielles : viennent de l'intérieur, du corps même du sujet.</w:t>
      </w:r>
      <w:r w:rsidDel="00000000" w:rsidR="00000000" w:rsidRPr="00000000">
        <w:rPr>
          <w:rtl w:val="0"/>
        </w:rPr>
      </w:r>
    </w:p>
    <w:p w:rsidR="00000000" w:rsidDel="00000000" w:rsidP="00000000" w:rsidRDefault="00000000" w:rsidRPr="00000000" w14:paraId="000002E7">
      <w:pPr>
        <w:numPr>
          <w:ilvl w:val="0"/>
          <w:numId w:val="48"/>
        </w:numPr>
        <w:spacing w:after="100" w:line="240" w:lineRule="auto"/>
        <w:ind w:left="2040" w:right="1320" w:hanging="360"/>
        <w:rPr>
          <w:sz w:val="27"/>
          <w:szCs w:val="27"/>
        </w:rPr>
      </w:pPr>
      <w:r w:rsidDel="00000000" w:rsidR="00000000" w:rsidRPr="00000000">
        <w:rPr>
          <w:sz w:val="24"/>
          <w:szCs w:val="24"/>
          <w:rtl w:val="0"/>
        </w:rPr>
        <w:t xml:space="preserve">Hallucinoses : le sujet a conscience du caractère pathologique de son hallucination.</w:t>
      </w:r>
      <w:r w:rsidDel="00000000" w:rsidR="00000000" w:rsidRPr="00000000">
        <w:rPr>
          <w:rtl w:val="0"/>
        </w:rPr>
      </w:r>
    </w:p>
    <w:p w:rsidR="00000000" w:rsidDel="00000000" w:rsidP="00000000" w:rsidRDefault="00000000" w:rsidRPr="00000000" w14:paraId="000002E8">
      <w:pPr>
        <w:spacing w:after="0" w:line="240" w:lineRule="auto"/>
        <w:ind w:left="600" w:right="600" w:firstLine="0"/>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 </w:t>
      </w:r>
    </w:p>
    <w:p w:rsidR="00000000" w:rsidDel="00000000" w:rsidP="00000000" w:rsidRDefault="00000000" w:rsidRPr="00000000" w14:paraId="000002E9">
      <w:pPr>
        <w:spacing w:after="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 </w:t>
      </w:r>
    </w:p>
    <w:p w:rsidR="00000000" w:rsidDel="00000000" w:rsidP="00000000" w:rsidRDefault="00000000" w:rsidRPr="00000000" w14:paraId="000002EA">
      <w:pPr>
        <w:tabs>
          <w:tab w:val="left" w:pos="6624"/>
        </w:tabs>
        <w:rPr>
          <w:b w:val="1"/>
          <w:color w:val="ff0000"/>
          <w:sz w:val="36"/>
          <w:szCs w:val="36"/>
          <w:u w:val="single"/>
        </w:rPr>
      </w:pPr>
      <w:r w:rsidDel="00000000" w:rsidR="00000000" w:rsidRPr="00000000">
        <w:rPr>
          <w:b w:val="1"/>
          <w:color w:val="ff0000"/>
          <w:sz w:val="36"/>
          <w:szCs w:val="36"/>
          <w:u w:val="single"/>
          <w:rtl w:val="0"/>
        </w:rPr>
        <w:t xml:space="preserve">2-Psychoses non organiques :</w:t>
      </w:r>
    </w:p>
    <w:p w:rsidR="00000000" w:rsidDel="00000000" w:rsidP="00000000" w:rsidRDefault="00000000" w:rsidRPr="00000000" w14:paraId="000002EB">
      <w:pPr>
        <w:tabs>
          <w:tab w:val="left" w:pos="6624"/>
        </w:tabs>
        <w:rPr>
          <w:b w:val="1"/>
          <w:color w:val="ff0000"/>
          <w:sz w:val="36"/>
          <w:szCs w:val="36"/>
          <w:u w:val="single"/>
        </w:rPr>
      </w:pPr>
      <w:r w:rsidDel="00000000" w:rsidR="00000000" w:rsidRPr="00000000">
        <w:rPr>
          <w:b w:val="1"/>
          <w:color w:val="ff0000"/>
          <w:sz w:val="36"/>
          <w:szCs w:val="36"/>
          <w:u w:val="single"/>
          <w:rtl w:val="0"/>
        </w:rPr>
        <w:t xml:space="preserve">a-Schizophrénie :</w:t>
      </w:r>
    </w:p>
    <w:p w:rsidR="00000000" w:rsidDel="00000000" w:rsidP="00000000" w:rsidRDefault="00000000" w:rsidRPr="00000000" w14:paraId="000002EC">
      <w:pPr>
        <w:spacing w:after="0" w:line="240" w:lineRule="auto"/>
        <w:ind w:left="600" w:right="600" w:firstLine="0"/>
        <w:rPr>
          <w:color w:val="000000"/>
          <w:sz w:val="27"/>
          <w:szCs w:val="27"/>
        </w:rPr>
      </w:pPr>
      <w:r w:rsidDel="00000000" w:rsidR="00000000" w:rsidRPr="00000000">
        <w:rPr>
          <w:b w:val="1"/>
          <w:color w:val="ff0000"/>
          <w:sz w:val="28"/>
          <w:szCs w:val="28"/>
          <w:u w:val="single"/>
          <w:rtl w:val="0"/>
        </w:rPr>
        <w:t xml:space="preserve">Définition</w:t>
      </w:r>
      <w:r w:rsidDel="00000000" w:rsidR="00000000" w:rsidRPr="00000000">
        <w:rPr>
          <w:b w:val="1"/>
          <w:color w:val="ff0000"/>
          <w:sz w:val="28"/>
          <w:szCs w:val="28"/>
          <w:rtl w:val="0"/>
        </w:rPr>
        <w:t xml:space="preserve"> </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intervention orale de Mme Deleage</w:t>
      </w:r>
      <w:r w:rsidDel="00000000" w:rsidR="00000000" w:rsidRPr="00000000">
        <w:rPr>
          <w:b w:val="1"/>
          <w:color w:val="000000"/>
          <w:sz w:val="24"/>
          <w:szCs w:val="24"/>
          <w:rtl w:val="0"/>
        </w:rPr>
        <w:t xml:space="preserve">)</w:t>
      </w:r>
      <w:r w:rsidDel="00000000" w:rsidR="00000000" w:rsidRPr="00000000">
        <w:rPr>
          <w:rtl w:val="0"/>
        </w:rPr>
      </w:r>
    </w:p>
    <w:p w:rsidR="00000000" w:rsidDel="00000000" w:rsidP="00000000" w:rsidRDefault="00000000" w:rsidRPr="00000000" w14:paraId="000002ED">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2EE">
      <w:pPr>
        <w:spacing w:after="0" w:line="240" w:lineRule="auto"/>
        <w:ind w:left="600" w:right="600" w:firstLine="0"/>
        <w:rPr>
          <w:color w:val="000000"/>
          <w:sz w:val="27"/>
          <w:szCs w:val="27"/>
        </w:rPr>
      </w:pPr>
      <w:r w:rsidDel="00000000" w:rsidR="00000000" w:rsidRPr="00000000">
        <w:rPr>
          <w:color w:val="000000"/>
          <w:sz w:val="24"/>
          <w:szCs w:val="24"/>
          <w:rtl w:val="0"/>
        </w:rPr>
        <w:t xml:space="preserve">C'est une pathologie de la personnalité. On aura une destructuration du système de la personnalité, amenant une incohérence mentale et au niveau des conduites. La vie psychique perd son unité, sa stabilité pour aboutir à la dissociation (syndrome dissociatif). On aura également une altération des capacités associatives.</w:t>
      </w:r>
      <w:r w:rsidDel="00000000" w:rsidR="00000000" w:rsidRPr="00000000">
        <w:rPr>
          <w:rtl w:val="0"/>
        </w:rPr>
      </w:r>
    </w:p>
    <w:p w:rsidR="00000000" w:rsidDel="00000000" w:rsidP="00000000" w:rsidRDefault="00000000" w:rsidRPr="00000000" w14:paraId="000002EF">
      <w:pPr>
        <w:spacing w:after="0" w:line="240" w:lineRule="auto"/>
        <w:ind w:left="600" w:right="600" w:firstLine="0"/>
        <w:rPr>
          <w:color w:val="000000"/>
          <w:sz w:val="27"/>
          <w:szCs w:val="27"/>
        </w:rPr>
      </w:pPr>
      <w:r w:rsidDel="00000000" w:rsidR="00000000" w:rsidRPr="00000000">
        <w:rPr>
          <w:color w:val="000000"/>
          <w:sz w:val="24"/>
          <w:szCs w:val="24"/>
          <w:rtl w:val="0"/>
        </w:rPr>
        <w:t xml:space="preserve">La pensée du schizophrène ("</w:t>
      </w:r>
      <w:r w:rsidDel="00000000" w:rsidR="00000000" w:rsidRPr="00000000">
        <w:rPr>
          <w:i w:val="1"/>
          <w:color w:val="000000"/>
          <w:sz w:val="24"/>
          <w:szCs w:val="24"/>
          <w:rtl w:val="0"/>
        </w:rPr>
        <w:t xml:space="preserve">être humain s'étant construit un système de relation à l'Autre de type schizophrénique</w:t>
      </w:r>
      <w:r w:rsidDel="00000000" w:rsidR="00000000" w:rsidRPr="00000000">
        <w:rPr>
          <w:color w:val="000000"/>
          <w:sz w:val="24"/>
          <w:szCs w:val="24"/>
          <w:rtl w:val="0"/>
        </w:rPr>
        <w:t xml:space="preserve">") est définie comme autistique, sans référence aux Autres, coupée de tout contact avec la réalité. Le contenu de la pensée autistique est fait d'expressions symboliques des complexes inconscients: le délire.</w:t>
      </w:r>
      <w:r w:rsidDel="00000000" w:rsidR="00000000" w:rsidRPr="00000000">
        <w:rPr>
          <w:rtl w:val="0"/>
        </w:rPr>
      </w:r>
    </w:p>
    <w:p w:rsidR="00000000" w:rsidDel="00000000" w:rsidP="00000000" w:rsidRDefault="00000000" w:rsidRPr="00000000" w14:paraId="000002F0">
      <w:pPr>
        <w:spacing w:after="0" w:line="240" w:lineRule="auto"/>
        <w:ind w:left="600" w:right="600" w:firstLine="0"/>
        <w:rPr>
          <w:color w:val="000000"/>
          <w:sz w:val="27"/>
          <w:szCs w:val="27"/>
        </w:rPr>
      </w:pPr>
      <w:r w:rsidDel="00000000" w:rsidR="00000000" w:rsidRPr="00000000">
        <w:rPr>
          <w:color w:val="000000"/>
          <w:sz w:val="24"/>
          <w:szCs w:val="24"/>
          <w:rtl w:val="0"/>
        </w:rPr>
        <w:t xml:space="preserve">Le délire est donc un processus secondaire à la désintégration de la vie psychique. On trouvera donc de ce fait dans la schizophrénie deux choses:</w:t>
      </w:r>
      <w:r w:rsidDel="00000000" w:rsidR="00000000" w:rsidRPr="00000000">
        <w:rPr>
          <w:rtl w:val="0"/>
        </w:rPr>
      </w:r>
    </w:p>
    <w:p w:rsidR="00000000" w:rsidDel="00000000" w:rsidP="00000000" w:rsidRDefault="00000000" w:rsidRPr="00000000" w14:paraId="000002F1">
      <w:pPr>
        <w:numPr>
          <w:ilvl w:val="0"/>
          <w:numId w:val="44"/>
        </w:numPr>
        <w:spacing w:after="0" w:line="240" w:lineRule="auto"/>
        <w:ind w:left="2760" w:right="2040" w:hanging="360"/>
        <w:rPr>
          <w:color w:val="000000"/>
          <w:sz w:val="27"/>
          <w:szCs w:val="27"/>
        </w:rPr>
      </w:pPr>
      <w:r w:rsidDel="00000000" w:rsidR="00000000" w:rsidRPr="00000000">
        <w:rPr>
          <w:color w:val="000000"/>
          <w:sz w:val="24"/>
          <w:szCs w:val="24"/>
          <w:rtl w:val="0"/>
        </w:rPr>
        <w:t xml:space="preserve">Syndrome de dissociation...   :      ...Processus primaire.</w:t>
      </w:r>
      <w:r w:rsidDel="00000000" w:rsidR="00000000" w:rsidRPr="00000000">
        <w:rPr>
          <w:rtl w:val="0"/>
        </w:rPr>
      </w:r>
    </w:p>
    <w:p w:rsidR="00000000" w:rsidDel="00000000" w:rsidP="00000000" w:rsidRDefault="00000000" w:rsidRPr="00000000" w14:paraId="000002F2">
      <w:pPr>
        <w:numPr>
          <w:ilvl w:val="0"/>
          <w:numId w:val="44"/>
        </w:numPr>
        <w:spacing w:after="100" w:line="240" w:lineRule="auto"/>
        <w:ind w:left="2760" w:right="2040" w:hanging="360"/>
        <w:rPr>
          <w:color w:val="000000"/>
          <w:sz w:val="27"/>
          <w:szCs w:val="27"/>
        </w:rPr>
      </w:pPr>
      <w:r w:rsidDel="00000000" w:rsidR="00000000" w:rsidRPr="00000000">
        <w:rPr>
          <w:color w:val="000000"/>
          <w:sz w:val="24"/>
          <w:szCs w:val="24"/>
          <w:rtl w:val="0"/>
        </w:rPr>
        <w:t xml:space="preserve">Délire...   :                                  ...Processus secondaire.</w:t>
      </w:r>
      <w:r w:rsidDel="00000000" w:rsidR="00000000" w:rsidRPr="00000000">
        <w:rPr>
          <w:rtl w:val="0"/>
        </w:rPr>
      </w:r>
    </w:p>
    <w:p w:rsidR="00000000" w:rsidDel="00000000" w:rsidP="00000000" w:rsidRDefault="00000000" w:rsidRPr="00000000" w14:paraId="000002F3">
      <w:pPr>
        <w:spacing w:after="0" w:line="240" w:lineRule="auto"/>
        <w:ind w:left="600" w:right="600" w:firstLine="0"/>
        <w:rPr>
          <w:color w:val="000000"/>
          <w:sz w:val="27"/>
          <w:szCs w:val="27"/>
        </w:rPr>
      </w:pPr>
      <w:r w:rsidDel="00000000" w:rsidR="00000000" w:rsidRPr="00000000">
        <w:rPr>
          <w:color w:val="000000"/>
          <w:sz w:val="24"/>
          <w:szCs w:val="24"/>
          <w:rtl w:val="0"/>
        </w:rPr>
        <w:t xml:space="preserve">Le schizophrène ne construit pas son monde en relation avec les Autres. Sa pensée se replie sur elle-même et se nourrit des complexes inconscients, au lieu de se nourrir des échanges relationnels.</w:t>
      </w:r>
      <w:r w:rsidDel="00000000" w:rsidR="00000000" w:rsidRPr="00000000">
        <w:rPr>
          <w:rtl w:val="0"/>
        </w:rPr>
      </w:r>
    </w:p>
    <w:p w:rsidR="00000000" w:rsidDel="00000000" w:rsidP="00000000" w:rsidRDefault="00000000" w:rsidRPr="00000000" w14:paraId="000002F4">
      <w:pPr>
        <w:spacing w:after="0" w:line="240" w:lineRule="auto"/>
        <w:ind w:left="600" w:right="600" w:firstLine="0"/>
        <w:rPr>
          <w:color w:val="000000"/>
          <w:sz w:val="27"/>
          <w:szCs w:val="27"/>
        </w:rPr>
      </w:pPr>
      <w:r w:rsidDel="00000000" w:rsidR="00000000" w:rsidRPr="00000000">
        <w:rPr>
          <w:color w:val="000000"/>
          <w:sz w:val="24"/>
          <w:szCs w:val="24"/>
          <w:rtl w:val="0"/>
        </w:rPr>
        <w:t xml:space="preserve">L'école française de psychiatrie ajoute à cette définition la notion d'évolution chronique, et de trouble profond d'affectivité, de l'ordre de l'indifférence, de l'apathie, des sentiments paradoxaux, entraînant un affaiblissement de l'intelligence. L'aboutissement d'une évolution schizophrénique est de l'ordre de la démence. Ainsi se distinguent la paranoïa, la bouffée délirante, la psychose hallucinatoire chronique, que les anglo-saxons englobent dans les troubles de la personnalité.</w:t>
      </w:r>
      <w:r w:rsidDel="00000000" w:rsidR="00000000" w:rsidRPr="00000000">
        <w:rPr>
          <w:rtl w:val="0"/>
        </w:rPr>
      </w:r>
    </w:p>
    <w:p w:rsidR="00000000" w:rsidDel="00000000" w:rsidP="00000000" w:rsidRDefault="00000000" w:rsidRPr="00000000" w14:paraId="000002F5">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2F6">
      <w:pPr>
        <w:spacing w:after="0" w:line="240" w:lineRule="auto"/>
        <w:ind w:left="600" w:right="600" w:firstLine="0"/>
        <w:rPr>
          <w:color w:val="000000"/>
          <w:sz w:val="27"/>
          <w:szCs w:val="27"/>
        </w:rPr>
      </w:pPr>
      <w:r w:rsidDel="00000000" w:rsidR="00000000" w:rsidRPr="00000000">
        <w:rPr>
          <w:color w:val="000000"/>
          <w:sz w:val="24"/>
          <w:szCs w:val="24"/>
          <w:rtl w:val="0"/>
        </w:rPr>
        <w:t xml:space="preserve">On peut caractériser la schizophrénie par ces 5 notions:</w:t>
      </w:r>
      <w:r w:rsidDel="00000000" w:rsidR="00000000" w:rsidRPr="00000000">
        <w:rPr>
          <w:rtl w:val="0"/>
        </w:rPr>
      </w:r>
    </w:p>
    <w:p w:rsidR="00000000" w:rsidDel="00000000" w:rsidP="00000000" w:rsidRDefault="00000000" w:rsidRPr="00000000" w14:paraId="000002F7">
      <w:pPr>
        <w:numPr>
          <w:ilvl w:val="0"/>
          <w:numId w:val="45"/>
        </w:numPr>
        <w:spacing w:after="0" w:line="240" w:lineRule="auto"/>
        <w:ind w:left="2760" w:right="2040" w:hanging="360"/>
        <w:rPr>
          <w:color w:val="000000"/>
          <w:sz w:val="27"/>
          <w:szCs w:val="27"/>
        </w:rPr>
      </w:pPr>
      <w:r w:rsidDel="00000000" w:rsidR="00000000" w:rsidRPr="00000000">
        <w:rPr>
          <w:color w:val="000000"/>
          <w:sz w:val="24"/>
          <w:szCs w:val="24"/>
          <w:rtl w:val="0"/>
        </w:rPr>
        <w:t xml:space="preserve">Ambivalence;</w:t>
      </w:r>
      <w:r w:rsidDel="00000000" w:rsidR="00000000" w:rsidRPr="00000000">
        <w:rPr>
          <w:rtl w:val="0"/>
        </w:rPr>
      </w:r>
    </w:p>
    <w:p w:rsidR="00000000" w:rsidDel="00000000" w:rsidP="00000000" w:rsidRDefault="00000000" w:rsidRPr="00000000" w14:paraId="000002F8">
      <w:pPr>
        <w:numPr>
          <w:ilvl w:val="0"/>
          <w:numId w:val="45"/>
        </w:numPr>
        <w:spacing w:after="0" w:line="240" w:lineRule="auto"/>
        <w:ind w:left="2760" w:right="2040" w:hanging="360"/>
        <w:rPr>
          <w:color w:val="000000"/>
          <w:sz w:val="27"/>
          <w:szCs w:val="27"/>
        </w:rPr>
      </w:pPr>
      <w:r w:rsidDel="00000000" w:rsidR="00000000" w:rsidRPr="00000000">
        <w:rPr>
          <w:color w:val="000000"/>
          <w:sz w:val="24"/>
          <w:szCs w:val="24"/>
          <w:rtl w:val="0"/>
        </w:rPr>
        <w:t xml:space="preserve">Autisme;</w:t>
      </w:r>
      <w:r w:rsidDel="00000000" w:rsidR="00000000" w:rsidRPr="00000000">
        <w:rPr>
          <w:rtl w:val="0"/>
        </w:rPr>
      </w:r>
    </w:p>
    <w:p w:rsidR="00000000" w:rsidDel="00000000" w:rsidP="00000000" w:rsidRDefault="00000000" w:rsidRPr="00000000" w14:paraId="000002F9">
      <w:pPr>
        <w:numPr>
          <w:ilvl w:val="0"/>
          <w:numId w:val="45"/>
        </w:numPr>
        <w:spacing w:after="0" w:line="240" w:lineRule="auto"/>
        <w:ind w:left="2760" w:right="2040" w:hanging="360"/>
        <w:rPr>
          <w:color w:val="000000"/>
          <w:sz w:val="27"/>
          <w:szCs w:val="27"/>
        </w:rPr>
      </w:pPr>
      <w:r w:rsidDel="00000000" w:rsidR="00000000" w:rsidRPr="00000000">
        <w:rPr>
          <w:color w:val="000000"/>
          <w:sz w:val="24"/>
          <w:szCs w:val="24"/>
          <w:rtl w:val="0"/>
        </w:rPr>
        <w:t xml:space="preserve">Idées délirantes;</w:t>
      </w:r>
      <w:r w:rsidDel="00000000" w:rsidR="00000000" w:rsidRPr="00000000">
        <w:rPr>
          <w:rtl w:val="0"/>
        </w:rPr>
      </w:r>
    </w:p>
    <w:p w:rsidR="00000000" w:rsidDel="00000000" w:rsidP="00000000" w:rsidRDefault="00000000" w:rsidRPr="00000000" w14:paraId="000002FA">
      <w:pPr>
        <w:numPr>
          <w:ilvl w:val="0"/>
          <w:numId w:val="45"/>
        </w:numPr>
        <w:spacing w:after="0" w:line="240" w:lineRule="auto"/>
        <w:ind w:left="2760" w:right="2040" w:hanging="360"/>
        <w:rPr>
          <w:color w:val="000000"/>
          <w:sz w:val="27"/>
          <w:szCs w:val="27"/>
        </w:rPr>
      </w:pPr>
      <w:r w:rsidDel="00000000" w:rsidR="00000000" w:rsidRPr="00000000">
        <w:rPr>
          <w:color w:val="000000"/>
          <w:sz w:val="24"/>
          <w:szCs w:val="24"/>
          <w:rtl w:val="0"/>
        </w:rPr>
        <w:t xml:space="preserve">Perturbation affective;</w:t>
      </w:r>
      <w:r w:rsidDel="00000000" w:rsidR="00000000" w:rsidRPr="00000000">
        <w:rPr>
          <w:rtl w:val="0"/>
        </w:rPr>
      </w:r>
    </w:p>
    <w:p w:rsidR="00000000" w:rsidDel="00000000" w:rsidP="00000000" w:rsidRDefault="00000000" w:rsidRPr="00000000" w14:paraId="000002FB">
      <w:pPr>
        <w:numPr>
          <w:ilvl w:val="0"/>
          <w:numId w:val="45"/>
        </w:numPr>
        <w:spacing w:after="100" w:line="240" w:lineRule="auto"/>
        <w:ind w:left="2760" w:right="2040" w:hanging="360"/>
        <w:rPr>
          <w:color w:val="000000"/>
          <w:sz w:val="27"/>
          <w:szCs w:val="27"/>
        </w:rPr>
      </w:pPr>
      <w:r w:rsidDel="00000000" w:rsidR="00000000" w:rsidRPr="00000000">
        <w:rPr>
          <w:color w:val="000000"/>
          <w:sz w:val="24"/>
          <w:szCs w:val="24"/>
          <w:rtl w:val="0"/>
        </w:rPr>
        <w:t xml:space="preserve">Étrangeté.</w:t>
      </w:r>
      <w:r w:rsidDel="00000000" w:rsidR="00000000" w:rsidRPr="00000000">
        <w:rPr>
          <w:rtl w:val="0"/>
        </w:rPr>
      </w:r>
    </w:p>
    <w:p w:rsidR="00000000" w:rsidDel="00000000" w:rsidP="00000000" w:rsidRDefault="00000000" w:rsidRPr="00000000" w14:paraId="000002FC">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Conditions étiopathogéniques</w:t>
      </w:r>
      <w:r w:rsidDel="00000000" w:rsidR="00000000" w:rsidRPr="00000000">
        <w:rPr>
          <w:rtl w:val="0"/>
        </w:rPr>
      </w:r>
    </w:p>
    <w:p w:rsidR="00000000" w:rsidDel="00000000" w:rsidP="00000000" w:rsidRDefault="00000000" w:rsidRPr="00000000" w14:paraId="000002FD">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2FE">
      <w:pPr>
        <w:spacing w:after="0" w:line="240" w:lineRule="auto"/>
        <w:ind w:left="600" w:right="600" w:firstLine="0"/>
        <w:rPr>
          <w:color w:val="000000"/>
          <w:sz w:val="27"/>
          <w:szCs w:val="27"/>
        </w:rPr>
      </w:pPr>
      <w:r w:rsidDel="00000000" w:rsidR="00000000" w:rsidRPr="00000000">
        <w:rPr>
          <w:color w:val="000000"/>
          <w:sz w:val="24"/>
          <w:szCs w:val="24"/>
          <w:rtl w:val="0"/>
        </w:rPr>
        <w:t xml:space="preserve">Il faut retenir l'aspect multidimensionnel quant aux conditions de survenue.</w:t>
      </w:r>
      <w:r w:rsidDel="00000000" w:rsidR="00000000" w:rsidRPr="00000000">
        <w:rPr>
          <w:rtl w:val="0"/>
        </w:rPr>
      </w:r>
    </w:p>
    <w:p w:rsidR="00000000" w:rsidDel="00000000" w:rsidP="00000000" w:rsidRDefault="00000000" w:rsidRPr="00000000" w14:paraId="000002FF">
      <w:pPr>
        <w:spacing w:after="0" w:line="240" w:lineRule="auto"/>
        <w:ind w:left="600" w:right="600" w:firstLine="0"/>
        <w:rPr>
          <w:color w:val="000000"/>
          <w:sz w:val="27"/>
          <w:szCs w:val="27"/>
        </w:rPr>
      </w:pPr>
      <w:r w:rsidDel="00000000" w:rsidR="00000000" w:rsidRPr="00000000">
        <w:rPr>
          <w:color w:val="000000"/>
          <w:sz w:val="24"/>
          <w:szCs w:val="24"/>
          <w:rtl w:val="0"/>
        </w:rPr>
        <w:t xml:space="preserve">Il est important aussi de faire une approche étio-dialectique de la situation, en ce qui concerne les milieux intérieur et extérieur. C'est une maladie assez fréquente, représentant jusqu'à 1% de la population. La schizophrénie touche les adultes jeunes (entre 18 et 30 ans), des deux sexes.</w:t>
      </w:r>
      <w:r w:rsidDel="00000000" w:rsidR="00000000" w:rsidRPr="00000000">
        <w:rPr>
          <w:rtl w:val="0"/>
        </w:rPr>
      </w:r>
    </w:p>
    <w:p w:rsidR="00000000" w:rsidDel="00000000" w:rsidP="00000000" w:rsidRDefault="00000000" w:rsidRPr="00000000" w14:paraId="00000300">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01">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Les hypothèses génétiques :</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dans une fratrie de schizophrènes, on retrouve 10% de schizophrènes. Au niveau des jumeaux vrais, on note 30 à 50% de concordance. Il est donc admis qu'existe un potentiel génétique. Mais d'autres facteurs joueront leur rôle sur ce terrain privilégié...</w:t>
      </w:r>
      <w:r w:rsidDel="00000000" w:rsidR="00000000" w:rsidRPr="00000000">
        <w:rPr>
          <w:rtl w:val="0"/>
        </w:rPr>
      </w:r>
    </w:p>
    <w:p w:rsidR="00000000" w:rsidDel="00000000" w:rsidP="00000000" w:rsidRDefault="00000000" w:rsidRPr="00000000" w14:paraId="00000302">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03">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Le morphotype :</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personnage longiforme (50%), mais également, bien que dans une moindre mesure, rond et petit.</w:t>
      </w:r>
      <w:r w:rsidDel="00000000" w:rsidR="00000000" w:rsidRPr="00000000">
        <w:rPr>
          <w:rtl w:val="0"/>
        </w:rPr>
      </w:r>
    </w:p>
    <w:p w:rsidR="00000000" w:rsidDel="00000000" w:rsidP="00000000" w:rsidRDefault="00000000" w:rsidRPr="00000000" w14:paraId="00000304">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05">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Facteur caractériel :</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on note le caractère schizotyme (inhibé, humeur renfermée, décharge impulsive et inadéquate, rêveur), "</w:t>
      </w:r>
      <w:r w:rsidDel="00000000" w:rsidR="00000000" w:rsidRPr="00000000">
        <w:rPr>
          <w:i w:val="1"/>
          <w:color w:val="000000"/>
          <w:sz w:val="24"/>
          <w:szCs w:val="24"/>
          <w:rtl w:val="0"/>
        </w:rPr>
        <w:t xml:space="preserve">normal</w:t>
      </w:r>
      <w:r w:rsidDel="00000000" w:rsidR="00000000" w:rsidRPr="00000000">
        <w:rPr>
          <w:color w:val="000000"/>
          <w:sz w:val="24"/>
          <w:szCs w:val="24"/>
          <w:rtl w:val="0"/>
        </w:rPr>
        <w:t xml:space="preserve">", qui deviendra schizoïde par accentuation (isolation, rigidité caractérielle, raisonnement morbide, désadaptation sociale).</w:t>
      </w:r>
      <w:r w:rsidDel="00000000" w:rsidR="00000000" w:rsidRPr="00000000">
        <w:rPr>
          <w:rtl w:val="0"/>
        </w:rPr>
      </w:r>
    </w:p>
    <w:p w:rsidR="00000000" w:rsidDel="00000000" w:rsidP="00000000" w:rsidRDefault="00000000" w:rsidRPr="00000000" w14:paraId="00000306">
      <w:pPr>
        <w:spacing w:after="0" w:line="240" w:lineRule="auto"/>
        <w:ind w:left="600" w:right="600" w:firstLine="0"/>
        <w:rPr>
          <w:color w:val="000000"/>
          <w:sz w:val="27"/>
          <w:szCs w:val="27"/>
        </w:rPr>
      </w:pPr>
      <w:r w:rsidDel="00000000" w:rsidR="00000000" w:rsidRPr="00000000">
        <w:rPr>
          <w:color w:val="000000"/>
          <w:sz w:val="24"/>
          <w:szCs w:val="24"/>
          <w:rtl w:val="0"/>
        </w:rPr>
        <w:t xml:space="preserve">Dans 30% des cas on note d'autres caractères (hystériques, paranoïaques...).</w:t>
      </w:r>
      <w:r w:rsidDel="00000000" w:rsidR="00000000" w:rsidRPr="00000000">
        <w:rPr>
          <w:rtl w:val="0"/>
        </w:rPr>
      </w:r>
    </w:p>
    <w:p w:rsidR="00000000" w:rsidDel="00000000" w:rsidP="00000000" w:rsidRDefault="00000000" w:rsidRPr="00000000" w14:paraId="00000307">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08">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Neurobiologie :</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on pense que dans la schizophrénie il y a une hyper sécrétion de la dopamine. Les neuroleptiques, antagonistes de la dopamine, agissent sur cette maladie.</w:t>
      </w:r>
      <w:r w:rsidDel="00000000" w:rsidR="00000000" w:rsidRPr="00000000">
        <w:rPr>
          <w:rtl w:val="0"/>
        </w:rPr>
      </w:r>
    </w:p>
    <w:p w:rsidR="00000000" w:rsidDel="00000000" w:rsidP="00000000" w:rsidRDefault="00000000" w:rsidRPr="00000000" w14:paraId="00000309">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0A">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Psychosocial :</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il y a beaucoup d'écoles différentes de par le monde.</w:t>
      </w:r>
      <w:r w:rsidDel="00000000" w:rsidR="00000000" w:rsidRPr="00000000">
        <w:rPr>
          <w:rtl w:val="0"/>
        </w:rPr>
      </w:r>
    </w:p>
    <w:p w:rsidR="00000000" w:rsidDel="00000000" w:rsidP="00000000" w:rsidRDefault="00000000" w:rsidRPr="00000000" w14:paraId="0000030B">
      <w:pPr>
        <w:numPr>
          <w:ilvl w:val="0"/>
          <w:numId w:val="46"/>
        </w:numPr>
        <w:spacing w:after="0" w:line="240" w:lineRule="auto"/>
        <w:ind w:left="1320" w:right="600" w:hanging="360"/>
        <w:rPr>
          <w:color w:val="000000"/>
          <w:sz w:val="27"/>
          <w:szCs w:val="27"/>
        </w:rPr>
      </w:pPr>
      <w:r w:rsidDel="00000000" w:rsidR="00000000" w:rsidRPr="00000000">
        <w:rPr>
          <w:color w:val="000000"/>
          <w:sz w:val="24"/>
          <w:szCs w:val="24"/>
          <w:rtl w:val="0"/>
        </w:rPr>
        <w:t xml:space="preserve">Rôle des évènements. Les frustrations précoces (théories psychanalytiques de M. KLEIN) avec une mère pas assez sure d'elle, n'offrant pas un contenant suffisant: à l'adolescence, toutes ces frustrations reprennent une valeur d'actualité. Les conflits infantiles sont réactualisés avec leurs frustrations. On retrouve chez l'adulte schizophrène le ressenti de dépersonnalisation du bébé lorsqu'il s'identifie au "</w:t>
      </w:r>
      <w:r w:rsidDel="00000000" w:rsidR="00000000" w:rsidRPr="00000000">
        <w:rPr>
          <w:i w:val="1"/>
          <w:color w:val="000000"/>
          <w:sz w:val="24"/>
          <w:szCs w:val="24"/>
          <w:rtl w:val="0"/>
        </w:rPr>
        <w:t xml:space="preserve">bon sein</w:t>
      </w:r>
      <w:r w:rsidDel="00000000" w:rsidR="00000000" w:rsidRPr="00000000">
        <w:rPr>
          <w:color w:val="000000"/>
          <w:sz w:val="24"/>
          <w:szCs w:val="24"/>
          <w:rtl w:val="0"/>
        </w:rPr>
        <w:t xml:space="preserve">" puis au "</w:t>
      </w:r>
      <w:r w:rsidDel="00000000" w:rsidR="00000000" w:rsidRPr="00000000">
        <w:rPr>
          <w:i w:val="1"/>
          <w:color w:val="000000"/>
          <w:sz w:val="24"/>
          <w:szCs w:val="24"/>
          <w:rtl w:val="0"/>
        </w:rPr>
        <w:t xml:space="preserve">mauvais sein</w:t>
      </w:r>
      <w:r w:rsidDel="00000000" w:rsidR="00000000" w:rsidRPr="00000000">
        <w:rPr>
          <w:color w:val="000000"/>
          <w:sz w:val="24"/>
          <w:szCs w:val="24"/>
          <w:rtl w:val="0"/>
        </w:rPr>
        <w:t xml:space="preserve">", sans faire la part des choses, en coexistence interne.</w:t>
      </w:r>
      <w:r w:rsidDel="00000000" w:rsidR="00000000" w:rsidRPr="00000000">
        <w:rPr>
          <w:rtl w:val="0"/>
        </w:rPr>
      </w:r>
    </w:p>
    <w:p w:rsidR="00000000" w:rsidDel="00000000" w:rsidP="00000000" w:rsidRDefault="00000000" w:rsidRPr="00000000" w14:paraId="0000030C">
      <w:pPr>
        <w:numPr>
          <w:ilvl w:val="0"/>
          <w:numId w:val="46"/>
        </w:numPr>
        <w:spacing w:after="0" w:line="240" w:lineRule="auto"/>
        <w:ind w:left="1320" w:right="600" w:hanging="360"/>
        <w:rPr>
          <w:color w:val="000000"/>
          <w:sz w:val="27"/>
          <w:szCs w:val="27"/>
        </w:rPr>
      </w:pPr>
      <w:r w:rsidDel="00000000" w:rsidR="00000000" w:rsidRPr="00000000">
        <w:rPr>
          <w:color w:val="000000"/>
          <w:sz w:val="24"/>
          <w:szCs w:val="24"/>
          <w:rtl w:val="0"/>
        </w:rPr>
        <w:t xml:space="preserve">Facteur socioculturel. La schizophrénie peut aussi être une psycho-ethnie. C'est une pathologie typique des sociétés complexes et industrialisées. On note des expressions différentes des délires suivant le pays concerné, bien que la schizophrénie soit présente partout.</w:t>
      </w:r>
      <w:r w:rsidDel="00000000" w:rsidR="00000000" w:rsidRPr="00000000">
        <w:rPr>
          <w:rtl w:val="0"/>
        </w:rPr>
      </w:r>
    </w:p>
    <w:p w:rsidR="00000000" w:rsidDel="00000000" w:rsidP="00000000" w:rsidRDefault="00000000" w:rsidRPr="00000000" w14:paraId="0000030D">
      <w:pPr>
        <w:numPr>
          <w:ilvl w:val="0"/>
          <w:numId w:val="46"/>
        </w:numPr>
        <w:spacing w:after="0" w:line="240" w:lineRule="auto"/>
        <w:ind w:left="1320" w:right="600" w:hanging="360"/>
        <w:rPr>
          <w:color w:val="000000"/>
          <w:sz w:val="27"/>
          <w:szCs w:val="27"/>
        </w:rPr>
      </w:pPr>
      <w:r w:rsidDel="00000000" w:rsidR="00000000" w:rsidRPr="00000000">
        <w:rPr>
          <w:color w:val="000000"/>
          <w:sz w:val="24"/>
          <w:szCs w:val="24"/>
          <w:rtl w:val="0"/>
        </w:rPr>
        <w:t xml:space="preserve">Rôle familial. Le milieu de "</w:t>
      </w:r>
      <w:r w:rsidDel="00000000" w:rsidR="00000000" w:rsidRPr="00000000">
        <w:rPr>
          <w:i w:val="1"/>
          <w:color w:val="000000"/>
          <w:sz w:val="24"/>
          <w:szCs w:val="24"/>
          <w:rtl w:val="0"/>
        </w:rPr>
        <w:t xml:space="preserve">parents de schizophrène</w:t>
      </w:r>
      <w:r w:rsidDel="00000000" w:rsidR="00000000" w:rsidRPr="00000000">
        <w:rPr>
          <w:color w:val="000000"/>
          <w:sz w:val="24"/>
          <w:szCs w:val="24"/>
          <w:rtl w:val="0"/>
        </w:rPr>
        <w:t xml:space="preserve">" est dans la norme sociale, de manière parfaite. Par contre on note un dysfonctionnement entre les parents qui sont en mésentente. La mère est décrite hyper protectrice, le père est absent au niveau symbolique. Il ne sert pas de modèle. L'enfant est coincé dans un monde paradoxal et se trouve avec une mère qui souhaite formellement la guérison de son enfant, et redoute en même temps qu'il lui échappe.</w:t>
      </w:r>
      <w:r w:rsidDel="00000000" w:rsidR="00000000" w:rsidRPr="00000000">
        <w:rPr>
          <w:rtl w:val="0"/>
        </w:rPr>
      </w:r>
    </w:p>
    <w:p w:rsidR="00000000" w:rsidDel="00000000" w:rsidP="00000000" w:rsidRDefault="00000000" w:rsidRPr="00000000" w14:paraId="0000030E">
      <w:pPr>
        <w:numPr>
          <w:ilvl w:val="0"/>
          <w:numId w:val="46"/>
        </w:numPr>
        <w:spacing w:after="0" w:line="240" w:lineRule="auto"/>
        <w:ind w:left="1320" w:right="600" w:hanging="360"/>
        <w:rPr>
          <w:color w:val="000000"/>
          <w:sz w:val="27"/>
          <w:szCs w:val="27"/>
        </w:rPr>
      </w:pPr>
      <w:r w:rsidDel="00000000" w:rsidR="00000000" w:rsidRPr="00000000">
        <w:rPr>
          <w:color w:val="000000"/>
          <w:sz w:val="24"/>
          <w:szCs w:val="24"/>
          <w:rtl w:val="0"/>
        </w:rPr>
        <w:t xml:space="preserve">Notion du "</w:t>
      </w:r>
      <w:r w:rsidDel="00000000" w:rsidR="00000000" w:rsidRPr="00000000">
        <w:rPr>
          <w:i w:val="1"/>
          <w:color w:val="000000"/>
          <w:sz w:val="24"/>
          <w:szCs w:val="24"/>
          <w:rtl w:val="0"/>
        </w:rPr>
        <w:t xml:space="preserve">double lien</w:t>
      </w:r>
      <w:r w:rsidDel="00000000" w:rsidR="00000000" w:rsidRPr="00000000">
        <w:rPr>
          <w:color w:val="000000"/>
          <w:sz w:val="24"/>
          <w:szCs w:val="24"/>
          <w:rtl w:val="0"/>
        </w:rPr>
        <w:t xml:space="preserve">". Il y aurait une altération des communications intra familiales. Le double lien est par exemple affirmer quelque chose à l'enfant, aussitôt contredit dans le geste ou par un ton inadéquat. L'enfant est mis dans l'impossibilité de sortir de ce processus. Soit il croit ce qu'on lui dit, en niant ses perceptions et en se coupant de la réalité. Soit il croit ses perceptions et il se coupe alors de la relation avec l'adulte. Cliniquement, on constate cette perte de contact avec la réalité chez les schizophrènes.</w:t>
      </w:r>
      <w:r w:rsidDel="00000000" w:rsidR="00000000" w:rsidRPr="00000000">
        <w:rPr>
          <w:rtl w:val="0"/>
        </w:rPr>
      </w:r>
    </w:p>
    <w:p w:rsidR="00000000" w:rsidDel="00000000" w:rsidP="00000000" w:rsidRDefault="00000000" w:rsidRPr="00000000" w14:paraId="0000030F">
      <w:pPr>
        <w:numPr>
          <w:ilvl w:val="0"/>
          <w:numId w:val="46"/>
        </w:numPr>
        <w:spacing w:after="0" w:line="240" w:lineRule="auto"/>
        <w:ind w:left="1320" w:right="600" w:hanging="360"/>
        <w:rPr>
          <w:color w:val="000000"/>
          <w:sz w:val="27"/>
          <w:szCs w:val="27"/>
        </w:rPr>
      </w:pPr>
      <w:r w:rsidDel="00000000" w:rsidR="00000000" w:rsidRPr="00000000">
        <w:rPr>
          <w:color w:val="000000"/>
          <w:sz w:val="24"/>
          <w:szCs w:val="24"/>
          <w:rtl w:val="0"/>
        </w:rPr>
        <w:t xml:space="preserve">Au niveau de la famille il convient de citer la théorie antipsychiatrique: la schizophrénie n'est pas une maladie mais une réaction qu'a imposée la famille, relais de la société.</w:t>
      </w:r>
      <w:r w:rsidDel="00000000" w:rsidR="00000000" w:rsidRPr="00000000">
        <w:rPr>
          <w:rtl w:val="0"/>
        </w:rPr>
      </w:r>
    </w:p>
    <w:p w:rsidR="00000000" w:rsidDel="00000000" w:rsidP="00000000" w:rsidRDefault="00000000" w:rsidRPr="00000000" w14:paraId="00000310">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Formes de début de la schizophrénie</w:t>
      </w:r>
      <w:r w:rsidDel="00000000" w:rsidR="00000000" w:rsidRPr="00000000">
        <w:rPr>
          <w:b w:val="1"/>
          <w:color w:val="ff0000"/>
          <w:sz w:val="28"/>
          <w:szCs w:val="28"/>
          <w:rtl w:val="0"/>
        </w:rPr>
        <w:t xml:space="preserve">    (on en compte 4 )</w:t>
      </w:r>
      <w:r w:rsidDel="00000000" w:rsidR="00000000" w:rsidRPr="00000000">
        <w:rPr>
          <w:rtl w:val="0"/>
        </w:rPr>
      </w:r>
    </w:p>
    <w:p w:rsidR="00000000" w:rsidDel="00000000" w:rsidP="00000000" w:rsidRDefault="00000000" w:rsidRPr="00000000" w14:paraId="00000311">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12">
      <w:pPr>
        <w:spacing w:after="0" w:line="240" w:lineRule="auto"/>
        <w:ind w:left="600" w:right="600" w:firstLine="0"/>
        <w:rPr>
          <w:color w:val="000000"/>
          <w:sz w:val="27"/>
          <w:szCs w:val="27"/>
        </w:rPr>
      </w:pPr>
      <w:r w:rsidDel="00000000" w:rsidR="00000000" w:rsidRPr="00000000">
        <w:rPr>
          <w:b w:val="1"/>
          <w:color w:val="ff0000"/>
          <w:sz w:val="24"/>
          <w:szCs w:val="24"/>
          <w:rtl w:val="0"/>
        </w:rPr>
        <w:t xml:space="preserve">1/ </w:t>
      </w:r>
      <w:r w:rsidDel="00000000" w:rsidR="00000000" w:rsidRPr="00000000">
        <w:rPr>
          <w:b w:val="1"/>
          <w:color w:val="ff0000"/>
          <w:sz w:val="24"/>
          <w:szCs w:val="24"/>
          <w:u w:val="single"/>
          <w:rtl w:val="0"/>
        </w:rPr>
        <w:t xml:space="preserve">Modes de début progressif.</w:t>
      </w:r>
      <w:r w:rsidDel="00000000" w:rsidR="00000000" w:rsidRPr="00000000">
        <w:rPr>
          <w:color w:val="ff0000"/>
          <w:sz w:val="27"/>
          <w:szCs w:val="27"/>
          <w:rtl w:val="0"/>
        </w:rPr>
        <w:t xml:space="preserve"> </w:t>
      </w:r>
      <w:r w:rsidDel="00000000" w:rsidR="00000000" w:rsidRPr="00000000">
        <w:rPr>
          <w:color w:val="000000"/>
          <w:sz w:val="24"/>
          <w:szCs w:val="24"/>
          <w:rtl w:val="0"/>
        </w:rPr>
        <w:t xml:space="preserve">On peut observer au départ l'un des trois cas suivants:</w:t>
      </w:r>
      <w:r w:rsidDel="00000000" w:rsidR="00000000" w:rsidRPr="00000000">
        <w:rPr>
          <w:rtl w:val="0"/>
        </w:rPr>
      </w:r>
    </w:p>
    <w:p w:rsidR="00000000" w:rsidDel="00000000" w:rsidP="00000000" w:rsidRDefault="00000000" w:rsidRPr="00000000" w14:paraId="00000313">
      <w:pPr>
        <w:numPr>
          <w:ilvl w:val="0"/>
          <w:numId w:val="36"/>
        </w:numPr>
        <w:spacing w:after="0" w:line="240" w:lineRule="auto"/>
        <w:ind w:left="2040" w:right="1320" w:hanging="360"/>
        <w:rPr>
          <w:color w:val="000000"/>
          <w:sz w:val="27"/>
          <w:szCs w:val="27"/>
        </w:rPr>
      </w:pPr>
      <w:r w:rsidDel="00000000" w:rsidR="00000000" w:rsidRPr="00000000">
        <w:rPr>
          <w:b w:val="1"/>
          <w:color w:val="000000"/>
          <w:sz w:val="24"/>
          <w:szCs w:val="24"/>
          <w:u w:val="single"/>
          <w:rtl w:val="0"/>
        </w:rPr>
        <w:t xml:space="preserve">Schizoïdie évolutive :</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c'est la personnalité schizoïde de base, évoluant avec une perte de vitesse, un désintérêt, une inhibition. On note les symptômes de la schizoïdie (isolation, rigidité caractérielle, désadaptation sociale...) avec par exemple une perte du rendement scolaire, un désintérêt dans le travail, une flânerie dans la vie quotidienne ou même une totale incurie. Il y aura des modifications de l'affectivité, avec indifférence aux peines et aux joies habituelles, sentiments paradoxaux, hostilité envers la famille (agie ou non), replis. On note une modification du caractère (taciturne, sauvage...). Cela reprend en gros le tableau de l'adolescent "</w:t>
      </w:r>
      <w:r w:rsidDel="00000000" w:rsidR="00000000" w:rsidRPr="00000000">
        <w:rPr>
          <w:i w:val="1"/>
          <w:color w:val="000000"/>
          <w:sz w:val="24"/>
          <w:szCs w:val="24"/>
          <w:rtl w:val="0"/>
        </w:rPr>
        <w:t xml:space="preserve">normal</w:t>
      </w:r>
      <w:r w:rsidDel="00000000" w:rsidR="00000000" w:rsidRPr="00000000">
        <w:rPr>
          <w:color w:val="000000"/>
          <w:sz w:val="24"/>
          <w:szCs w:val="24"/>
          <w:rtl w:val="0"/>
        </w:rPr>
        <w:t xml:space="preserve">".  Le sujet n'arrive plus à assumer les activités habituelles.</w:t>
      </w:r>
      <w:r w:rsidDel="00000000" w:rsidR="00000000" w:rsidRPr="00000000">
        <w:rPr>
          <w:rtl w:val="0"/>
        </w:rPr>
      </w:r>
    </w:p>
    <w:p w:rsidR="00000000" w:rsidDel="00000000" w:rsidP="00000000" w:rsidRDefault="00000000" w:rsidRPr="00000000" w14:paraId="00000314">
      <w:pPr>
        <w:numPr>
          <w:ilvl w:val="0"/>
          <w:numId w:val="36"/>
        </w:numPr>
        <w:spacing w:after="0" w:line="240" w:lineRule="auto"/>
        <w:ind w:left="2040" w:right="1320" w:hanging="360"/>
        <w:rPr>
          <w:color w:val="000000"/>
          <w:sz w:val="27"/>
          <w:szCs w:val="27"/>
        </w:rPr>
      </w:pPr>
      <w:r w:rsidDel="00000000" w:rsidR="00000000" w:rsidRPr="00000000">
        <w:rPr>
          <w:b w:val="1"/>
          <w:color w:val="000000"/>
          <w:sz w:val="24"/>
          <w:szCs w:val="24"/>
          <w:u w:val="single"/>
          <w:rtl w:val="0"/>
        </w:rPr>
        <w:t xml:space="preserve">Forme pseudo névrotique :</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vers 18 - 20 ans apparaît un signe névrotique, défense ultime avant l'envahissement psychotique (phobie, hystérie, comportement obsessionnel...).On note ainsi au commencement, des caractères hystériques, ou des formes obsessionnelles, de névroses d'angoisse. Il n'est pas toujours facile de distinguer les formes d'entrée dans la schizophrénie, des symptômes de la maladie concernée. On notera néanmoins parfois des symptômes de dépersonnalisation, des délires d'influence, de la bizarrerie ou des expériences de morcellement, en fait tout ce qui rappelle la psychose.</w:t>
      </w:r>
      <w:r w:rsidDel="00000000" w:rsidR="00000000" w:rsidRPr="00000000">
        <w:rPr>
          <w:rtl w:val="0"/>
        </w:rPr>
      </w:r>
    </w:p>
    <w:p w:rsidR="00000000" w:rsidDel="00000000" w:rsidP="00000000" w:rsidRDefault="00000000" w:rsidRPr="00000000" w14:paraId="00000315">
      <w:pPr>
        <w:numPr>
          <w:ilvl w:val="0"/>
          <w:numId w:val="36"/>
        </w:numPr>
        <w:spacing w:after="100" w:line="240" w:lineRule="auto"/>
        <w:ind w:left="2040" w:right="1320" w:hanging="360"/>
        <w:rPr>
          <w:color w:val="000000"/>
          <w:sz w:val="27"/>
          <w:szCs w:val="27"/>
        </w:rPr>
      </w:pPr>
      <w:r w:rsidDel="00000000" w:rsidR="00000000" w:rsidRPr="00000000">
        <w:rPr>
          <w:b w:val="1"/>
          <w:color w:val="000000"/>
          <w:sz w:val="24"/>
          <w:szCs w:val="24"/>
          <w:u w:val="single"/>
          <w:rtl w:val="0"/>
        </w:rPr>
        <w:t xml:space="preserve">Caractère pré-schizophrénique :</w:t>
      </w:r>
      <w:r w:rsidDel="00000000" w:rsidR="00000000" w:rsidRPr="00000000">
        <w:rPr>
          <w:b w:val="1"/>
          <w:color w:val="000000"/>
          <w:sz w:val="24"/>
          <w:szCs w:val="24"/>
          <w:rtl w:val="0"/>
        </w:rPr>
        <w:t xml:space="preserve"> (ou héboïdophrénie</w:t>
      </w:r>
      <w:r w:rsidDel="00000000" w:rsidR="00000000" w:rsidRPr="00000000">
        <w:rPr>
          <w:color w:val="000000"/>
          <w:sz w:val="24"/>
          <w:szCs w:val="24"/>
          <w:rtl w:val="0"/>
        </w:rPr>
        <w:t xml:space="preserve">). Se manifeste par une pathologie d'allure perverse mais avec épisodes dépressifs et délirants. L'héboïdophrénie n'est pas toujours facile à distinguer de la psychopathie. Cependant l'héboïdophrène n'a pas eu d'histoire particulière, pas d'abandon et les comportements apparaîtront chez lui de manière relativement soudaine.</w:t>
      </w:r>
      <w:r w:rsidDel="00000000" w:rsidR="00000000" w:rsidRPr="00000000">
        <w:rPr>
          <w:rtl w:val="0"/>
        </w:rPr>
      </w:r>
    </w:p>
    <w:p w:rsidR="00000000" w:rsidDel="00000000" w:rsidP="00000000" w:rsidRDefault="00000000" w:rsidRPr="00000000" w14:paraId="00000316">
      <w:pPr>
        <w:spacing w:after="0" w:line="240" w:lineRule="auto"/>
        <w:ind w:left="600" w:right="600" w:firstLine="0"/>
        <w:rPr>
          <w:color w:val="000000"/>
          <w:sz w:val="27"/>
          <w:szCs w:val="27"/>
        </w:rPr>
      </w:pPr>
      <w:r w:rsidDel="00000000" w:rsidR="00000000" w:rsidRPr="00000000">
        <w:rPr>
          <w:b w:val="1"/>
          <w:color w:val="ff0000"/>
          <w:sz w:val="24"/>
          <w:szCs w:val="24"/>
          <w:rtl w:val="0"/>
        </w:rPr>
        <w:t xml:space="preserve">2/ </w:t>
      </w:r>
      <w:r w:rsidDel="00000000" w:rsidR="00000000" w:rsidRPr="00000000">
        <w:rPr>
          <w:b w:val="1"/>
          <w:color w:val="ff0000"/>
          <w:sz w:val="24"/>
          <w:szCs w:val="24"/>
          <w:u w:val="single"/>
          <w:rtl w:val="0"/>
        </w:rPr>
        <w:t xml:space="preserve">Modes de début aigu :</w:t>
      </w:r>
      <w:r w:rsidDel="00000000" w:rsidR="00000000" w:rsidRPr="00000000">
        <w:rPr>
          <w:color w:val="ff0000"/>
          <w:sz w:val="27"/>
          <w:szCs w:val="27"/>
          <w:rtl w:val="0"/>
        </w:rPr>
        <w:t xml:space="preserve"> </w:t>
      </w:r>
      <w:r w:rsidDel="00000000" w:rsidR="00000000" w:rsidRPr="00000000">
        <w:rPr>
          <w:color w:val="000000"/>
          <w:sz w:val="24"/>
          <w:szCs w:val="24"/>
          <w:rtl w:val="0"/>
        </w:rPr>
        <w:t xml:space="preserve">l'entrée dans la schizophrénie se fait par une ou deux bouffées délirantes, avec un intervalle libre entre elles. C'est un début par état psychotique aiguë. On pourra observer aussi des modes de début par accès maniaque, avec quelques notions abstraites, moins de concordance avec le milieu extérieur, une activité beaucoup moins relationnelle que dans l'accès maniaque vrai.</w:t>
      </w:r>
      <w:r w:rsidDel="00000000" w:rsidR="00000000" w:rsidRPr="00000000">
        <w:rPr>
          <w:rtl w:val="0"/>
        </w:rPr>
      </w:r>
    </w:p>
    <w:p w:rsidR="00000000" w:rsidDel="00000000" w:rsidP="00000000" w:rsidRDefault="00000000" w:rsidRPr="00000000" w14:paraId="00000317">
      <w:pPr>
        <w:spacing w:after="0" w:line="240" w:lineRule="auto"/>
        <w:ind w:left="600" w:right="600" w:firstLine="0"/>
        <w:rPr>
          <w:color w:val="000000"/>
          <w:sz w:val="27"/>
          <w:szCs w:val="27"/>
        </w:rPr>
      </w:pPr>
      <w:r w:rsidDel="00000000" w:rsidR="00000000" w:rsidRPr="00000000">
        <w:rPr>
          <w:color w:val="000000"/>
          <w:sz w:val="24"/>
          <w:szCs w:val="24"/>
          <w:rtl w:val="0"/>
        </w:rPr>
        <w:t xml:space="preserve">L'état dépressif pourra aussi être une façon d'entrer dans la schizophrénie (mélancolie délirante).</w:t>
      </w:r>
      <w:r w:rsidDel="00000000" w:rsidR="00000000" w:rsidRPr="00000000">
        <w:rPr>
          <w:rtl w:val="0"/>
        </w:rPr>
      </w:r>
    </w:p>
    <w:p w:rsidR="00000000" w:rsidDel="00000000" w:rsidP="00000000" w:rsidRDefault="00000000" w:rsidRPr="00000000" w14:paraId="00000318">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19">
      <w:pPr>
        <w:spacing w:after="0" w:line="240" w:lineRule="auto"/>
        <w:ind w:left="600" w:right="600" w:firstLine="0"/>
        <w:rPr>
          <w:color w:val="000000"/>
          <w:sz w:val="27"/>
          <w:szCs w:val="27"/>
        </w:rPr>
      </w:pPr>
      <w:r w:rsidDel="00000000" w:rsidR="00000000" w:rsidRPr="00000000">
        <w:rPr>
          <w:b w:val="1"/>
          <w:color w:val="ff0000"/>
          <w:sz w:val="24"/>
          <w:szCs w:val="24"/>
          <w:rtl w:val="0"/>
        </w:rPr>
        <w:t xml:space="preserve">3/ </w:t>
      </w:r>
      <w:r w:rsidDel="00000000" w:rsidR="00000000" w:rsidRPr="00000000">
        <w:rPr>
          <w:b w:val="1"/>
          <w:color w:val="ff0000"/>
          <w:sz w:val="24"/>
          <w:szCs w:val="24"/>
          <w:u w:val="single"/>
          <w:rtl w:val="0"/>
        </w:rPr>
        <w:t xml:space="preserve">Formes cycliques :</w:t>
      </w:r>
      <w:r w:rsidDel="00000000" w:rsidR="00000000" w:rsidRPr="00000000">
        <w:rPr>
          <w:color w:val="ff0000"/>
          <w:sz w:val="27"/>
          <w:szCs w:val="27"/>
          <w:rtl w:val="0"/>
        </w:rPr>
        <w:t xml:space="preserve"> </w:t>
      </w:r>
      <w:r w:rsidDel="00000000" w:rsidR="00000000" w:rsidRPr="00000000">
        <w:rPr>
          <w:color w:val="000000"/>
          <w:sz w:val="24"/>
          <w:szCs w:val="24"/>
          <w:rtl w:val="0"/>
        </w:rPr>
        <w:t xml:space="preserve">petit à petit on voit s'instaurer toute la pathologie schizophrénique, par cycles successifs.</w:t>
      </w:r>
      <w:r w:rsidDel="00000000" w:rsidR="00000000" w:rsidRPr="00000000">
        <w:rPr>
          <w:rtl w:val="0"/>
        </w:rPr>
      </w:r>
    </w:p>
    <w:p w:rsidR="00000000" w:rsidDel="00000000" w:rsidP="00000000" w:rsidRDefault="00000000" w:rsidRPr="00000000" w14:paraId="0000031A">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1B">
      <w:pPr>
        <w:spacing w:after="0" w:line="240" w:lineRule="auto"/>
        <w:ind w:left="600" w:right="600" w:firstLine="0"/>
        <w:rPr>
          <w:color w:val="000000"/>
          <w:sz w:val="27"/>
          <w:szCs w:val="27"/>
        </w:rPr>
      </w:pPr>
      <w:r w:rsidDel="00000000" w:rsidR="00000000" w:rsidRPr="00000000">
        <w:rPr>
          <w:b w:val="1"/>
          <w:color w:val="ff0000"/>
          <w:sz w:val="24"/>
          <w:szCs w:val="24"/>
          <w:rtl w:val="0"/>
        </w:rPr>
        <w:t xml:space="preserve">4/ </w:t>
      </w:r>
      <w:r w:rsidDel="00000000" w:rsidR="00000000" w:rsidRPr="00000000">
        <w:rPr>
          <w:b w:val="1"/>
          <w:color w:val="ff0000"/>
          <w:sz w:val="24"/>
          <w:szCs w:val="24"/>
          <w:u w:val="single"/>
          <w:rtl w:val="0"/>
        </w:rPr>
        <w:t xml:space="preserve">Modes de début mono symptomatique :</w:t>
      </w:r>
      <w:r w:rsidDel="00000000" w:rsidR="00000000" w:rsidRPr="00000000">
        <w:rPr>
          <w:color w:val="ff0000"/>
          <w:sz w:val="27"/>
          <w:szCs w:val="27"/>
          <w:rtl w:val="0"/>
        </w:rPr>
        <w:t xml:space="preserve"> </w:t>
      </w:r>
      <w:r w:rsidDel="00000000" w:rsidR="00000000" w:rsidRPr="00000000">
        <w:rPr>
          <w:color w:val="000000"/>
          <w:sz w:val="24"/>
          <w:szCs w:val="24"/>
          <w:rtl w:val="0"/>
        </w:rPr>
        <w:t xml:space="preserve">agressions, fugues, brusque dévergondage...</w:t>
      </w:r>
      <w:r w:rsidDel="00000000" w:rsidR="00000000" w:rsidRPr="00000000">
        <w:rPr>
          <w:rtl w:val="0"/>
        </w:rPr>
      </w:r>
    </w:p>
    <w:p w:rsidR="00000000" w:rsidDel="00000000" w:rsidP="00000000" w:rsidRDefault="00000000" w:rsidRPr="00000000" w14:paraId="0000031C">
      <w:pPr>
        <w:spacing w:after="0" w:line="240" w:lineRule="auto"/>
        <w:ind w:left="600" w:right="600" w:firstLine="0"/>
        <w:rPr>
          <w:color w:val="000000"/>
          <w:sz w:val="27"/>
          <w:szCs w:val="27"/>
        </w:rPr>
      </w:pPr>
      <w:r w:rsidDel="00000000" w:rsidR="00000000" w:rsidRPr="00000000">
        <w:rPr>
          <w:color w:val="000000"/>
          <w:sz w:val="24"/>
          <w:szCs w:val="24"/>
          <w:rtl w:val="0"/>
        </w:rPr>
        <w:t xml:space="preserve">On pourra avoir une T.S. surprenante par sa soudaineté. On observe aussi des auto mutilations impulsives, des crimes immotivés.</w:t>
      </w:r>
      <w:r w:rsidDel="00000000" w:rsidR="00000000" w:rsidRPr="00000000">
        <w:rPr>
          <w:rtl w:val="0"/>
        </w:rPr>
      </w:r>
    </w:p>
    <w:p w:rsidR="00000000" w:rsidDel="00000000" w:rsidP="00000000" w:rsidRDefault="00000000" w:rsidRPr="00000000" w14:paraId="0000031D">
      <w:pPr>
        <w:spacing w:after="0" w:line="240" w:lineRule="auto"/>
        <w:ind w:left="600" w:right="600" w:firstLine="0"/>
        <w:rPr>
          <w:color w:val="000000"/>
          <w:sz w:val="27"/>
          <w:szCs w:val="27"/>
        </w:rPr>
      </w:pPr>
      <w:r w:rsidDel="00000000" w:rsidR="00000000" w:rsidRPr="00000000">
        <w:rPr>
          <w:color w:val="000000"/>
          <w:sz w:val="24"/>
          <w:szCs w:val="24"/>
          <w:rtl w:val="0"/>
        </w:rPr>
        <w:t xml:space="preserve">D'une manière générale, toutes les pathologies mentales peuvent être une porte d'entrée dans la schizophrénie.</w:t>
      </w:r>
      <w:r w:rsidDel="00000000" w:rsidR="00000000" w:rsidRPr="00000000">
        <w:rPr>
          <w:rtl w:val="0"/>
        </w:rPr>
      </w:r>
    </w:p>
    <w:p w:rsidR="00000000" w:rsidDel="00000000" w:rsidP="00000000" w:rsidRDefault="00000000" w:rsidRPr="00000000" w14:paraId="0000031E">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1F">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Formes cliniques</w:t>
      </w:r>
      <w:r w:rsidDel="00000000" w:rsidR="00000000" w:rsidRPr="00000000">
        <w:rPr>
          <w:rtl w:val="0"/>
        </w:rPr>
      </w:r>
    </w:p>
    <w:p w:rsidR="00000000" w:rsidDel="00000000" w:rsidP="00000000" w:rsidRDefault="00000000" w:rsidRPr="00000000" w14:paraId="00000320">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21">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Hébéphrénie </w:t>
      </w:r>
      <w:r w:rsidDel="00000000" w:rsidR="00000000" w:rsidRPr="00000000">
        <w:rPr>
          <w:color w:val="000000"/>
          <w:sz w:val="24"/>
          <w:szCs w:val="24"/>
          <w:u w:val="single"/>
          <w:rtl w:val="0"/>
        </w:rPr>
        <w:t xml:space="preserve">:</w:t>
      </w:r>
      <w:r w:rsidDel="00000000" w:rsidR="00000000" w:rsidRPr="00000000">
        <w:rPr>
          <w:color w:val="000000"/>
          <w:sz w:val="24"/>
          <w:szCs w:val="24"/>
          <w:rtl w:val="0"/>
        </w:rPr>
        <w:t xml:space="preserve"> (ou démence précoce). Survient chez le sujet jeune, marqué d'indifférence, de puérilité. Relations très capricieuses.</w:t>
      </w:r>
      <w:r w:rsidDel="00000000" w:rsidR="00000000" w:rsidRPr="00000000">
        <w:rPr>
          <w:rtl w:val="0"/>
        </w:rPr>
      </w:r>
    </w:p>
    <w:p w:rsidR="00000000" w:rsidDel="00000000" w:rsidP="00000000" w:rsidRDefault="00000000" w:rsidRPr="00000000" w14:paraId="00000322">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23">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Hébéphrénocatatonie </w:t>
      </w:r>
      <w:r w:rsidDel="00000000" w:rsidR="00000000" w:rsidRPr="00000000">
        <w:rPr>
          <w:color w:val="000000"/>
          <w:sz w:val="24"/>
          <w:szCs w:val="24"/>
          <w:u w:val="single"/>
          <w:rtl w:val="0"/>
        </w:rPr>
        <w:t xml:space="preserve">:</w:t>
      </w:r>
      <w:r w:rsidDel="00000000" w:rsidR="00000000" w:rsidRPr="00000000">
        <w:rPr>
          <w:color w:val="000000"/>
          <w:sz w:val="24"/>
          <w:szCs w:val="24"/>
          <w:rtl w:val="0"/>
        </w:rPr>
        <w:t xml:space="preserve"> schizophrénie où les troubles psychomoteurs sont au premier plan. On observe une perte de l'initiative motrice.</w:t>
      </w:r>
      <w:r w:rsidDel="00000000" w:rsidR="00000000" w:rsidRPr="00000000">
        <w:rPr>
          <w:rtl w:val="0"/>
        </w:rPr>
      </w:r>
    </w:p>
    <w:p w:rsidR="00000000" w:rsidDel="00000000" w:rsidP="00000000" w:rsidRDefault="00000000" w:rsidRPr="00000000" w14:paraId="00000324">
      <w:pPr>
        <w:spacing w:after="0" w:line="240" w:lineRule="auto"/>
        <w:ind w:left="600" w:right="600" w:firstLine="0"/>
        <w:rPr>
          <w:color w:val="000000"/>
          <w:sz w:val="27"/>
          <w:szCs w:val="27"/>
        </w:rPr>
      </w:pPr>
      <w:r w:rsidDel="00000000" w:rsidR="00000000" w:rsidRPr="00000000">
        <w:rPr>
          <w:color w:val="000000"/>
          <w:sz w:val="24"/>
          <w:szCs w:val="24"/>
          <w:rtl w:val="0"/>
        </w:rPr>
        <w:t xml:space="preserve">On note entre autres: </w:t>
      </w:r>
      <w:r w:rsidDel="00000000" w:rsidR="00000000" w:rsidRPr="00000000">
        <w:rPr>
          <w:rtl w:val="0"/>
        </w:rPr>
      </w:r>
    </w:p>
    <w:p w:rsidR="00000000" w:rsidDel="00000000" w:rsidP="00000000" w:rsidRDefault="00000000" w:rsidRPr="00000000" w14:paraId="00000325">
      <w:pPr>
        <w:numPr>
          <w:ilvl w:val="0"/>
          <w:numId w:val="37"/>
        </w:numPr>
        <w:spacing w:after="0" w:line="240" w:lineRule="auto"/>
        <w:ind w:left="2040" w:right="1320" w:hanging="360"/>
        <w:rPr>
          <w:color w:val="000000"/>
          <w:sz w:val="27"/>
          <w:szCs w:val="27"/>
        </w:rPr>
      </w:pPr>
      <w:r w:rsidDel="00000000" w:rsidR="00000000" w:rsidRPr="00000000">
        <w:rPr>
          <w:color w:val="000000"/>
          <w:sz w:val="24"/>
          <w:szCs w:val="24"/>
          <w:rtl w:val="0"/>
        </w:rPr>
        <w:t xml:space="preserve">Les troubles du comportement général, avec négativisme, maniérisme, impulsions.</w:t>
      </w:r>
      <w:r w:rsidDel="00000000" w:rsidR="00000000" w:rsidRPr="00000000">
        <w:rPr>
          <w:rtl w:val="0"/>
        </w:rPr>
      </w:r>
    </w:p>
    <w:p w:rsidR="00000000" w:rsidDel="00000000" w:rsidP="00000000" w:rsidRDefault="00000000" w:rsidRPr="00000000" w14:paraId="00000326">
      <w:pPr>
        <w:numPr>
          <w:ilvl w:val="0"/>
          <w:numId w:val="37"/>
        </w:numPr>
        <w:spacing w:after="0" w:line="240" w:lineRule="auto"/>
        <w:ind w:left="2040" w:right="1320" w:hanging="360"/>
        <w:rPr>
          <w:color w:val="000000"/>
          <w:sz w:val="27"/>
          <w:szCs w:val="27"/>
        </w:rPr>
      </w:pPr>
      <w:r w:rsidDel="00000000" w:rsidR="00000000" w:rsidRPr="00000000">
        <w:rPr>
          <w:color w:val="000000"/>
          <w:sz w:val="24"/>
          <w:szCs w:val="24"/>
          <w:rtl w:val="0"/>
        </w:rPr>
        <w:t xml:space="preserve">La catalepsie. C'est un signe fondamental qui se traduit par le maintien plus ou moins long des attitudes.</w:t>
      </w:r>
      <w:r w:rsidDel="00000000" w:rsidR="00000000" w:rsidRPr="00000000">
        <w:rPr>
          <w:rtl w:val="0"/>
        </w:rPr>
      </w:r>
    </w:p>
    <w:p w:rsidR="00000000" w:rsidDel="00000000" w:rsidP="00000000" w:rsidRDefault="00000000" w:rsidRPr="00000000" w14:paraId="00000327">
      <w:pPr>
        <w:numPr>
          <w:ilvl w:val="0"/>
          <w:numId w:val="37"/>
        </w:numPr>
        <w:spacing w:after="0" w:line="240" w:lineRule="auto"/>
        <w:ind w:left="2040" w:right="1320" w:hanging="360"/>
        <w:rPr>
          <w:color w:val="000000"/>
          <w:sz w:val="27"/>
          <w:szCs w:val="27"/>
        </w:rPr>
      </w:pPr>
      <w:r w:rsidDel="00000000" w:rsidR="00000000" w:rsidRPr="00000000">
        <w:rPr>
          <w:color w:val="000000"/>
          <w:sz w:val="24"/>
          <w:szCs w:val="24"/>
          <w:rtl w:val="0"/>
        </w:rPr>
        <w:t xml:space="preserve">Les troubles neurologiques et somatiques. Déshydratation avec hyper sudation, hyper kinésie et akinésie.</w:t>
      </w:r>
      <w:r w:rsidDel="00000000" w:rsidR="00000000" w:rsidRPr="00000000">
        <w:rPr>
          <w:rtl w:val="0"/>
        </w:rPr>
      </w:r>
    </w:p>
    <w:p w:rsidR="00000000" w:rsidDel="00000000" w:rsidP="00000000" w:rsidRDefault="00000000" w:rsidRPr="00000000" w14:paraId="00000328">
      <w:pPr>
        <w:numPr>
          <w:ilvl w:val="0"/>
          <w:numId w:val="37"/>
        </w:numPr>
        <w:spacing w:after="100" w:line="240" w:lineRule="auto"/>
        <w:ind w:left="2040" w:right="1320" w:hanging="360"/>
        <w:rPr>
          <w:color w:val="000000"/>
          <w:sz w:val="27"/>
          <w:szCs w:val="27"/>
        </w:rPr>
      </w:pPr>
      <w:r w:rsidDel="00000000" w:rsidR="00000000" w:rsidRPr="00000000">
        <w:rPr>
          <w:color w:val="000000"/>
          <w:sz w:val="24"/>
          <w:szCs w:val="24"/>
          <w:rtl w:val="0"/>
        </w:rPr>
        <w:t xml:space="preserve">Les troubles de l'état psychique. Le sujet est en opposition et en négativisme permanent.</w:t>
      </w:r>
      <w:r w:rsidDel="00000000" w:rsidR="00000000" w:rsidRPr="00000000">
        <w:rPr>
          <w:rtl w:val="0"/>
        </w:rPr>
      </w:r>
    </w:p>
    <w:p w:rsidR="00000000" w:rsidDel="00000000" w:rsidP="00000000" w:rsidRDefault="00000000" w:rsidRPr="00000000" w14:paraId="00000329">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Schizophrénie simple :</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la personne est en retrait, solitaire. Grande indifférence à l'égard de la vie (la sienne comme celle des autres).</w:t>
      </w:r>
      <w:r w:rsidDel="00000000" w:rsidR="00000000" w:rsidRPr="00000000">
        <w:rPr>
          <w:rtl w:val="0"/>
        </w:rPr>
      </w:r>
    </w:p>
    <w:p w:rsidR="00000000" w:rsidDel="00000000" w:rsidP="00000000" w:rsidRDefault="00000000" w:rsidRPr="00000000" w14:paraId="0000032A">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2B">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Période d'état</w:t>
      </w:r>
      <w:r w:rsidDel="00000000" w:rsidR="00000000" w:rsidRPr="00000000">
        <w:rPr>
          <w:rtl w:val="0"/>
        </w:rPr>
      </w:r>
    </w:p>
    <w:p w:rsidR="00000000" w:rsidDel="00000000" w:rsidP="00000000" w:rsidRDefault="00000000" w:rsidRPr="00000000" w14:paraId="0000032C">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2D">
      <w:pPr>
        <w:spacing w:after="0" w:line="240" w:lineRule="auto"/>
        <w:ind w:left="600" w:right="600" w:firstLine="0"/>
        <w:rPr>
          <w:color w:val="000000"/>
          <w:sz w:val="27"/>
          <w:szCs w:val="27"/>
        </w:rPr>
      </w:pPr>
      <w:r w:rsidDel="00000000" w:rsidR="00000000" w:rsidRPr="00000000">
        <w:rPr>
          <w:color w:val="000000"/>
          <w:sz w:val="24"/>
          <w:szCs w:val="24"/>
          <w:rtl w:val="0"/>
        </w:rPr>
        <w:t xml:space="preserve">On décrit deux grands syndromes: la dissociation et le délire. Ces deux syndromes évoluent sur un fond commun: la discordance. La désintégration de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la personnalité va se traduire par la dissociation, et l'expression de l'inconscient sera le délire, résultant de la désintégration.</w:t>
      </w:r>
      <w:r w:rsidDel="00000000" w:rsidR="00000000" w:rsidRPr="00000000">
        <w:rPr>
          <w:rtl w:val="0"/>
        </w:rPr>
      </w:r>
    </w:p>
    <w:p w:rsidR="00000000" w:rsidDel="00000000" w:rsidP="00000000" w:rsidRDefault="00000000" w:rsidRPr="00000000" w14:paraId="0000032E">
      <w:pPr>
        <w:numPr>
          <w:ilvl w:val="0"/>
          <w:numId w:val="38"/>
        </w:numPr>
        <w:spacing w:after="0" w:line="240" w:lineRule="auto"/>
        <w:ind w:left="1320" w:right="600" w:hanging="360"/>
        <w:rPr>
          <w:color w:val="000000"/>
          <w:sz w:val="27"/>
          <w:szCs w:val="27"/>
        </w:rPr>
      </w:pPr>
      <w:r w:rsidDel="00000000" w:rsidR="00000000" w:rsidRPr="00000000">
        <w:rPr>
          <w:color w:val="000000"/>
          <w:sz w:val="24"/>
          <w:szCs w:val="24"/>
          <w:rtl w:val="0"/>
        </w:rPr>
        <w:t xml:space="preserve">La discordance. On note 4 symptômes qui sont l'ambivalence (2 sentiments contradictoires éprouvés en même temps), la bizarrerie (comportement étrange, fantastique...), l'impénétrabilité (sujet hermétique, dont on ne peut donner aucun sens aux comportements, au discours) et le détachement (peu de contacts avec les Autres. Le sujet vit pour lui).</w:t>
      </w:r>
      <w:r w:rsidDel="00000000" w:rsidR="00000000" w:rsidRPr="00000000">
        <w:rPr>
          <w:rtl w:val="0"/>
        </w:rPr>
      </w:r>
    </w:p>
    <w:p w:rsidR="00000000" w:rsidDel="00000000" w:rsidP="00000000" w:rsidRDefault="00000000" w:rsidRPr="00000000" w14:paraId="0000032F">
      <w:pPr>
        <w:numPr>
          <w:ilvl w:val="0"/>
          <w:numId w:val="38"/>
        </w:numPr>
        <w:spacing w:after="0" w:line="240" w:lineRule="auto"/>
        <w:ind w:left="1320" w:right="600" w:hanging="360"/>
        <w:rPr>
          <w:color w:val="000000"/>
          <w:sz w:val="27"/>
          <w:szCs w:val="27"/>
        </w:rPr>
      </w:pPr>
      <w:r w:rsidDel="00000000" w:rsidR="00000000" w:rsidRPr="00000000">
        <w:rPr>
          <w:color w:val="000000"/>
          <w:sz w:val="24"/>
          <w:szCs w:val="24"/>
          <w:rtl w:val="0"/>
        </w:rPr>
        <w:t xml:space="preserve">Le syndrome dissociatif. C'est par lui que s'exprime la perte de la cohésion de la pensée. Le schizophrène a une pensée embrouillée, désordonnée. Les propos sont bizarres, sans lien entre les associations d'idées. On observe des "</w:t>
      </w:r>
      <w:r w:rsidDel="00000000" w:rsidR="00000000" w:rsidRPr="00000000">
        <w:rPr>
          <w:i w:val="1"/>
          <w:color w:val="000000"/>
          <w:sz w:val="24"/>
          <w:szCs w:val="24"/>
          <w:rtl w:val="0"/>
        </w:rPr>
        <w:t xml:space="preserve">barrages</w:t>
      </w:r>
      <w:r w:rsidDel="00000000" w:rsidR="00000000" w:rsidRPr="00000000">
        <w:rPr>
          <w:color w:val="000000"/>
          <w:sz w:val="24"/>
          <w:szCs w:val="24"/>
          <w:rtl w:val="0"/>
        </w:rPr>
        <w:t xml:space="preserve">", durant lesquels il ne pense plus. Ce sont les troubles du cours de la pensée. Il présente aussi des troubles du langage, avec une intonation plate, un rythme inadapté. Le sens des mots est détourné. Le schizophrène ne se sert pas du langage comme d'un outil de communication. Au contraire cela lui permet de se détourner de la réalité, de créer son propre monde. On note aussi une altération du système logique: causes et effets ne sont plus en rapport. La pensée magique y est présente (ce qu'il pense se réalisera, de façon imperméable à l'expérience), ainsi que la pensée symbolique. Le schizophrène a une logique qui lui est propre, indépendante de l'expérience. On note une désorganisation de la vie affective: ironie, opposition systématique, dédain, bouderie. Le sujet apparaît très détaché, avec quelquefois des impulsions violentes traduisant la vie affective paradoxale (rires discordants, larmes immotivées...). La régression pulsionnelle est fréquente, tant au niveau alimentaire que des conduites excrémentielles, et la vie sexuelle sera dans une position narcissique intense. Enfin on notera une désorganisation psychomotrice: les gestes sont maladroits, ébauchés, le sujet a des tics évoluant d'un jour à l'autre. Globalement, le syndrome dissociatif évolue vers une perte de contact avec les Autres. Certaines schizophrénies se limitent à ce seul syndrome dissociatif, sans délire exprimé.</w:t>
      </w:r>
      <w:r w:rsidDel="00000000" w:rsidR="00000000" w:rsidRPr="00000000">
        <w:rPr>
          <w:rtl w:val="0"/>
        </w:rPr>
      </w:r>
    </w:p>
    <w:p w:rsidR="00000000" w:rsidDel="00000000" w:rsidP="00000000" w:rsidRDefault="00000000" w:rsidRPr="00000000" w14:paraId="00000330">
      <w:pPr>
        <w:numPr>
          <w:ilvl w:val="0"/>
          <w:numId w:val="38"/>
        </w:numPr>
        <w:spacing w:after="0" w:line="240" w:lineRule="auto"/>
        <w:ind w:left="1320" w:right="600" w:hanging="360"/>
        <w:rPr>
          <w:color w:val="000000"/>
          <w:sz w:val="27"/>
          <w:szCs w:val="27"/>
        </w:rPr>
      </w:pPr>
      <w:r w:rsidDel="00000000" w:rsidR="00000000" w:rsidRPr="00000000">
        <w:rPr>
          <w:color w:val="000000"/>
          <w:sz w:val="24"/>
          <w:szCs w:val="24"/>
          <w:rtl w:val="0"/>
        </w:rPr>
        <w:t xml:space="preserve">Le délire. Le schizophrène en a une expérience d'étrangeté, coupée de la réalité, et se traduisant par des illusions, des intuitions, des hallucinations et des altérations sensitives. Le délire sera souvent vécu avec une expérience de dépersonnalisation, de perte d'organe, de transformation interne, ou encore de non reconnaissance dans le miroir. Il pourra y avoir des expériences d'influence (pensée imposée de l'extérieur, ou volée...). Le délire sera alors d'ordre paranoïde, avec une notion abstraite, non systématisée.</w:t>
      </w:r>
      <w:r w:rsidDel="00000000" w:rsidR="00000000" w:rsidRPr="00000000">
        <w:rPr>
          <w:rtl w:val="0"/>
        </w:rPr>
      </w:r>
    </w:p>
    <w:p w:rsidR="00000000" w:rsidDel="00000000" w:rsidP="00000000" w:rsidRDefault="00000000" w:rsidRPr="00000000" w14:paraId="00000331">
      <w:pPr>
        <w:spacing w:after="0" w:line="240" w:lineRule="auto"/>
        <w:ind w:left="600" w:right="600" w:firstLine="0"/>
        <w:rPr>
          <w:color w:val="000000"/>
          <w:sz w:val="27"/>
          <w:szCs w:val="27"/>
        </w:rPr>
      </w:pPr>
      <w:r w:rsidDel="00000000" w:rsidR="00000000" w:rsidRPr="00000000">
        <w:rPr>
          <w:color w:val="000000"/>
          <w:sz w:val="24"/>
          <w:szCs w:val="24"/>
          <w:rtl w:val="0"/>
        </w:rPr>
        <w:t xml:space="preserve">De tout cela, il faut principalement retenir la discordance (ambivalence, bizarrerie, impénétrabilité et détachement) et le syndrome dissociatif  (troubles du cours de la pensée, troubles du langage, altération du système logique, désorganisation de la vie affective et désorganisation psychoaffective).</w:t>
      </w:r>
      <w:r w:rsidDel="00000000" w:rsidR="00000000" w:rsidRPr="00000000">
        <w:rPr>
          <w:rtl w:val="0"/>
        </w:rPr>
      </w:r>
    </w:p>
    <w:p w:rsidR="00000000" w:rsidDel="00000000" w:rsidP="00000000" w:rsidRDefault="00000000" w:rsidRPr="00000000" w14:paraId="00000332">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33">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Forme typique paranoïde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intervention orale de Mr Bon</w:t>
      </w:r>
      <w:r w:rsidDel="00000000" w:rsidR="00000000" w:rsidRPr="00000000">
        <w:rPr>
          <w:b w:val="1"/>
          <w:color w:val="000000"/>
          <w:sz w:val="24"/>
          <w:szCs w:val="24"/>
          <w:rtl w:val="0"/>
        </w:rPr>
        <w:t xml:space="preserve">)</w:t>
      </w:r>
      <w:r w:rsidDel="00000000" w:rsidR="00000000" w:rsidRPr="00000000">
        <w:rPr>
          <w:rtl w:val="0"/>
        </w:rPr>
      </w:r>
    </w:p>
    <w:p w:rsidR="00000000" w:rsidDel="00000000" w:rsidP="00000000" w:rsidRDefault="00000000" w:rsidRPr="00000000" w14:paraId="00000334">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35">
      <w:pPr>
        <w:spacing w:after="0" w:line="240" w:lineRule="auto"/>
        <w:ind w:left="600" w:right="600" w:firstLine="0"/>
        <w:rPr>
          <w:color w:val="000000"/>
          <w:sz w:val="27"/>
          <w:szCs w:val="27"/>
        </w:rPr>
      </w:pPr>
      <w:r w:rsidDel="00000000" w:rsidR="00000000" w:rsidRPr="00000000">
        <w:rPr>
          <w:color w:val="000000"/>
          <w:sz w:val="24"/>
          <w:szCs w:val="24"/>
          <w:rtl w:val="0"/>
        </w:rPr>
        <w:t xml:space="preserve">Cette forme évolue très souvent vers la chronicité.</w:t>
      </w:r>
      <w:r w:rsidDel="00000000" w:rsidR="00000000" w:rsidRPr="00000000">
        <w:rPr>
          <w:rtl w:val="0"/>
        </w:rPr>
      </w:r>
    </w:p>
    <w:p w:rsidR="00000000" w:rsidDel="00000000" w:rsidP="00000000" w:rsidRDefault="00000000" w:rsidRPr="00000000" w14:paraId="00000336">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37">
      <w:pPr>
        <w:spacing w:after="0" w:line="240" w:lineRule="auto"/>
        <w:ind w:left="600" w:right="600" w:firstLine="0"/>
        <w:rPr>
          <w:color w:val="000000"/>
          <w:sz w:val="27"/>
          <w:szCs w:val="27"/>
        </w:rPr>
      </w:pPr>
      <w:r w:rsidDel="00000000" w:rsidR="00000000" w:rsidRPr="00000000">
        <w:rPr>
          <w:color w:val="000000"/>
          <w:sz w:val="24"/>
          <w:szCs w:val="24"/>
          <w:rtl w:val="0"/>
        </w:rPr>
        <w:t xml:space="preserve">Le syndrome de discordance est l'association des 4 symptômes déjà cités : </w:t>
      </w:r>
      <w:r w:rsidDel="00000000" w:rsidR="00000000" w:rsidRPr="00000000">
        <w:rPr>
          <w:rtl w:val="0"/>
        </w:rPr>
      </w:r>
    </w:p>
    <w:p w:rsidR="00000000" w:rsidDel="00000000" w:rsidP="00000000" w:rsidRDefault="00000000" w:rsidRPr="00000000" w14:paraId="00000338">
      <w:pPr>
        <w:numPr>
          <w:ilvl w:val="0"/>
          <w:numId w:val="39"/>
        </w:numPr>
        <w:spacing w:after="0" w:line="240" w:lineRule="auto"/>
        <w:ind w:left="2040" w:right="1320" w:hanging="360"/>
        <w:rPr>
          <w:color w:val="000000"/>
          <w:sz w:val="27"/>
          <w:szCs w:val="27"/>
        </w:rPr>
      </w:pPr>
      <w:r w:rsidDel="00000000" w:rsidR="00000000" w:rsidRPr="00000000">
        <w:rPr>
          <w:color w:val="000000"/>
          <w:sz w:val="24"/>
          <w:szCs w:val="24"/>
          <w:u w:val="single"/>
          <w:rtl w:val="0"/>
        </w:rPr>
        <w:t xml:space="preserve">Ambivalence :</w:t>
      </w:r>
      <w:r w:rsidDel="00000000" w:rsidR="00000000" w:rsidRPr="00000000">
        <w:rPr>
          <w:color w:val="000000"/>
          <w:sz w:val="24"/>
          <w:szCs w:val="24"/>
          <w:rtl w:val="0"/>
        </w:rPr>
        <w:t xml:space="preserve"> c'est un symptôme majeur. C'est le partage contradictoire de tout le psychisme du sujet. Mélange de désir et de crainte, figeant le sujet dans un conflit permanent. Le schizophrène sera paradoxal, hésitant, apragmatique (incapacité à élaborer un désir);</w:t>
      </w:r>
      <w:r w:rsidDel="00000000" w:rsidR="00000000" w:rsidRPr="00000000">
        <w:rPr>
          <w:rtl w:val="0"/>
        </w:rPr>
      </w:r>
    </w:p>
    <w:p w:rsidR="00000000" w:rsidDel="00000000" w:rsidP="00000000" w:rsidRDefault="00000000" w:rsidRPr="00000000" w14:paraId="00000339">
      <w:pPr>
        <w:numPr>
          <w:ilvl w:val="0"/>
          <w:numId w:val="39"/>
        </w:numPr>
        <w:spacing w:after="0" w:line="240" w:lineRule="auto"/>
        <w:ind w:left="2040" w:right="1320" w:hanging="360"/>
        <w:rPr>
          <w:color w:val="000000"/>
          <w:sz w:val="27"/>
          <w:szCs w:val="27"/>
        </w:rPr>
      </w:pPr>
      <w:r w:rsidDel="00000000" w:rsidR="00000000" w:rsidRPr="00000000">
        <w:rPr>
          <w:color w:val="000000"/>
          <w:sz w:val="24"/>
          <w:szCs w:val="24"/>
          <w:u w:val="single"/>
          <w:rtl w:val="0"/>
        </w:rPr>
        <w:t xml:space="preserve">Bizarrerie :</w:t>
      </w:r>
      <w:r w:rsidDel="00000000" w:rsidR="00000000" w:rsidRPr="00000000">
        <w:rPr>
          <w:color w:val="000000"/>
          <w:sz w:val="24"/>
          <w:szCs w:val="24"/>
          <w:rtl w:val="0"/>
        </w:rPr>
        <w:t xml:space="preserve"> illogisme, étrangeté...</w:t>
      </w:r>
      <w:r w:rsidDel="00000000" w:rsidR="00000000" w:rsidRPr="00000000">
        <w:rPr>
          <w:rtl w:val="0"/>
        </w:rPr>
      </w:r>
    </w:p>
    <w:p w:rsidR="00000000" w:rsidDel="00000000" w:rsidP="00000000" w:rsidRDefault="00000000" w:rsidRPr="00000000" w14:paraId="0000033A">
      <w:pPr>
        <w:numPr>
          <w:ilvl w:val="0"/>
          <w:numId w:val="39"/>
        </w:numPr>
        <w:spacing w:after="0" w:line="240" w:lineRule="auto"/>
        <w:ind w:left="2040" w:right="1320" w:hanging="360"/>
        <w:rPr>
          <w:color w:val="000000"/>
          <w:sz w:val="27"/>
          <w:szCs w:val="27"/>
        </w:rPr>
      </w:pPr>
      <w:r w:rsidDel="00000000" w:rsidR="00000000" w:rsidRPr="00000000">
        <w:rPr>
          <w:color w:val="000000"/>
          <w:sz w:val="24"/>
          <w:szCs w:val="24"/>
          <w:u w:val="single"/>
          <w:rtl w:val="0"/>
        </w:rPr>
        <w:t xml:space="preserve">Impénétrabilité :</w:t>
      </w:r>
      <w:r w:rsidDel="00000000" w:rsidR="00000000" w:rsidRPr="00000000">
        <w:rPr>
          <w:color w:val="000000"/>
          <w:sz w:val="24"/>
          <w:szCs w:val="24"/>
          <w:rtl w:val="0"/>
        </w:rPr>
        <w:t xml:space="preserve"> sensation d'hermétisme perçue au contact du malade (on ne peut donner un sens à son acte);</w:t>
      </w:r>
      <w:r w:rsidDel="00000000" w:rsidR="00000000" w:rsidRPr="00000000">
        <w:rPr>
          <w:rtl w:val="0"/>
        </w:rPr>
      </w:r>
    </w:p>
    <w:p w:rsidR="00000000" w:rsidDel="00000000" w:rsidP="00000000" w:rsidRDefault="00000000" w:rsidRPr="00000000" w14:paraId="0000033B">
      <w:pPr>
        <w:numPr>
          <w:ilvl w:val="0"/>
          <w:numId w:val="39"/>
        </w:numPr>
        <w:spacing w:after="100" w:line="240" w:lineRule="auto"/>
        <w:ind w:left="2040" w:right="1320" w:hanging="360"/>
        <w:rPr>
          <w:color w:val="000000"/>
          <w:sz w:val="27"/>
          <w:szCs w:val="27"/>
        </w:rPr>
      </w:pPr>
      <w:r w:rsidDel="00000000" w:rsidR="00000000" w:rsidRPr="00000000">
        <w:rPr>
          <w:color w:val="000000"/>
          <w:sz w:val="24"/>
          <w:szCs w:val="24"/>
          <w:u w:val="single"/>
          <w:rtl w:val="0"/>
        </w:rPr>
        <w:t xml:space="preserve">Détachement :</w:t>
      </w:r>
      <w:r w:rsidDel="00000000" w:rsidR="00000000" w:rsidRPr="00000000">
        <w:rPr>
          <w:color w:val="000000"/>
          <w:sz w:val="24"/>
          <w:szCs w:val="24"/>
          <w:rtl w:val="0"/>
        </w:rPr>
        <w:t xml:space="preserve"> vécu d'introversion, retrait du sujet.</w:t>
      </w:r>
      <w:r w:rsidDel="00000000" w:rsidR="00000000" w:rsidRPr="00000000">
        <w:rPr>
          <w:rtl w:val="0"/>
        </w:rPr>
      </w:r>
    </w:p>
    <w:p w:rsidR="00000000" w:rsidDel="00000000" w:rsidP="00000000" w:rsidRDefault="00000000" w:rsidRPr="00000000" w14:paraId="0000033C">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3D">
      <w:pPr>
        <w:spacing w:after="0" w:line="240" w:lineRule="auto"/>
        <w:ind w:left="600" w:right="600" w:firstLine="0"/>
        <w:rPr>
          <w:color w:val="000000"/>
          <w:sz w:val="27"/>
          <w:szCs w:val="27"/>
        </w:rPr>
      </w:pPr>
      <w:r w:rsidDel="00000000" w:rsidR="00000000" w:rsidRPr="00000000">
        <w:rPr>
          <w:color w:val="000000"/>
          <w:sz w:val="24"/>
          <w:szCs w:val="24"/>
          <w:rtl w:val="0"/>
        </w:rPr>
        <w:t xml:space="preserve">Le syndrome de discordance s'exprime dans 3 sphères :</w:t>
      </w:r>
      <w:r w:rsidDel="00000000" w:rsidR="00000000" w:rsidRPr="00000000">
        <w:rPr>
          <w:rtl w:val="0"/>
        </w:rPr>
      </w:r>
    </w:p>
    <w:p w:rsidR="00000000" w:rsidDel="00000000" w:rsidP="00000000" w:rsidRDefault="00000000" w:rsidRPr="00000000" w14:paraId="0000033E">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3F">
      <w:pPr>
        <w:spacing w:after="0" w:line="240" w:lineRule="auto"/>
        <w:ind w:left="600" w:right="600" w:firstLine="0"/>
        <w:rPr>
          <w:color w:val="000000"/>
          <w:sz w:val="27"/>
          <w:szCs w:val="27"/>
        </w:rPr>
      </w:pPr>
      <w:r w:rsidDel="00000000" w:rsidR="00000000" w:rsidRPr="00000000">
        <w:rPr>
          <w:b w:val="1"/>
          <w:color w:val="000000"/>
          <w:sz w:val="24"/>
          <w:szCs w:val="24"/>
          <w:rtl w:val="0"/>
        </w:rPr>
        <w:t xml:space="preserve">1/ </w:t>
      </w:r>
      <w:r w:rsidDel="00000000" w:rsidR="00000000" w:rsidRPr="00000000">
        <w:rPr>
          <w:b w:val="1"/>
          <w:color w:val="000000"/>
          <w:sz w:val="24"/>
          <w:szCs w:val="24"/>
          <w:u w:val="single"/>
          <w:rtl w:val="0"/>
        </w:rPr>
        <w:t xml:space="preserve">Sphère de la pensée</w:t>
      </w:r>
      <w:r w:rsidDel="00000000" w:rsidR="00000000" w:rsidRPr="00000000">
        <w:rPr>
          <w:rtl w:val="0"/>
        </w:rPr>
      </w:r>
    </w:p>
    <w:p w:rsidR="00000000" w:rsidDel="00000000" w:rsidP="00000000" w:rsidRDefault="00000000" w:rsidRPr="00000000" w14:paraId="00000340">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41">
      <w:pPr>
        <w:spacing w:after="0" w:line="240" w:lineRule="auto"/>
        <w:ind w:left="600" w:right="600" w:firstLine="0"/>
        <w:rPr>
          <w:color w:val="000000"/>
          <w:sz w:val="27"/>
          <w:szCs w:val="27"/>
        </w:rPr>
      </w:pPr>
      <w:r w:rsidDel="00000000" w:rsidR="00000000" w:rsidRPr="00000000">
        <w:rPr>
          <w:color w:val="000000"/>
          <w:sz w:val="24"/>
          <w:szCs w:val="24"/>
          <w:rtl w:val="0"/>
        </w:rPr>
        <w:t xml:space="preserve">La discordance s'y manifeste par des troubles de l'attention, de la capacité de concentration, et des troubles de la mémoire (la mémoire est diminuée, élective). On note des associations d'idées qui paraissent cocasses.</w:t>
      </w:r>
      <w:r w:rsidDel="00000000" w:rsidR="00000000" w:rsidRPr="00000000">
        <w:rPr>
          <w:rtl w:val="0"/>
        </w:rPr>
      </w:r>
    </w:p>
    <w:p w:rsidR="00000000" w:rsidDel="00000000" w:rsidP="00000000" w:rsidRDefault="00000000" w:rsidRPr="00000000" w14:paraId="00000342">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43">
      <w:pPr>
        <w:spacing w:after="0" w:line="240" w:lineRule="auto"/>
        <w:ind w:left="600" w:right="600" w:firstLine="0"/>
        <w:rPr>
          <w:color w:val="000000"/>
          <w:sz w:val="27"/>
          <w:szCs w:val="27"/>
        </w:rPr>
      </w:pPr>
      <w:r w:rsidDel="00000000" w:rsidR="00000000" w:rsidRPr="00000000">
        <w:rPr>
          <w:color w:val="000000"/>
          <w:sz w:val="24"/>
          <w:szCs w:val="24"/>
          <w:rtl w:val="0"/>
        </w:rPr>
        <w:t xml:space="preserve">- Les troubles du cours de la pensée : il y aura des barrages dans le langage (arrêt brutal), ou un "</w:t>
      </w:r>
      <w:r w:rsidDel="00000000" w:rsidR="00000000" w:rsidRPr="00000000">
        <w:rPr>
          <w:i w:val="1"/>
          <w:color w:val="000000"/>
          <w:sz w:val="24"/>
          <w:szCs w:val="24"/>
          <w:rtl w:val="0"/>
        </w:rPr>
        <w:t xml:space="preserve">fading mental</w:t>
      </w:r>
      <w:r w:rsidDel="00000000" w:rsidR="00000000" w:rsidRPr="00000000">
        <w:rPr>
          <w:color w:val="000000"/>
          <w:sz w:val="24"/>
          <w:szCs w:val="24"/>
          <w:rtl w:val="0"/>
        </w:rPr>
        <w:t xml:space="preserve">" (barrage moins brutal. le cours de la pensée se ralentit, avec coupures). Il peut y avoir aussi une stagnation du cours de la pensée;</w:t>
      </w:r>
      <w:r w:rsidDel="00000000" w:rsidR="00000000" w:rsidRPr="00000000">
        <w:rPr>
          <w:rtl w:val="0"/>
        </w:rPr>
      </w:r>
    </w:p>
    <w:p w:rsidR="00000000" w:rsidDel="00000000" w:rsidP="00000000" w:rsidRDefault="00000000" w:rsidRPr="00000000" w14:paraId="00000344">
      <w:pPr>
        <w:spacing w:after="0" w:line="240" w:lineRule="auto"/>
        <w:ind w:left="600" w:right="600" w:firstLine="0"/>
        <w:rPr>
          <w:color w:val="000000"/>
          <w:sz w:val="27"/>
          <w:szCs w:val="27"/>
        </w:rPr>
      </w:pPr>
      <w:r w:rsidDel="00000000" w:rsidR="00000000" w:rsidRPr="00000000">
        <w:rPr>
          <w:color w:val="000000"/>
          <w:sz w:val="24"/>
          <w:szCs w:val="24"/>
          <w:rtl w:val="0"/>
        </w:rPr>
        <w:t xml:space="preserve">- Distorsion du système verbal : monologues, altérations phonétiques (voix chuchotées, mots télescopés, néologismes);</w:t>
      </w:r>
      <w:r w:rsidDel="00000000" w:rsidR="00000000" w:rsidRPr="00000000">
        <w:rPr>
          <w:rtl w:val="0"/>
        </w:rPr>
      </w:r>
    </w:p>
    <w:p w:rsidR="00000000" w:rsidDel="00000000" w:rsidP="00000000" w:rsidRDefault="00000000" w:rsidRPr="00000000" w14:paraId="00000345">
      <w:pPr>
        <w:spacing w:after="0" w:line="240" w:lineRule="auto"/>
        <w:ind w:left="600" w:right="600" w:firstLine="0"/>
        <w:rPr>
          <w:color w:val="000000"/>
          <w:sz w:val="27"/>
          <w:szCs w:val="27"/>
        </w:rPr>
      </w:pPr>
      <w:r w:rsidDel="00000000" w:rsidR="00000000" w:rsidRPr="00000000">
        <w:rPr>
          <w:color w:val="000000"/>
          <w:sz w:val="24"/>
          <w:szCs w:val="24"/>
          <w:rtl w:val="0"/>
        </w:rPr>
        <w:t xml:space="preserve">- Distorsion de l'écriture : façon spéciale d'écrire, sans chercher à transmettre à autrui (peut écrire sur le côté de la page, puis à l'envers...);</w:t>
      </w:r>
      <w:r w:rsidDel="00000000" w:rsidR="00000000" w:rsidRPr="00000000">
        <w:rPr>
          <w:rtl w:val="0"/>
        </w:rPr>
      </w:r>
    </w:p>
    <w:p w:rsidR="00000000" w:rsidDel="00000000" w:rsidP="00000000" w:rsidRDefault="00000000" w:rsidRPr="00000000" w14:paraId="00000346">
      <w:pPr>
        <w:spacing w:after="0" w:line="240" w:lineRule="auto"/>
        <w:ind w:left="600" w:right="600" w:firstLine="0"/>
        <w:rPr>
          <w:color w:val="000000"/>
          <w:sz w:val="27"/>
          <w:szCs w:val="27"/>
        </w:rPr>
      </w:pPr>
      <w:r w:rsidDel="00000000" w:rsidR="00000000" w:rsidRPr="00000000">
        <w:rPr>
          <w:color w:val="000000"/>
          <w:sz w:val="24"/>
          <w:szCs w:val="24"/>
          <w:rtl w:val="0"/>
        </w:rPr>
        <w:t xml:space="preserve">- Distorsion du système logique : système délirant, magique.</w:t>
      </w:r>
      <w:r w:rsidDel="00000000" w:rsidR="00000000" w:rsidRPr="00000000">
        <w:rPr>
          <w:rtl w:val="0"/>
        </w:rPr>
      </w:r>
    </w:p>
    <w:p w:rsidR="00000000" w:rsidDel="00000000" w:rsidP="00000000" w:rsidRDefault="00000000" w:rsidRPr="00000000" w14:paraId="00000347">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48">
      <w:pPr>
        <w:spacing w:after="0" w:line="240" w:lineRule="auto"/>
        <w:ind w:left="600" w:right="600" w:firstLine="0"/>
        <w:rPr>
          <w:color w:val="000000"/>
          <w:sz w:val="27"/>
          <w:szCs w:val="27"/>
        </w:rPr>
      </w:pPr>
      <w:r w:rsidDel="00000000" w:rsidR="00000000" w:rsidRPr="00000000">
        <w:rPr>
          <w:b w:val="1"/>
          <w:color w:val="000000"/>
          <w:sz w:val="24"/>
          <w:szCs w:val="24"/>
          <w:rtl w:val="0"/>
        </w:rPr>
        <w:t xml:space="preserve">2/ </w:t>
      </w:r>
      <w:r w:rsidDel="00000000" w:rsidR="00000000" w:rsidRPr="00000000">
        <w:rPr>
          <w:b w:val="1"/>
          <w:color w:val="000000"/>
          <w:sz w:val="24"/>
          <w:szCs w:val="24"/>
          <w:u w:val="single"/>
          <w:rtl w:val="0"/>
        </w:rPr>
        <w:t xml:space="preserve">Sphère affective</w:t>
      </w:r>
      <w:r w:rsidDel="00000000" w:rsidR="00000000" w:rsidRPr="00000000">
        <w:rPr>
          <w:rtl w:val="0"/>
        </w:rPr>
      </w:r>
    </w:p>
    <w:p w:rsidR="00000000" w:rsidDel="00000000" w:rsidP="00000000" w:rsidRDefault="00000000" w:rsidRPr="00000000" w14:paraId="00000349">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4A">
      <w:pPr>
        <w:spacing w:after="0" w:line="240" w:lineRule="auto"/>
        <w:ind w:left="600" w:right="600" w:firstLine="0"/>
        <w:rPr>
          <w:color w:val="000000"/>
          <w:sz w:val="27"/>
          <w:szCs w:val="27"/>
        </w:rPr>
      </w:pPr>
      <w:r w:rsidDel="00000000" w:rsidR="00000000" w:rsidRPr="00000000">
        <w:rPr>
          <w:color w:val="000000"/>
          <w:sz w:val="24"/>
          <w:szCs w:val="24"/>
          <w:rtl w:val="0"/>
        </w:rPr>
        <w:t xml:space="preserve">- Altération de l'élan vital : on ressent chez ces malades une espèce d'indifférence, un manque d'émotions: c'est l'athynormie. Ces sujets refusent le contact avec l'extérieur, et on sent la communication impossible: c'est le nihilisme;</w:t>
      </w:r>
      <w:r w:rsidDel="00000000" w:rsidR="00000000" w:rsidRPr="00000000">
        <w:rPr>
          <w:rtl w:val="0"/>
        </w:rPr>
      </w:r>
    </w:p>
    <w:p w:rsidR="00000000" w:rsidDel="00000000" w:rsidP="00000000" w:rsidRDefault="00000000" w:rsidRPr="00000000" w14:paraId="0000034B">
      <w:pPr>
        <w:spacing w:after="0" w:line="240" w:lineRule="auto"/>
        <w:ind w:left="600" w:right="600" w:firstLine="0"/>
        <w:rPr>
          <w:color w:val="000000"/>
          <w:sz w:val="27"/>
          <w:szCs w:val="27"/>
        </w:rPr>
      </w:pPr>
      <w:r w:rsidDel="00000000" w:rsidR="00000000" w:rsidRPr="00000000">
        <w:rPr>
          <w:color w:val="000000"/>
          <w:sz w:val="24"/>
          <w:szCs w:val="24"/>
          <w:rtl w:val="0"/>
        </w:rPr>
        <w:t xml:space="preserve">- Régression instinctivo-affective : le sujet va agir impulsivement, désirant retourner dans un système de fusion avec la mère.</w:t>
      </w:r>
      <w:r w:rsidDel="00000000" w:rsidR="00000000" w:rsidRPr="00000000">
        <w:rPr>
          <w:rtl w:val="0"/>
        </w:rPr>
      </w:r>
    </w:p>
    <w:p w:rsidR="00000000" w:rsidDel="00000000" w:rsidP="00000000" w:rsidRDefault="00000000" w:rsidRPr="00000000" w14:paraId="0000034C">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4D">
      <w:pPr>
        <w:spacing w:after="0" w:line="240" w:lineRule="auto"/>
        <w:ind w:left="600" w:right="600" w:firstLine="0"/>
        <w:rPr>
          <w:color w:val="000000"/>
          <w:sz w:val="27"/>
          <w:szCs w:val="27"/>
        </w:rPr>
      </w:pPr>
      <w:r w:rsidDel="00000000" w:rsidR="00000000" w:rsidRPr="00000000">
        <w:rPr>
          <w:b w:val="1"/>
          <w:color w:val="000000"/>
          <w:sz w:val="24"/>
          <w:szCs w:val="24"/>
          <w:rtl w:val="0"/>
        </w:rPr>
        <w:t xml:space="preserve">3/ </w:t>
      </w:r>
      <w:r w:rsidDel="00000000" w:rsidR="00000000" w:rsidRPr="00000000">
        <w:rPr>
          <w:b w:val="1"/>
          <w:color w:val="000000"/>
          <w:sz w:val="24"/>
          <w:szCs w:val="24"/>
          <w:u w:val="single"/>
          <w:rtl w:val="0"/>
        </w:rPr>
        <w:t xml:space="preserve">Sphère du comportement</w:t>
      </w:r>
      <w:r w:rsidDel="00000000" w:rsidR="00000000" w:rsidRPr="00000000">
        <w:rPr>
          <w:rtl w:val="0"/>
        </w:rPr>
      </w:r>
    </w:p>
    <w:p w:rsidR="00000000" w:rsidDel="00000000" w:rsidP="00000000" w:rsidRDefault="00000000" w:rsidRPr="00000000" w14:paraId="0000034E">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4F">
      <w:pPr>
        <w:spacing w:after="0" w:line="240" w:lineRule="auto"/>
        <w:ind w:left="600" w:right="600" w:firstLine="0"/>
        <w:rPr>
          <w:color w:val="000000"/>
          <w:sz w:val="27"/>
          <w:szCs w:val="27"/>
        </w:rPr>
      </w:pPr>
      <w:r w:rsidDel="00000000" w:rsidR="00000000" w:rsidRPr="00000000">
        <w:rPr>
          <w:color w:val="000000"/>
          <w:sz w:val="24"/>
          <w:szCs w:val="24"/>
          <w:rtl w:val="0"/>
        </w:rPr>
        <w:t xml:space="preserve">On va souvent voir se manifester l'ambivalence au niveau corporel par une catatonie (syndrome psychomoteur comportant des phases d'immobilité et de mutisme, des phases de passivité et d'imitation, et des phases expressives avec maniérisme et bouderie). Le maniérisme, la bizarrerie, et le théâtralisme du malade s'expriment dans le corps.</w:t>
      </w:r>
      <w:r w:rsidDel="00000000" w:rsidR="00000000" w:rsidRPr="00000000">
        <w:rPr>
          <w:rtl w:val="0"/>
        </w:rPr>
      </w:r>
    </w:p>
    <w:p w:rsidR="00000000" w:rsidDel="00000000" w:rsidP="00000000" w:rsidRDefault="00000000" w:rsidRPr="00000000" w14:paraId="00000350">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51">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Le délire paranoïde</w:t>
      </w:r>
      <w:r w:rsidDel="00000000" w:rsidR="00000000" w:rsidRPr="00000000">
        <w:rPr>
          <w:rtl w:val="0"/>
        </w:rPr>
      </w:r>
    </w:p>
    <w:p w:rsidR="00000000" w:rsidDel="00000000" w:rsidP="00000000" w:rsidRDefault="00000000" w:rsidRPr="00000000" w14:paraId="00000352">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53">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Vécu délirant :</w:t>
      </w:r>
      <w:r w:rsidDel="00000000" w:rsidR="00000000" w:rsidRPr="00000000">
        <w:rPr>
          <w:color w:val="000000"/>
          <w:sz w:val="27"/>
          <w:szCs w:val="27"/>
          <w:rtl w:val="0"/>
        </w:rPr>
        <w:t xml:space="preserve"> </w:t>
      </w:r>
      <w:r w:rsidDel="00000000" w:rsidR="00000000" w:rsidRPr="00000000">
        <w:rPr>
          <w:color w:val="000000"/>
          <w:sz w:val="24"/>
          <w:szCs w:val="24"/>
          <w:rtl w:val="0"/>
        </w:rPr>
        <w:t xml:space="preserve">on le voit se manifester dans des bouffées délirantes. Mais avant de pouvoir diagnostiquer la schizophrénie, il faut que le sujet ait fait plusieurs bouffées délirantes. Le vécu délirant associe 3 expériences, qui vont le couper progressivement de la réalité:</w:t>
      </w:r>
      <w:r w:rsidDel="00000000" w:rsidR="00000000" w:rsidRPr="00000000">
        <w:rPr>
          <w:rtl w:val="0"/>
        </w:rPr>
      </w:r>
    </w:p>
    <w:p w:rsidR="00000000" w:rsidDel="00000000" w:rsidP="00000000" w:rsidRDefault="00000000" w:rsidRPr="00000000" w14:paraId="00000354">
      <w:pPr>
        <w:numPr>
          <w:ilvl w:val="0"/>
          <w:numId w:val="40"/>
        </w:numPr>
        <w:spacing w:after="0" w:line="240" w:lineRule="auto"/>
        <w:ind w:left="2040" w:right="1320" w:hanging="360"/>
        <w:rPr>
          <w:color w:val="000000"/>
          <w:sz w:val="27"/>
          <w:szCs w:val="27"/>
        </w:rPr>
      </w:pPr>
      <w:r w:rsidDel="00000000" w:rsidR="00000000" w:rsidRPr="00000000">
        <w:rPr>
          <w:color w:val="000000"/>
          <w:sz w:val="24"/>
          <w:szCs w:val="24"/>
          <w:u w:val="single"/>
          <w:rtl w:val="0"/>
        </w:rPr>
        <w:t xml:space="preserve">Expérience d'étrangeté :</w:t>
      </w:r>
      <w:r w:rsidDel="00000000" w:rsidR="00000000" w:rsidRPr="00000000">
        <w:rPr>
          <w:color w:val="000000"/>
          <w:sz w:val="24"/>
          <w:szCs w:val="24"/>
          <w:rtl w:val="0"/>
        </w:rPr>
        <w:t xml:space="preserve"> pour le sujet, ce qui est autour de lui est modifié. C'est l'expérience sensible même du malade qui se transforme. En règle générale, c'est un instant angoissant que cette perte des références antérieures (notons que parfois c'est une expérience exaltante). On retrouve là des phénomènes d'illusion, d'intuition. Le sujet a des hallucinations sensorielles riches. Il commence à ne plus reconnaître les autres.</w:t>
      </w:r>
      <w:r w:rsidDel="00000000" w:rsidR="00000000" w:rsidRPr="00000000">
        <w:rPr>
          <w:rtl w:val="0"/>
        </w:rPr>
      </w:r>
    </w:p>
    <w:p w:rsidR="00000000" w:rsidDel="00000000" w:rsidP="00000000" w:rsidRDefault="00000000" w:rsidRPr="00000000" w14:paraId="00000355">
      <w:pPr>
        <w:numPr>
          <w:ilvl w:val="0"/>
          <w:numId w:val="40"/>
        </w:numPr>
        <w:spacing w:after="0" w:line="240" w:lineRule="auto"/>
        <w:ind w:left="2040" w:right="1320" w:hanging="360"/>
        <w:rPr>
          <w:color w:val="000000"/>
          <w:sz w:val="27"/>
          <w:szCs w:val="27"/>
        </w:rPr>
      </w:pPr>
      <w:r w:rsidDel="00000000" w:rsidR="00000000" w:rsidRPr="00000000">
        <w:rPr>
          <w:color w:val="000000"/>
          <w:sz w:val="24"/>
          <w:szCs w:val="24"/>
          <w:u w:val="single"/>
          <w:rtl w:val="0"/>
        </w:rPr>
        <w:t xml:space="preserve">Expérience de dépersonnalisation :</w:t>
      </w:r>
      <w:r w:rsidDel="00000000" w:rsidR="00000000" w:rsidRPr="00000000">
        <w:rPr>
          <w:color w:val="000000"/>
          <w:sz w:val="24"/>
          <w:szCs w:val="24"/>
          <w:rtl w:val="0"/>
        </w:rPr>
        <w:t xml:space="preserve"> c'est l'expérience d'étrangeté qui se joue dans son propre corps. Donne l'impression d'un morcellement. Effraction complète du corps somatique par le biais du psychisme qui a tout retransformé, retravaillé. Le sujet ne se reconnaît plus lui-même.</w:t>
      </w:r>
      <w:r w:rsidDel="00000000" w:rsidR="00000000" w:rsidRPr="00000000">
        <w:rPr>
          <w:rtl w:val="0"/>
        </w:rPr>
      </w:r>
    </w:p>
    <w:p w:rsidR="00000000" w:rsidDel="00000000" w:rsidP="00000000" w:rsidRDefault="00000000" w:rsidRPr="00000000" w14:paraId="00000356">
      <w:pPr>
        <w:numPr>
          <w:ilvl w:val="0"/>
          <w:numId w:val="40"/>
        </w:numPr>
        <w:spacing w:after="100" w:line="240" w:lineRule="auto"/>
        <w:ind w:left="2040" w:right="1320" w:hanging="360"/>
        <w:rPr>
          <w:color w:val="000000"/>
          <w:sz w:val="27"/>
          <w:szCs w:val="27"/>
        </w:rPr>
      </w:pPr>
      <w:r w:rsidDel="00000000" w:rsidR="00000000" w:rsidRPr="00000000">
        <w:rPr>
          <w:color w:val="000000"/>
          <w:sz w:val="24"/>
          <w:szCs w:val="24"/>
          <w:u w:val="single"/>
          <w:rtl w:val="0"/>
        </w:rPr>
        <w:t xml:space="preserve">Expérience d'influence et d'automatisme mental :</w:t>
      </w:r>
      <w:r w:rsidDel="00000000" w:rsidR="00000000" w:rsidRPr="00000000">
        <w:rPr>
          <w:color w:val="000000"/>
          <w:sz w:val="24"/>
          <w:szCs w:val="24"/>
          <w:rtl w:val="0"/>
        </w:rPr>
        <w:t xml:space="preserve"> se traduit par une sensation de téléguidage de la pensée. Le sujet parle de fluide, d'ondes... Hallucinations psychosensorielles (ou psychiques). Cette expérience d'influence est sous-tendue par un automatisme mental, qui est la production spontanée, involontaire et mécanique d'idées et d'actions qui s'imposent au sujet. On note alors des sensations parasites (non reconnues par le sujet), un automatisme ideïque ("</w:t>
      </w:r>
      <w:r w:rsidDel="00000000" w:rsidR="00000000" w:rsidRPr="00000000">
        <w:rPr>
          <w:i w:val="1"/>
          <w:color w:val="000000"/>
          <w:sz w:val="24"/>
          <w:szCs w:val="24"/>
          <w:rtl w:val="0"/>
        </w:rPr>
        <w:t xml:space="preserve">obligation</w:t>
      </w:r>
      <w:r w:rsidDel="00000000" w:rsidR="00000000" w:rsidRPr="00000000">
        <w:rPr>
          <w:color w:val="000000"/>
          <w:sz w:val="24"/>
          <w:szCs w:val="24"/>
          <w:rtl w:val="0"/>
        </w:rPr>
        <w:t xml:space="preserve">" de penser à la même chose), le dédoublement mécaniste de la pensée (quand il pense, ou qu'il agit, il entend un commentaire:"</w:t>
      </w:r>
      <w:r w:rsidDel="00000000" w:rsidR="00000000" w:rsidRPr="00000000">
        <w:rPr>
          <w:i w:val="1"/>
          <w:color w:val="000000"/>
          <w:sz w:val="24"/>
          <w:szCs w:val="24"/>
          <w:rtl w:val="0"/>
        </w:rPr>
        <w:t xml:space="preserve">tiens, il est ennuyé</w:t>
      </w:r>
      <w:r w:rsidDel="00000000" w:rsidR="00000000" w:rsidRPr="00000000">
        <w:rPr>
          <w:color w:val="000000"/>
          <w:sz w:val="24"/>
          <w:szCs w:val="24"/>
          <w:rtl w:val="0"/>
        </w:rPr>
        <w:t xml:space="preserve">!" "</w:t>
      </w:r>
      <w:r w:rsidDel="00000000" w:rsidR="00000000" w:rsidRPr="00000000">
        <w:rPr>
          <w:i w:val="1"/>
          <w:color w:val="000000"/>
          <w:sz w:val="24"/>
          <w:szCs w:val="24"/>
          <w:rtl w:val="0"/>
        </w:rPr>
        <w:t xml:space="preserve">Tiens, il mange</w:t>
      </w:r>
      <w:r w:rsidDel="00000000" w:rsidR="00000000" w:rsidRPr="00000000">
        <w:rPr>
          <w:color w:val="000000"/>
          <w:sz w:val="24"/>
          <w:szCs w:val="24"/>
          <w:rtl w:val="0"/>
        </w:rPr>
        <w:t xml:space="preserve">!"), le petit automatisme mental (velléité abstraite, vécu hypothétique...). Ce vécu particulier entraîne une modification des comportements habituels du sujet. Sa relation aux autres s'en trouve modifiée: les personnes qui l'entourent (famille, amis) ne le reconnaissent plus.</w:t>
      </w:r>
      <w:r w:rsidDel="00000000" w:rsidR="00000000" w:rsidRPr="00000000">
        <w:rPr>
          <w:rtl w:val="0"/>
        </w:rPr>
      </w:r>
    </w:p>
    <w:p w:rsidR="00000000" w:rsidDel="00000000" w:rsidP="00000000" w:rsidRDefault="00000000" w:rsidRPr="00000000" w14:paraId="00000357">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Le délire autistique :</w:t>
      </w:r>
      <w:r w:rsidDel="00000000" w:rsidR="00000000" w:rsidRPr="00000000">
        <w:rPr>
          <w:color w:val="000000"/>
          <w:sz w:val="27"/>
          <w:szCs w:val="27"/>
          <w:rtl w:val="0"/>
        </w:rPr>
        <w:t xml:space="preserve"> </w:t>
      </w:r>
      <w:r w:rsidDel="00000000" w:rsidR="00000000" w:rsidRPr="00000000">
        <w:rPr>
          <w:color w:val="000000"/>
          <w:sz w:val="24"/>
          <w:szCs w:val="24"/>
          <w:rtl w:val="0"/>
        </w:rPr>
        <w:t xml:space="preserve">sur ce vécu délirant s'élabore un délire autistique. Sur la dépersonnalisation par exemple, le sujet va élaborer des délires de thème hypocondriaque pour rationaliser (la rationalisation est une défense de l'inconscient qui consiste à utiliser une explication rationnelle trouvée a posteriori pour justifier un délire ou un comportement). Sur l'influence, le délire sera la persécution mais de manière plus floue, moins systématisée que le délire du paranoïaque. Dans les délires paranoïdes, le sujet projette de tous les côtés, sans direction. Le langage est pauvre, incohérent, abstrait et symbolique. En règle générale son évolution va vers la pauvreté, la stéréotypie des termes. </w:t>
      </w:r>
      <w:r w:rsidDel="00000000" w:rsidR="00000000" w:rsidRPr="00000000">
        <w:rPr>
          <w:rtl w:val="0"/>
        </w:rPr>
      </w:r>
    </w:p>
    <w:p w:rsidR="00000000" w:rsidDel="00000000" w:rsidP="00000000" w:rsidRDefault="00000000" w:rsidRPr="00000000" w14:paraId="00000358">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59">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Formes terminales non traitées</w:t>
      </w:r>
      <w:r w:rsidDel="00000000" w:rsidR="00000000" w:rsidRPr="00000000">
        <w:rPr>
          <w:rtl w:val="0"/>
        </w:rPr>
      </w:r>
    </w:p>
    <w:p w:rsidR="00000000" w:rsidDel="00000000" w:rsidP="00000000" w:rsidRDefault="00000000" w:rsidRPr="00000000" w14:paraId="0000035A">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5B">
      <w:pPr>
        <w:spacing w:after="0" w:line="240" w:lineRule="auto"/>
        <w:ind w:left="600" w:right="600" w:firstLine="0"/>
        <w:rPr>
          <w:color w:val="000000"/>
          <w:sz w:val="27"/>
          <w:szCs w:val="27"/>
        </w:rPr>
      </w:pPr>
      <w:r w:rsidDel="00000000" w:rsidR="00000000" w:rsidRPr="00000000">
        <w:rPr>
          <w:color w:val="000000"/>
          <w:sz w:val="24"/>
          <w:szCs w:val="24"/>
          <w:rtl w:val="0"/>
        </w:rPr>
        <w:t xml:space="preserve">Évolution vers la désagrégation profonde, vers une vie végétative, une dégradation généralisée. Incohérence idéo-verbale. On note une grande fréquence de mortalité (15 à 20%). Le rôle de l'infirmier est de donner des repères aux schizophrènes: ces derniers cherchent des modèles pour combler leurs vides psychiques. Les référents sont ici conseillés. Peut même évoluer vers la "</w:t>
      </w:r>
      <w:r w:rsidDel="00000000" w:rsidR="00000000" w:rsidRPr="00000000">
        <w:rPr>
          <w:i w:val="1"/>
          <w:color w:val="000000"/>
          <w:sz w:val="24"/>
          <w:szCs w:val="24"/>
          <w:rtl w:val="0"/>
        </w:rPr>
        <w:t xml:space="preserve">schizophasie</w:t>
      </w:r>
      <w:r w:rsidDel="00000000" w:rsidR="00000000" w:rsidRPr="00000000">
        <w:rPr>
          <w:color w:val="000000"/>
          <w:sz w:val="24"/>
          <w:szCs w:val="24"/>
          <w:rtl w:val="0"/>
        </w:rPr>
        <w:t xml:space="preserve">": le délire va devenir progressivement de l'affabulation pauvre, stéréotypée. Les hallucinations sont remplacées par le soliloque (rumination mentale).</w:t>
      </w:r>
      <w:r w:rsidDel="00000000" w:rsidR="00000000" w:rsidRPr="00000000">
        <w:rPr>
          <w:rtl w:val="0"/>
        </w:rPr>
      </w:r>
    </w:p>
    <w:p w:rsidR="00000000" w:rsidDel="00000000" w:rsidP="00000000" w:rsidRDefault="00000000" w:rsidRPr="00000000" w14:paraId="0000035C">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5D">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Diagnostic et pronostic</w:t>
      </w:r>
      <w:r w:rsidDel="00000000" w:rsidR="00000000" w:rsidRPr="00000000">
        <w:rPr>
          <w:rtl w:val="0"/>
        </w:rPr>
      </w:r>
    </w:p>
    <w:p w:rsidR="00000000" w:rsidDel="00000000" w:rsidP="00000000" w:rsidRDefault="00000000" w:rsidRPr="00000000" w14:paraId="0000035E">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5F">
      <w:pPr>
        <w:spacing w:after="0" w:line="240" w:lineRule="auto"/>
        <w:ind w:left="600" w:right="600" w:firstLine="0"/>
        <w:rPr>
          <w:color w:val="000000"/>
          <w:sz w:val="27"/>
          <w:szCs w:val="27"/>
        </w:rPr>
      </w:pPr>
      <w:r w:rsidDel="00000000" w:rsidR="00000000" w:rsidRPr="00000000">
        <w:rPr>
          <w:color w:val="000000"/>
          <w:sz w:val="24"/>
          <w:szCs w:val="24"/>
          <w:rtl w:val="0"/>
        </w:rPr>
        <w:t xml:space="preserve">Il faut rechercher les 4 éléments fondamentaux, et surtout l'ambivalence et la discordance. Il faut noter l'aspect déréel du conflit qui habite le malade, et la mauvaise qualité de l'affect (par exemple le patient rit en évoquant son souhait de mourir).</w:t>
      </w:r>
      <w:r w:rsidDel="00000000" w:rsidR="00000000" w:rsidRPr="00000000">
        <w:rPr>
          <w:rtl w:val="0"/>
        </w:rPr>
      </w:r>
    </w:p>
    <w:p w:rsidR="00000000" w:rsidDel="00000000" w:rsidP="00000000" w:rsidRDefault="00000000" w:rsidRPr="00000000" w14:paraId="00000360">
      <w:pPr>
        <w:spacing w:after="0" w:line="240" w:lineRule="auto"/>
        <w:ind w:left="600" w:right="600" w:firstLine="0"/>
        <w:rPr>
          <w:color w:val="000000"/>
          <w:sz w:val="27"/>
          <w:szCs w:val="27"/>
        </w:rPr>
      </w:pPr>
      <w:r w:rsidDel="00000000" w:rsidR="00000000" w:rsidRPr="00000000">
        <w:rPr>
          <w:color w:val="000000"/>
          <w:sz w:val="24"/>
          <w:szCs w:val="24"/>
          <w:rtl w:val="0"/>
        </w:rPr>
        <w:t xml:space="preserve">Le pronostic est important quand il y a des antécédents, comme des angoisses majeures lors de l'adolescence ou pendant l'enfance. L'allure clinique permet aussi de bien poser le pronostic, comme par exemple dans les formes cycliques où le pronostic sera comparativement assez bon. De même aura t'on un meilleur pronostic dans les formes aiguës de début schizophrénique, ou lors des formes dysthymiques. Il faut savoir aussi qu'une bonne réponse au traitement implique un bon pronostic.</w:t>
      </w:r>
      <w:r w:rsidDel="00000000" w:rsidR="00000000" w:rsidRPr="00000000">
        <w:rPr>
          <w:rtl w:val="0"/>
        </w:rPr>
      </w:r>
    </w:p>
    <w:p w:rsidR="00000000" w:rsidDel="00000000" w:rsidP="00000000" w:rsidRDefault="00000000" w:rsidRPr="00000000" w14:paraId="00000361">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62">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Traitements</w:t>
      </w:r>
      <w:r w:rsidDel="00000000" w:rsidR="00000000" w:rsidRPr="00000000">
        <w:rPr>
          <w:rtl w:val="0"/>
        </w:rPr>
      </w:r>
    </w:p>
    <w:p w:rsidR="00000000" w:rsidDel="00000000" w:rsidP="00000000" w:rsidRDefault="00000000" w:rsidRPr="00000000" w14:paraId="00000363">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64">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Méthodes organicistes :</w:t>
      </w:r>
      <w:r w:rsidDel="00000000" w:rsidR="00000000" w:rsidRPr="00000000">
        <w:rPr>
          <w:color w:val="000000"/>
          <w:sz w:val="27"/>
          <w:szCs w:val="27"/>
          <w:rtl w:val="0"/>
        </w:rPr>
        <w:t xml:space="preserve"> </w:t>
      </w:r>
      <w:r w:rsidDel="00000000" w:rsidR="00000000" w:rsidRPr="00000000">
        <w:rPr>
          <w:color w:val="000000"/>
          <w:sz w:val="24"/>
          <w:szCs w:val="24"/>
          <w:rtl w:val="0"/>
        </w:rPr>
        <w:t xml:space="preserve">ce sont souvent des méthodes de choc comme l'électrochoc, la cure de sakel, mais qui ne marchent pas. Pourtant, il arrive que la cure de sakel (c'est une méthode de traitement fondée sur la répétition de chocs hypoglycémiques provoqués par injection d'insuline) apporte encore quelques améliorations, surtout de manière passagère. On pratique aussi le "</w:t>
      </w:r>
      <w:r w:rsidDel="00000000" w:rsidR="00000000" w:rsidRPr="00000000">
        <w:rPr>
          <w:i w:val="1"/>
          <w:color w:val="000000"/>
          <w:sz w:val="24"/>
          <w:szCs w:val="24"/>
          <w:rtl w:val="0"/>
        </w:rPr>
        <w:t xml:space="preserve">choc humide</w:t>
      </w:r>
      <w:r w:rsidDel="00000000" w:rsidR="00000000" w:rsidRPr="00000000">
        <w:rPr>
          <w:color w:val="000000"/>
          <w:sz w:val="24"/>
          <w:szCs w:val="24"/>
          <w:rtl w:val="0"/>
        </w:rPr>
        <w:t xml:space="preserve">", avec des doses moins fortes d'insuline et maternage. De même étaient pratiquées jusque vers la fin des années 1960 les lobotomies (interventions chirurgicales sur le cerveau, dans le but de sectionner le faisceau reliant le lobe frontal et le diencéphale).</w:t>
      </w:r>
      <w:r w:rsidDel="00000000" w:rsidR="00000000" w:rsidRPr="00000000">
        <w:rPr>
          <w:rtl w:val="0"/>
        </w:rPr>
      </w:r>
    </w:p>
    <w:p w:rsidR="00000000" w:rsidDel="00000000" w:rsidP="00000000" w:rsidRDefault="00000000" w:rsidRPr="00000000" w14:paraId="00000365">
      <w:pPr>
        <w:spacing w:after="0" w:line="240" w:lineRule="auto"/>
        <w:ind w:left="600" w:right="600" w:firstLine="0"/>
        <w:rPr>
          <w:color w:val="000000"/>
          <w:sz w:val="27"/>
          <w:szCs w:val="27"/>
        </w:rPr>
      </w:pPr>
      <w:r w:rsidDel="00000000" w:rsidR="00000000" w:rsidRPr="00000000">
        <w:rPr>
          <w:color w:val="000000"/>
          <w:sz w:val="24"/>
          <w:szCs w:val="24"/>
          <w:rtl w:val="0"/>
        </w:rPr>
        <w:t xml:space="preserve">Pour traiter la schizophrénie sont utilisés les psychotropes (substances pharmacologiques dont l'action principale s'exerce au niveau du système nerveux central et indirectement mais régulièrement sur le psychisme) et principalement les neuroleptiques (réducteurs de l'activité psychique avec action antihallucinatoire et antidélirante). Ceux-ci doivent s'inscrire dans une relation thérapeutique.</w:t>
      </w:r>
      <w:r w:rsidDel="00000000" w:rsidR="00000000" w:rsidRPr="00000000">
        <w:rPr>
          <w:rtl w:val="0"/>
        </w:rPr>
      </w:r>
    </w:p>
    <w:p w:rsidR="00000000" w:rsidDel="00000000" w:rsidP="00000000" w:rsidRDefault="00000000" w:rsidRPr="00000000" w14:paraId="00000366">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67">
      <w:pPr>
        <w:spacing w:after="0" w:line="240" w:lineRule="auto"/>
        <w:ind w:left="600" w:right="600" w:firstLine="0"/>
        <w:rPr>
          <w:color w:val="000000"/>
          <w:sz w:val="27"/>
          <w:szCs w:val="27"/>
        </w:rPr>
      </w:pPr>
      <w:r w:rsidDel="00000000" w:rsidR="00000000" w:rsidRPr="00000000">
        <w:rPr>
          <w:b w:val="1"/>
          <w:color w:val="000000"/>
          <w:sz w:val="24"/>
          <w:szCs w:val="24"/>
          <w:u w:val="single"/>
          <w:rtl w:val="0"/>
        </w:rPr>
        <w:t xml:space="preserve">Méthodes psychothérapeutiques.</w:t>
      </w:r>
      <w:r w:rsidDel="00000000" w:rsidR="00000000" w:rsidRPr="00000000">
        <w:rPr>
          <w:color w:val="000000"/>
          <w:sz w:val="27"/>
          <w:szCs w:val="27"/>
          <w:rtl w:val="0"/>
        </w:rPr>
        <w:t xml:space="preserve"> </w:t>
      </w:r>
      <w:r w:rsidDel="00000000" w:rsidR="00000000" w:rsidRPr="00000000">
        <w:rPr>
          <w:color w:val="000000"/>
          <w:sz w:val="24"/>
          <w:szCs w:val="24"/>
          <w:rtl w:val="0"/>
        </w:rPr>
        <w:t xml:space="preserve">On note 2 principes: qu'elles favorisent la régression et qu'elles soient "</w:t>
      </w:r>
      <w:r w:rsidDel="00000000" w:rsidR="00000000" w:rsidRPr="00000000">
        <w:rPr>
          <w:i w:val="1"/>
          <w:color w:val="000000"/>
          <w:sz w:val="24"/>
          <w:szCs w:val="24"/>
          <w:rtl w:val="0"/>
        </w:rPr>
        <w:t xml:space="preserve">restitutives</w:t>
      </w:r>
      <w:r w:rsidDel="00000000" w:rsidR="00000000" w:rsidRPr="00000000">
        <w:rPr>
          <w:color w:val="000000"/>
          <w:sz w:val="24"/>
          <w:szCs w:val="24"/>
          <w:rtl w:val="0"/>
        </w:rPr>
        <w:t xml:space="preserve">"(il y a un retour vers le patient de ce qui se dit et se fait. On ne le laisse pas seul avec ses angoisses, son vécu).</w:t>
      </w:r>
      <w:r w:rsidDel="00000000" w:rsidR="00000000" w:rsidRPr="00000000">
        <w:rPr>
          <w:rtl w:val="0"/>
        </w:rPr>
      </w:r>
    </w:p>
    <w:p w:rsidR="00000000" w:rsidDel="00000000" w:rsidP="00000000" w:rsidRDefault="00000000" w:rsidRPr="00000000" w14:paraId="00000368">
      <w:pPr>
        <w:spacing w:after="0" w:line="240" w:lineRule="auto"/>
        <w:ind w:left="600" w:right="600" w:firstLine="0"/>
        <w:rPr>
          <w:color w:val="000000"/>
          <w:sz w:val="27"/>
          <w:szCs w:val="27"/>
        </w:rPr>
      </w:pPr>
      <w:r w:rsidDel="00000000" w:rsidR="00000000" w:rsidRPr="00000000">
        <w:rPr>
          <w:color w:val="000000"/>
          <w:sz w:val="24"/>
          <w:szCs w:val="24"/>
          <w:rtl w:val="0"/>
        </w:rPr>
        <w:t xml:space="preserve">La régression est importante pour briser l'isolement du sujet. On lui montre qu'il existe, et on permet de valider ses perceptions. Il y a 2 niveaux à cette thérapie: le niveau individuel et le niveau institutionnel. L'hôpital est un lieu inaltérable vis à vis duquel le malade va pouvoir entretenir une relation. C'est ce qu'on appelle l'accompagnement du malade. La relation individuelle est le temps où s'échange un message avec le sujet. Elle est soumise à l'interprétation. Ce qu'amène le malade est toujours au niveau du symbolique. Il faut alors être stable dans la relation et ne pas autoriser l'imprévu. La thérapie individuelle doit permettre au sujet de récupérer un statut autre que le statut de fou qu'il avait dans la famille. On lui fait réintégrer sa place de sujet.</w:t>
      </w:r>
      <w:r w:rsidDel="00000000" w:rsidR="00000000" w:rsidRPr="00000000">
        <w:rPr>
          <w:rtl w:val="0"/>
        </w:rPr>
      </w:r>
    </w:p>
    <w:p w:rsidR="00000000" w:rsidDel="00000000" w:rsidP="00000000" w:rsidRDefault="00000000" w:rsidRPr="00000000" w14:paraId="00000369">
      <w:pPr>
        <w:spacing w:after="0" w:line="240" w:lineRule="auto"/>
        <w:ind w:left="600" w:right="600" w:firstLine="0"/>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6A">
      <w:pPr>
        <w:spacing w:after="0" w:line="240" w:lineRule="auto"/>
        <w:rPr>
          <w:color w:val="000000"/>
          <w:sz w:val="27"/>
          <w:szCs w:val="27"/>
        </w:rPr>
      </w:pPr>
      <w:r w:rsidDel="00000000" w:rsidR="00000000" w:rsidRPr="00000000">
        <w:rPr>
          <w:color w:val="000000"/>
          <w:sz w:val="27"/>
          <w:szCs w:val="27"/>
          <w:rtl w:val="0"/>
        </w:rPr>
        <w:t xml:space="preserve"> </w:t>
      </w:r>
    </w:p>
    <w:p w:rsidR="00000000" w:rsidDel="00000000" w:rsidP="00000000" w:rsidRDefault="00000000" w:rsidRPr="00000000" w14:paraId="0000036B">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6C">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6D">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6E">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6F">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0">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1">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2">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3">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4">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5">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6">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7">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8">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9">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A">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B">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C">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D">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E">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7F">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80">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81">
      <w:pPr>
        <w:spacing w:after="0" w:line="240" w:lineRule="auto"/>
        <w:rPr>
          <w:color w:val="000000"/>
          <w:sz w:val="27"/>
          <w:szCs w:val="27"/>
        </w:rPr>
      </w:pPr>
      <w:r w:rsidDel="00000000" w:rsidR="00000000" w:rsidRPr="00000000">
        <w:rPr>
          <w:rtl w:val="0"/>
        </w:rPr>
      </w:r>
    </w:p>
    <w:p w:rsidR="00000000" w:rsidDel="00000000" w:rsidP="00000000" w:rsidRDefault="00000000" w:rsidRPr="00000000" w14:paraId="00000382">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83">
      <w:pPr>
        <w:tabs>
          <w:tab w:val="left" w:pos="6624"/>
        </w:tabs>
        <w:rPr>
          <w:b w:val="1"/>
          <w:color w:val="ff0000"/>
          <w:sz w:val="36"/>
          <w:szCs w:val="36"/>
          <w:u w:val="single"/>
        </w:rPr>
      </w:pPr>
      <w:r w:rsidDel="00000000" w:rsidR="00000000" w:rsidRPr="00000000">
        <w:rPr>
          <w:b w:val="1"/>
          <w:color w:val="ff0000"/>
          <w:sz w:val="36"/>
          <w:szCs w:val="36"/>
          <w:u w:val="single"/>
          <w:rtl w:val="0"/>
        </w:rPr>
        <w:t xml:space="preserve">b-Mélancolie :</w:t>
      </w:r>
    </w:p>
    <w:p w:rsidR="00000000" w:rsidDel="00000000" w:rsidP="00000000" w:rsidRDefault="00000000" w:rsidRPr="00000000" w14:paraId="00000384">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Définition</w:t>
      </w:r>
      <w:r w:rsidDel="00000000" w:rsidR="00000000" w:rsidRPr="00000000">
        <w:rPr>
          <w:rtl w:val="0"/>
        </w:rPr>
      </w:r>
    </w:p>
    <w:p w:rsidR="00000000" w:rsidDel="00000000" w:rsidP="00000000" w:rsidRDefault="00000000" w:rsidRPr="00000000" w14:paraId="00000385">
      <w:pPr>
        <w:spacing w:after="0" w:line="240" w:lineRule="auto"/>
        <w:ind w:left="600" w:right="600" w:firstLine="0"/>
        <w:rPr>
          <w:color w:val="ff0000"/>
          <w:sz w:val="27"/>
          <w:szCs w:val="27"/>
        </w:rPr>
      </w:pPr>
      <w:r w:rsidDel="00000000" w:rsidR="00000000" w:rsidRPr="00000000">
        <w:rPr>
          <w:color w:val="ff0000"/>
          <w:sz w:val="27"/>
          <w:szCs w:val="27"/>
          <w:rtl w:val="0"/>
        </w:rPr>
        <w:t xml:space="preserve"> </w:t>
      </w:r>
    </w:p>
    <w:p w:rsidR="00000000" w:rsidDel="00000000" w:rsidP="00000000" w:rsidRDefault="00000000" w:rsidRPr="00000000" w14:paraId="00000386">
      <w:pPr>
        <w:spacing w:after="0" w:line="240" w:lineRule="auto"/>
        <w:ind w:left="600" w:right="600" w:firstLine="0"/>
        <w:rPr>
          <w:sz w:val="27"/>
          <w:szCs w:val="27"/>
        </w:rPr>
      </w:pPr>
      <w:r w:rsidDel="00000000" w:rsidR="00000000" w:rsidRPr="00000000">
        <w:rPr>
          <w:sz w:val="24"/>
          <w:szCs w:val="24"/>
          <w:rtl w:val="0"/>
        </w:rPr>
        <w:t xml:space="preserve">"</w:t>
      </w:r>
      <w:r w:rsidDel="00000000" w:rsidR="00000000" w:rsidRPr="00000000">
        <w:rPr>
          <w:i w:val="1"/>
          <w:sz w:val="24"/>
          <w:szCs w:val="24"/>
          <w:rtl w:val="0"/>
        </w:rPr>
        <w:t xml:space="preserve">État de dépression intense vécu avec un sentiment de douleur morale, et caractérisé par le ralentissement et l'inhibition des fonctions psychiques et psychomotrices</w:t>
      </w:r>
      <w:r w:rsidDel="00000000" w:rsidR="00000000" w:rsidRPr="00000000">
        <w:rPr>
          <w:sz w:val="24"/>
          <w:szCs w:val="24"/>
          <w:rtl w:val="0"/>
        </w:rPr>
        <w:t xml:space="preserve">", définition de Henri Ey.</w:t>
      </w:r>
      <w:r w:rsidDel="00000000" w:rsidR="00000000" w:rsidRPr="00000000">
        <w:rPr>
          <w:rtl w:val="0"/>
        </w:rPr>
      </w:r>
    </w:p>
    <w:p w:rsidR="00000000" w:rsidDel="00000000" w:rsidP="00000000" w:rsidRDefault="00000000" w:rsidRPr="00000000" w14:paraId="00000387">
      <w:pPr>
        <w:spacing w:after="0" w:line="240" w:lineRule="auto"/>
        <w:ind w:left="600" w:right="600" w:firstLine="0"/>
        <w:rPr>
          <w:sz w:val="27"/>
          <w:szCs w:val="27"/>
        </w:rPr>
      </w:pPr>
      <w:r w:rsidDel="00000000" w:rsidR="00000000" w:rsidRPr="00000000">
        <w:rPr>
          <w:sz w:val="24"/>
          <w:szCs w:val="24"/>
          <w:rtl w:val="0"/>
        </w:rPr>
        <w:t xml:space="preserve">Cette dépression profonde de l'humeur est marquée par:</w:t>
      </w:r>
      <w:r w:rsidDel="00000000" w:rsidR="00000000" w:rsidRPr="00000000">
        <w:rPr>
          <w:rtl w:val="0"/>
        </w:rPr>
      </w:r>
    </w:p>
    <w:p w:rsidR="00000000" w:rsidDel="00000000" w:rsidP="00000000" w:rsidRDefault="00000000" w:rsidRPr="00000000" w14:paraId="00000388">
      <w:pPr>
        <w:numPr>
          <w:ilvl w:val="0"/>
          <w:numId w:val="28"/>
        </w:numPr>
        <w:spacing w:after="0" w:line="240" w:lineRule="auto"/>
        <w:ind w:left="2040" w:right="1320" w:hanging="360"/>
        <w:rPr>
          <w:sz w:val="27"/>
          <w:szCs w:val="27"/>
        </w:rPr>
      </w:pPr>
      <w:r w:rsidDel="00000000" w:rsidR="00000000" w:rsidRPr="00000000">
        <w:rPr>
          <w:sz w:val="24"/>
          <w:szCs w:val="24"/>
          <w:rtl w:val="0"/>
        </w:rPr>
        <w:t xml:space="preserve">une inhibition psychomotrice (perte de l'initiative, ralentissement psychomoteur, parfois état de stupeur...),</w:t>
      </w:r>
      <w:r w:rsidDel="00000000" w:rsidR="00000000" w:rsidRPr="00000000">
        <w:rPr>
          <w:rtl w:val="0"/>
        </w:rPr>
      </w:r>
    </w:p>
    <w:p w:rsidR="00000000" w:rsidDel="00000000" w:rsidP="00000000" w:rsidRDefault="00000000" w:rsidRPr="00000000" w14:paraId="00000389">
      <w:pPr>
        <w:numPr>
          <w:ilvl w:val="0"/>
          <w:numId w:val="28"/>
        </w:numPr>
        <w:spacing w:after="0" w:line="240" w:lineRule="auto"/>
        <w:ind w:left="2040" w:right="1320" w:hanging="360"/>
        <w:rPr>
          <w:sz w:val="27"/>
          <w:szCs w:val="27"/>
        </w:rPr>
      </w:pPr>
      <w:r w:rsidDel="00000000" w:rsidR="00000000" w:rsidRPr="00000000">
        <w:rPr>
          <w:sz w:val="24"/>
          <w:szCs w:val="24"/>
          <w:rtl w:val="0"/>
        </w:rPr>
        <w:t xml:space="preserve">une douleur morale intense avec désespoir, anxiété majeure et auto dépréciation,</w:t>
      </w:r>
      <w:r w:rsidDel="00000000" w:rsidR="00000000" w:rsidRPr="00000000">
        <w:rPr>
          <w:rtl w:val="0"/>
        </w:rPr>
      </w:r>
    </w:p>
    <w:p w:rsidR="00000000" w:rsidDel="00000000" w:rsidP="00000000" w:rsidRDefault="00000000" w:rsidRPr="00000000" w14:paraId="0000038A">
      <w:pPr>
        <w:numPr>
          <w:ilvl w:val="0"/>
          <w:numId w:val="28"/>
        </w:numPr>
        <w:spacing w:after="0" w:line="240" w:lineRule="auto"/>
        <w:ind w:left="2040" w:right="1320" w:hanging="360"/>
        <w:rPr>
          <w:sz w:val="27"/>
          <w:szCs w:val="27"/>
        </w:rPr>
      </w:pPr>
      <w:r w:rsidDel="00000000" w:rsidR="00000000" w:rsidRPr="00000000">
        <w:rPr>
          <w:sz w:val="24"/>
          <w:szCs w:val="24"/>
          <w:rtl w:val="0"/>
        </w:rPr>
        <w:t xml:space="preserve">des idées délirantes sur le thème de l'indignité, de la culpabilité, de la ruine... et</w:t>
      </w:r>
      <w:r w:rsidDel="00000000" w:rsidR="00000000" w:rsidRPr="00000000">
        <w:rPr>
          <w:rtl w:val="0"/>
        </w:rPr>
      </w:r>
    </w:p>
    <w:p w:rsidR="00000000" w:rsidDel="00000000" w:rsidP="00000000" w:rsidRDefault="00000000" w:rsidRPr="00000000" w14:paraId="0000038B">
      <w:pPr>
        <w:numPr>
          <w:ilvl w:val="0"/>
          <w:numId w:val="28"/>
        </w:numPr>
        <w:spacing w:after="100" w:line="240" w:lineRule="auto"/>
        <w:ind w:left="2040" w:right="1320" w:hanging="360"/>
        <w:rPr>
          <w:sz w:val="27"/>
          <w:szCs w:val="27"/>
        </w:rPr>
      </w:pPr>
      <w:r w:rsidDel="00000000" w:rsidR="00000000" w:rsidRPr="00000000">
        <w:rPr>
          <w:sz w:val="24"/>
          <w:szCs w:val="24"/>
          <w:rtl w:val="0"/>
        </w:rPr>
        <w:t xml:space="preserve">un risque suicidaire élevé.</w:t>
      </w:r>
      <w:r w:rsidDel="00000000" w:rsidR="00000000" w:rsidRPr="00000000">
        <w:rPr>
          <w:rtl w:val="0"/>
        </w:rPr>
      </w:r>
    </w:p>
    <w:p w:rsidR="00000000" w:rsidDel="00000000" w:rsidP="00000000" w:rsidRDefault="00000000" w:rsidRPr="00000000" w14:paraId="0000038C">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8D">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Historique</w:t>
      </w:r>
      <w:r w:rsidDel="00000000" w:rsidR="00000000" w:rsidRPr="00000000">
        <w:rPr>
          <w:rtl w:val="0"/>
        </w:rPr>
      </w:r>
    </w:p>
    <w:p w:rsidR="00000000" w:rsidDel="00000000" w:rsidP="00000000" w:rsidRDefault="00000000" w:rsidRPr="00000000" w14:paraId="0000038E">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8F">
      <w:pPr>
        <w:spacing w:after="0" w:line="240" w:lineRule="auto"/>
        <w:ind w:left="600" w:right="600" w:firstLine="0"/>
        <w:rPr>
          <w:sz w:val="27"/>
          <w:szCs w:val="27"/>
        </w:rPr>
      </w:pPr>
      <w:r w:rsidDel="00000000" w:rsidR="00000000" w:rsidRPr="00000000">
        <w:rPr>
          <w:sz w:val="24"/>
          <w:szCs w:val="24"/>
          <w:rtl w:val="0"/>
        </w:rPr>
        <w:t xml:space="preserve">La mélancolie était considérée par HIPPOCRATE et jusqu'à la renaissance comme une maladie provoquée par un excès de bile dans l'organisme (d'où son nom). Son origine psychique ne sera reconnue qu'à partir du 18</w:t>
      </w:r>
      <w:r w:rsidDel="00000000" w:rsidR="00000000" w:rsidRPr="00000000">
        <w:rPr>
          <w:sz w:val="24"/>
          <w:szCs w:val="24"/>
          <w:u w:val="single"/>
          <w:vertAlign w:val="superscript"/>
          <w:rtl w:val="0"/>
        </w:rPr>
        <w:t xml:space="preserve">ème</w:t>
      </w:r>
      <w:r w:rsidDel="00000000" w:rsidR="00000000" w:rsidRPr="00000000">
        <w:rPr>
          <w:sz w:val="24"/>
          <w:szCs w:val="24"/>
          <w:rtl w:val="0"/>
        </w:rPr>
        <w:t xml:space="preserve"> siècle par LORRY. A la fin du 19</w:t>
      </w:r>
      <w:r w:rsidDel="00000000" w:rsidR="00000000" w:rsidRPr="00000000">
        <w:rPr>
          <w:sz w:val="24"/>
          <w:szCs w:val="24"/>
          <w:u w:val="single"/>
          <w:vertAlign w:val="superscript"/>
          <w:rtl w:val="0"/>
        </w:rPr>
        <w:t xml:space="preserve">ème</w:t>
      </w:r>
      <w:r w:rsidDel="00000000" w:rsidR="00000000" w:rsidRPr="00000000">
        <w:rPr>
          <w:sz w:val="24"/>
          <w:szCs w:val="24"/>
          <w:rtl w:val="0"/>
        </w:rPr>
        <w:t xml:space="preserve">,  KRAEPELIN en fera une psychose endogène. On parlera plutôt à l'heure actuelle de dépression plus ou moins grave, le qualificatif "</w:t>
      </w:r>
      <w:r w:rsidDel="00000000" w:rsidR="00000000" w:rsidRPr="00000000">
        <w:rPr>
          <w:i w:val="1"/>
          <w:sz w:val="24"/>
          <w:szCs w:val="24"/>
          <w:rtl w:val="0"/>
        </w:rPr>
        <w:t xml:space="preserve">mélancolique</w:t>
      </w:r>
      <w:r w:rsidDel="00000000" w:rsidR="00000000" w:rsidRPr="00000000">
        <w:rPr>
          <w:sz w:val="24"/>
          <w:szCs w:val="24"/>
          <w:rtl w:val="0"/>
        </w:rPr>
        <w:t xml:space="preserve">" caractérisant la forme la plus critique.</w:t>
      </w:r>
      <w:r w:rsidDel="00000000" w:rsidR="00000000" w:rsidRPr="00000000">
        <w:rPr>
          <w:rtl w:val="0"/>
        </w:rPr>
      </w:r>
    </w:p>
    <w:p w:rsidR="00000000" w:rsidDel="00000000" w:rsidP="00000000" w:rsidRDefault="00000000" w:rsidRPr="00000000" w14:paraId="00000390">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91">
      <w:pPr>
        <w:spacing w:after="0" w:line="240" w:lineRule="auto"/>
        <w:ind w:left="600" w:right="600" w:firstLine="0"/>
        <w:rPr>
          <w:sz w:val="27"/>
          <w:szCs w:val="27"/>
        </w:rPr>
      </w:pPr>
      <w:r w:rsidDel="00000000" w:rsidR="00000000" w:rsidRPr="00000000">
        <w:rPr>
          <w:sz w:val="24"/>
          <w:szCs w:val="24"/>
          <w:rtl w:val="0"/>
        </w:rPr>
        <w:t xml:space="preserve">On distingue depuis l'antiquité deux grandes catégories de mélancolies :</w:t>
      </w:r>
      <w:r w:rsidDel="00000000" w:rsidR="00000000" w:rsidRPr="00000000">
        <w:rPr>
          <w:rtl w:val="0"/>
        </w:rPr>
      </w:r>
    </w:p>
    <w:p w:rsidR="00000000" w:rsidDel="00000000" w:rsidP="00000000" w:rsidRDefault="00000000" w:rsidRPr="00000000" w14:paraId="00000392">
      <w:pPr>
        <w:numPr>
          <w:ilvl w:val="0"/>
          <w:numId w:val="29"/>
        </w:numPr>
        <w:spacing w:after="0" w:line="240" w:lineRule="auto"/>
        <w:ind w:left="1320" w:right="600" w:hanging="360"/>
        <w:rPr>
          <w:sz w:val="27"/>
          <w:szCs w:val="27"/>
        </w:rPr>
      </w:pPr>
      <w:r w:rsidDel="00000000" w:rsidR="00000000" w:rsidRPr="00000000">
        <w:rPr>
          <w:sz w:val="24"/>
          <w:szCs w:val="24"/>
          <w:rtl w:val="0"/>
        </w:rPr>
        <w:t xml:space="preserve">la mélancolie stuporeuse. Le ralentissement physique et psychique est prédominant, conduisant à l'inertie, au mutisme, au repli. HIPPOCRATE expliquait cette forme de mélancolie par un excès de "</w:t>
      </w:r>
      <w:r w:rsidDel="00000000" w:rsidR="00000000" w:rsidRPr="00000000">
        <w:rPr>
          <w:i w:val="1"/>
          <w:sz w:val="24"/>
          <w:szCs w:val="24"/>
          <w:rtl w:val="0"/>
        </w:rPr>
        <w:t xml:space="preserve">bile noire froide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393">
      <w:pPr>
        <w:numPr>
          <w:ilvl w:val="0"/>
          <w:numId w:val="29"/>
        </w:numPr>
        <w:spacing w:after="0" w:line="240" w:lineRule="auto"/>
        <w:ind w:left="1320" w:right="600" w:hanging="360"/>
        <w:rPr>
          <w:sz w:val="27"/>
          <w:szCs w:val="27"/>
        </w:rPr>
      </w:pPr>
      <w:r w:rsidDel="00000000" w:rsidR="00000000" w:rsidRPr="00000000">
        <w:rPr>
          <w:sz w:val="24"/>
          <w:szCs w:val="24"/>
          <w:rtl w:val="0"/>
        </w:rPr>
        <w:t xml:space="preserve">la mélancolie anxieuse, ou délirante. L'agitation et l'anxiété sont majeures, avec notion de désespoir, perte de l'estime de soi, idées suicidaires. L'auto accusation pourra devenir persécution par l'amorce d'une projection vers l'extérieur (délire de persécution ou d'indignité). Il pourra aussi y avoir un délire de négation du corps (syndrome de COTARD). C'est la "</w:t>
      </w:r>
      <w:r w:rsidDel="00000000" w:rsidR="00000000" w:rsidRPr="00000000">
        <w:rPr>
          <w:i w:val="1"/>
          <w:sz w:val="24"/>
          <w:szCs w:val="24"/>
          <w:rtl w:val="0"/>
        </w:rPr>
        <w:t xml:space="preserve">mélancolie vagabonde</w:t>
      </w:r>
      <w:r w:rsidDel="00000000" w:rsidR="00000000" w:rsidRPr="00000000">
        <w:rPr>
          <w:sz w:val="24"/>
          <w:szCs w:val="24"/>
          <w:rtl w:val="0"/>
        </w:rPr>
        <w:t xml:space="preserve">" des anciens médecins arabes. HIPPOCRATE y voyait les effets d'un excès de "</w:t>
      </w:r>
      <w:r w:rsidDel="00000000" w:rsidR="00000000" w:rsidRPr="00000000">
        <w:rPr>
          <w:i w:val="1"/>
          <w:sz w:val="24"/>
          <w:szCs w:val="24"/>
          <w:rtl w:val="0"/>
        </w:rPr>
        <w:t xml:space="preserve">bile noire chaude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394">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95">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Signes cliniques</w:t>
      </w:r>
      <w:r w:rsidDel="00000000" w:rsidR="00000000" w:rsidRPr="00000000">
        <w:rPr>
          <w:rtl w:val="0"/>
        </w:rPr>
      </w:r>
    </w:p>
    <w:p w:rsidR="00000000" w:rsidDel="00000000" w:rsidP="00000000" w:rsidRDefault="00000000" w:rsidRPr="00000000" w14:paraId="00000396">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97">
      <w:pPr>
        <w:spacing w:after="0" w:line="240" w:lineRule="auto"/>
        <w:ind w:left="600" w:right="600" w:firstLine="0"/>
        <w:rPr>
          <w:sz w:val="27"/>
          <w:szCs w:val="27"/>
        </w:rPr>
      </w:pPr>
      <w:r w:rsidDel="00000000" w:rsidR="00000000" w:rsidRPr="00000000">
        <w:rPr>
          <w:sz w:val="24"/>
          <w:szCs w:val="24"/>
          <w:rtl w:val="0"/>
        </w:rPr>
        <w:t xml:space="preserve">La mélancolie représente la forme majeure des états dépressifs. Qu'elle soit réactionnelle à un événement ou d'apparence spontanée, elle s'installe progressivement sur plusieurs semaines. Il n'existe généralement aucun rapport compréhensible entre les symptômes mélancoliques et la situation familiale ou sociale du patient. Cependant, un événement psychologique émotionnel a pu jouer le rôle de facteur déclenchant.</w:t>
      </w:r>
      <w:r w:rsidDel="00000000" w:rsidR="00000000" w:rsidRPr="00000000">
        <w:rPr>
          <w:rtl w:val="0"/>
        </w:rPr>
      </w:r>
    </w:p>
    <w:p w:rsidR="00000000" w:rsidDel="00000000" w:rsidP="00000000" w:rsidRDefault="00000000" w:rsidRPr="00000000" w14:paraId="00000398">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99">
      <w:pPr>
        <w:spacing w:after="0" w:line="240" w:lineRule="auto"/>
        <w:ind w:left="600" w:right="600" w:firstLine="0"/>
        <w:rPr>
          <w:sz w:val="27"/>
          <w:szCs w:val="27"/>
        </w:rPr>
      </w:pPr>
      <w:r w:rsidDel="00000000" w:rsidR="00000000" w:rsidRPr="00000000">
        <w:rPr>
          <w:b w:val="1"/>
          <w:sz w:val="24"/>
          <w:szCs w:val="24"/>
          <w:u w:val="single"/>
          <w:rtl w:val="0"/>
        </w:rPr>
        <w:t xml:space="preserve">Début :</w:t>
      </w:r>
      <w:r w:rsidDel="00000000" w:rsidR="00000000" w:rsidRPr="00000000">
        <w:rPr>
          <w:b w:val="1"/>
          <w:sz w:val="24"/>
          <w:szCs w:val="24"/>
          <w:rtl w:val="0"/>
        </w:rPr>
        <w:t xml:space="preserve"> </w:t>
      </w:r>
      <w:r w:rsidDel="00000000" w:rsidR="00000000" w:rsidRPr="00000000">
        <w:rPr>
          <w:sz w:val="24"/>
          <w:szCs w:val="24"/>
          <w:rtl w:val="0"/>
        </w:rPr>
        <w:t xml:space="preserve">le début est habituellement progressif et insidieux. Pendant quelques semaines le malade se sent envahi par le découragement, l'insécurité. Il devient sombre, pessimiste, morose, sans élan. Son humeur est triste. La fatigue et un malaise général lui font cesser ses activités sociales, professionnelles... "</w:t>
      </w:r>
      <w:r w:rsidDel="00000000" w:rsidR="00000000" w:rsidRPr="00000000">
        <w:rPr>
          <w:i w:val="1"/>
          <w:sz w:val="24"/>
          <w:szCs w:val="24"/>
          <w:rtl w:val="0"/>
        </w:rPr>
        <w:t xml:space="preserve">Je ne suis plus comme avant</w:t>
      </w:r>
      <w:r w:rsidDel="00000000" w:rsidR="00000000" w:rsidRPr="00000000">
        <w:rPr>
          <w:sz w:val="24"/>
          <w:szCs w:val="24"/>
          <w:rtl w:val="0"/>
        </w:rPr>
        <w:t xml:space="preserve">" se dit-il. Sa volonté s'effondre et il se désintéresse de toute distraction. Il se reproche de ne plus aimer les siens comme avant, d'avoir vis à vis d'eux une certaine indifférence. L'insomnie est précoce et constante. Quand il parvient à s'endormir, c'est pour se réveiller définitivement au bout d'une heure. Le patient éprouve des sensations physiques pénibles dans le corps, maigrit, souffre de céphalées... L'entourage commencera à s'inquiéter au vu de ces troubles.</w:t>
      </w:r>
      <w:r w:rsidDel="00000000" w:rsidR="00000000" w:rsidRPr="00000000">
        <w:rPr>
          <w:rtl w:val="0"/>
        </w:rPr>
      </w:r>
    </w:p>
    <w:p w:rsidR="00000000" w:rsidDel="00000000" w:rsidP="00000000" w:rsidRDefault="00000000" w:rsidRPr="00000000" w14:paraId="0000039A">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9B">
      <w:pPr>
        <w:spacing w:after="0" w:line="240" w:lineRule="auto"/>
        <w:ind w:left="600" w:right="600" w:firstLine="0"/>
        <w:rPr>
          <w:sz w:val="27"/>
          <w:szCs w:val="27"/>
        </w:rPr>
      </w:pPr>
      <w:r w:rsidDel="00000000" w:rsidR="00000000" w:rsidRPr="00000000">
        <w:rPr>
          <w:b w:val="1"/>
          <w:sz w:val="24"/>
          <w:szCs w:val="24"/>
          <w:u w:val="single"/>
          <w:rtl w:val="0"/>
        </w:rPr>
        <w:t xml:space="preserve">Période d'état :</w:t>
      </w:r>
      <w:r w:rsidDel="00000000" w:rsidR="00000000" w:rsidRPr="00000000">
        <w:rPr>
          <w:b w:val="1"/>
          <w:sz w:val="24"/>
          <w:szCs w:val="24"/>
          <w:rtl w:val="0"/>
        </w:rPr>
        <w:t xml:space="preserve"> </w:t>
      </w:r>
      <w:r w:rsidDel="00000000" w:rsidR="00000000" w:rsidRPr="00000000">
        <w:rPr>
          <w:sz w:val="24"/>
          <w:szCs w:val="24"/>
          <w:rtl w:val="0"/>
        </w:rPr>
        <w:t xml:space="preserve">elle se trouve réalisée en quelques semaines, plus rarement en deux ou trois mois. L'aspect du mélancolique est pâle, prostré, immobile, muet ou ne proférant que plaintes et gémissements. Son visage devient tragique, ses traits sont décomposés. Il refuse toute nourriture, déambule lentement jour et nuit en proie à une angoisse très perceptible. Chez les femmes, on constate souvent une aménorrhée. Le ralentissement du tractus digestif entraîne des constipations, de l'aérophagie. Le patient a un pouls inconstant, une tendance à l'hypotension. Quand il communique, c'est pour s'accuser de fautes antérieures ou demander qu'on mette fin à sa vie. Il existe alors un grand risque suicidaire (impulsion-suicide). Le syndrome mélancolique comprend une humeur triste, un ralentissement idéomoteur, des idées de suicide, une réticence aux sollicitations, des insomnies, des troubles digestifs, une perte d'appétit, un désintérêt global. La communication, quand elle démarre, est lente, les réponses sont proférées à voix basse, entrecoupées de soupirs. Le discours est centré sur le patient, rien d'autre n'existe. Toutes ces idées pessimistes orientées vers la faute ou le malheur ont pour conséquence les conduites suicidaires du mélancolique.</w:t>
      </w:r>
      <w:r w:rsidDel="00000000" w:rsidR="00000000" w:rsidRPr="00000000">
        <w:rPr>
          <w:rtl w:val="0"/>
        </w:rPr>
      </w:r>
    </w:p>
    <w:p w:rsidR="00000000" w:rsidDel="00000000" w:rsidP="00000000" w:rsidRDefault="00000000" w:rsidRPr="00000000" w14:paraId="0000039C">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9D">
      <w:pPr>
        <w:spacing w:after="0" w:line="240" w:lineRule="auto"/>
        <w:ind w:left="600" w:right="600" w:firstLine="0"/>
        <w:rPr>
          <w:sz w:val="27"/>
          <w:szCs w:val="27"/>
        </w:rPr>
      </w:pPr>
      <w:r w:rsidDel="00000000" w:rsidR="00000000" w:rsidRPr="00000000">
        <w:rPr>
          <w:b w:val="1"/>
          <w:sz w:val="24"/>
          <w:szCs w:val="24"/>
          <w:u w:val="single"/>
          <w:rtl w:val="0"/>
        </w:rPr>
        <w:t xml:space="preserve">La réticence :</w:t>
      </w:r>
      <w:r w:rsidDel="00000000" w:rsidR="00000000" w:rsidRPr="00000000">
        <w:rPr>
          <w:b w:val="1"/>
          <w:sz w:val="24"/>
          <w:szCs w:val="24"/>
          <w:rtl w:val="0"/>
        </w:rPr>
        <w:t xml:space="preserve"> </w:t>
      </w:r>
      <w:r w:rsidDel="00000000" w:rsidR="00000000" w:rsidRPr="00000000">
        <w:rPr>
          <w:sz w:val="24"/>
          <w:szCs w:val="24"/>
          <w:rtl w:val="0"/>
        </w:rPr>
        <w:t xml:space="preserve">c'est un symptôme très fréquent, à tous les stades de la maladie. Le malade ne parle pas, ou bien parle mais dissimule, diminue, amoindrit les troubles qui l'envahissent. Il taira en particulier les idées de suicide. La réticence est un signe de dangerosité, que le soignant devra avoir régulièrement à l'esprit. Une amélioration apparente pourra n'être qu'une façade pour endormir la surveillance.</w:t>
      </w:r>
      <w:r w:rsidDel="00000000" w:rsidR="00000000" w:rsidRPr="00000000">
        <w:rPr>
          <w:rtl w:val="0"/>
        </w:rPr>
      </w:r>
    </w:p>
    <w:p w:rsidR="00000000" w:rsidDel="00000000" w:rsidP="00000000" w:rsidRDefault="00000000" w:rsidRPr="00000000" w14:paraId="0000039E">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9F">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Formes sémiologiques</w:t>
      </w:r>
      <w:r w:rsidDel="00000000" w:rsidR="00000000" w:rsidRPr="00000000">
        <w:rPr>
          <w:rtl w:val="0"/>
        </w:rPr>
      </w:r>
    </w:p>
    <w:p w:rsidR="00000000" w:rsidDel="00000000" w:rsidP="00000000" w:rsidRDefault="00000000" w:rsidRPr="00000000" w14:paraId="000003A0">
      <w:pPr>
        <w:numPr>
          <w:ilvl w:val="0"/>
          <w:numId w:val="30"/>
        </w:numPr>
        <w:spacing w:after="0" w:line="240" w:lineRule="auto"/>
        <w:ind w:left="1320" w:right="600" w:hanging="360"/>
        <w:rPr>
          <w:sz w:val="27"/>
          <w:szCs w:val="27"/>
        </w:rPr>
      </w:pPr>
      <w:r w:rsidDel="00000000" w:rsidR="00000000" w:rsidRPr="00000000">
        <w:rPr>
          <w:sz w:val="24"/>
          <w:szCs w:val="24"/>
          <w:u w:val="single"/>
          <w:rtl w:val="0"/>
        </w:rPr>
        <w:t xml:space="preserve">Mélancolie stuporeuse :</w:t>
      </w:r>
      <w:r w:rsidDel="00000000" w:rsidR="00000000" w:rsidRPr="00000000">
        <w:rPr>
          <w:sz w:val="24"/>
          <w:szCs w:val="24"/>
          <w:rtl w:val="0"/>
        </w:rPr>
        <w:t xml:space="preserve"> dans cette forme, le ralentissement idéomoteur est maximum. Au cours de l'état de stupeur mélancolique, les mouvements volontaires sont suspendus, et il existe une véritable sidération des activités motrices de l'expression. Le visage est inexpressif, figé dans une mimique de tristesse intense. Les paupières sont immobiles, le regard est fixe, des larmes apparaissent parfois. Attention: les idées mélancoliques demeurent très actives et il faut craindre le raptus de suicide chez ce patient. On note un opposition à tout essai d'alimentation.</w:t>
      </w:r>
      <w:r w:rsidDel="00000000" w:rsidR="00000000" w:rsidRPr="00000000">
        <w:rPr>
          <w:rtl w:val="0"/>
        </w:rPr>
      </w:r>
    </w:p>
    <w:p w:rsidR="00000000" w:rsidDel="00000000" w:rsidP="00000000" w:rsidRDefault="00000000" w:rsidRPr="00000000" w14:paraId="000003A1">
      <w:pPr>
        <w:numPr>
          <w:ilvl w:val="0"/>
          <w:numId w:val="30"/>
        </w:numPr>
        <w:spacing w:after="0" w:line="240" w:lineRule="auto"/>
        <w:ind w:left="1320" w:right="600" w:hanging="360"/>
        <w:rPr>
          <w:sz w:val="27"/>
          <w:szCs w:val="27"/>
        </w:rPr>
      </w:pPr>
      <w:r w:rsidDel="00000000" w:rsidR="00000000" w:rsidRPr="00000000">
        <w:rPr>
          <w:sz w:val="24"/>
          <w:szCs w:val="24"/>
          <w:u w:val="single"/>
          <w:rtl w:val="0"/>
        </w:rPr>
        <w:t xml:space="preserve">Mélancolie anxieuse ou délirante :</w:t>
      </w:r>
      <w:r w:rsidDel="00000000" w:rsidR="00000000" w:rsidRPr="00000000">
        <w:rPr>
          <w:sz w:val="24"/>
          <w:szCs w:val="24"/>
          <w:rtl w:val="0"/>
        </w:rPr>
        <w:t xml:space="preserve"> le ralentissement idéomoteur disparaît au profit de l'agitation anxieuse. Le patient ne peut tenir en place, va et vient, guette aux portes. Il est aux aguets, se lamente, essaie de fuir devant un danger imaginaire. La peur est l'élément dominant de cette forme de mélancolie, et elle est vécue comme une véritable panique. Le mélancolique anxieux est en proie à une dramatique agitation. Dans certains cas on notera la présence envahissante de délires à thème de persécution, ou hypocondriaque (certains auteurs classeront la mélancolie délirante dans une catégorie distincte de la mélancolie anxieuse).</w:t>
      </w:r>
      <w:r w:rsidDel="00000000" w:rsidR="00000000" w:rsidRPr="00000000">
        <w:rPr>
          <w:rtl w:val="0"/>
        </w:rPr>
      </w:r>
    </w:p>
    <w:p w:rsidR="00000000" w:rsidDel="00000000" w:rsidP="00000000" w:rsidRDefault="00000000" w:rsidRPr="00000000" w14:paraId="000003A2">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Formes étiologiques</w:t>
      </w:r>
      <w:r w:rsidDel="00000000" w:rsidR="00000000" w:rsidRPr="00000000">
        <w:rPr>
          <w:rtl w:val="0"/>
        </w:rPr>
      </w:r>
    </w:p>
    <w:p w:rsidR="00000000" w:rsidDel="00000000" w:rsidP="00000000" w:rsidRDefault="00000000" w:rsidRPr="00000000" w14:paraId="000003A3">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A4">
      <w:pPr>
        <w:spacing w:after="0" w:line="240" w:lineRule="auto"/>
        <w:ind w:left="600" w:right="600" w:firstLine="0"/>
        <w:rPr>
          <w:sz w:val="27"/>
          <w:szCs w:val="27"/>
        </w:rPr>
      </w:pPr>
      <w:r w:rsidDel="00000000" w:rsidR="00000000" w:rsidRPr="00000000">
        <w:rPr>
          <w:b w:val="1"/>
          <w:sz w:val="24"/>
          <w:szCs w:val="24"/>
          <w:u w:val="single"/>
          <w:rtl w:val="0"/>
        </w:rPr>
        <w:t xml:space="preserve">Psychose maniaco-dépressive </w:t>
      </w:r>
      <w:r w:rsidDel="00000000" w:rsidR="00000000" w:rsidRPr="00000000">
        <w:rPr>
          <w:sz w:val="24"/>
          <w:szCs w:val="24"/>
          <w:u w:val="single"/>
          <w:rtl w:val="0"/>
        </w:rPr>
        <w:t xml:space="preserve">:</w:t>
      </w:r>
      <w:r w:rsidDel="00000000" w:rsidR="00000000" w:rsidRPr="00000000">
        <w:rPr>
          <w:sz w:val="27"/>
          <w:szCs w:val="27"/>
          <w:rtl w:val="0"/>
        </w:rPr>
        <w:t xml:space="preserve"> </w:t>
      </w:r>
      <w:r w:rsidDel="00000000" w:rsidR="00000000" w:rsidRPr="00000000">
        <w:rPr>
          <w:sz w:val="24"/>
          <w:szCs w:val="24"/>
          <w:rtl w:val="0"/>
        </w:rPr>
        <w:t xml:space="preserve">la mélancolie représente la phase d'humeur triste et de sentiments dépressifs d'une affection mentale caractérisée par l'alternance d'accès mélancoliques et d'accès maniaques. Ces accès aigus sont séparés par un intervalle au cours duquel le sujet vit normalement, en parfaite relation avec son entourage. La mélancolie peut aussi représenter la seule forme de renouvellement des accès (mélancolie intermittente, ou PMD unipolaire). Le début de l'affection se situe avant la quarantaine. La période d'état est représentée par un accès de mélancolie franche aiguë. On recherchera pour confirmer le diagnostic: la fréquence des antécédents familiaux (mélancolie et manie), le caractère cyclothymique du patient avec tendance fondamentale à des oscillations de l'humeur... le pronostic à long terme est celui de la récidive, surtout s'il existe une répétition fréquente des accès dès le jeune âge.</w:t>
      </w:r>
      <w:r w:rsidDel="00000000" w:rsidR="00000000" w:rsidRPr="00000000">
        <w:rPr>
          <w:rtl w:val="0"/>
        </w:rPr>
      </w:r>
    </w:p>
    <w:p w:rsidR="00000000" w:rsidDel="00000000" w:rsidP="00000000" w:rsidRDefault="00000000" w:rsidRPr="00000000" w14:paraId="000003A5">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A6">
      <w:pPr>
        <w:spacing w:after="0" w:line="240" w:lineRule="auto"/>
        <w:ind w:left="600" w:right="600" w:firstLine="0"/>
        <w:rPr>
          <w:sz w:val="27"/>
          <w:szCs w:val="27"/>
        </w:rPr>
      </w:pPr>
      <w:r w:rsidDel="00000000" w:rsidR="00000000" w:rsidRPr="00000000">
        <w:rPr>
          <w:b w:val="1"/>
          <w:sz w:val="24"/>
          <w:szCs w:val="24"/>
          <w:u w:val="single"/>
          <w:rtl w:val="0"/>
        </w:rPr>
        <w:t xml:space="preserve">Mélancolie d'involution </w:t>
      </w:r>
      <w:r w:rsidDel="00000000" w:rsidR="00000000" w:rsidRPr="00000000">
        <w:rPr>
          <w:sz w:val="24"/>
          <w:szCs w:val="24"/>
          <w:u w:val="single"/>
          <w:rtl w:val="0"/>
        </w:rPr>
        <w:t xml:space="preserve">:</w:t>
      </w:r>
      <w:r w:rsidDel="00000000" w:rsidR="00000000" w:rsidRPr="00000000">
        <w:rPr>
          <w:sz w:val="27"/>
          <w:szCs w:val="27"/>
          <w:rtl w:val="0"/>
        </w:rPr>
        <w:t xml:space="preserve"> </w:t>
      </w:r>
      <w:r w:rsidDel="00000000" w:rsidR="00000000" w:rsidRPr="00000000">
        <w:rPr>
          <w:sz w:val="24"/>
          <w:szCs w:val="24"/>
          <w:rtl w:val="0"/>
        </w:rPr>
        <w:t xml:space="preserve">l'accès mélancolique apparaît à l'âge moyen de la vie (après 50 ans) et surtout chez les femmes. Cette mélancolie est caractérisée par une absence d'antécédents psychiatriques personnels, un fond de personnalité obsessionnelle (méticulosité, recherche de l'ordre, entêtement), des craintes hypocondriaques, des manifestations hystériformes avec maniérisme et théâtralisme, de l'angoisse et de l'agitation. Le syndrome mélancolique est alors d'installation progressive, plus souvent modéré que sévère. La mélancolie d'involution survient souvent à la suite de deuils, de difficultés sociales ou professionnelles...</w:t>
      </w:r>
      <w:r w:rsidDel="00000000" w:rsidR="00000000" w:rsidRPr="00000000">
        <w:rPr>
          <w:rtl w:val="0"/>
        </w:rPr>
      </w:r>
    </w:p>
    <w:p w:rsidR="00000000" w:rsidDel="00000000" w:rsidP="00000000" w:rsidRDefault="00000000" w:rsidRPr="00000000" w14:paraId="000003A7">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A8">
      <w:pPr>
        <w:spacing w:after="0" w:line="240" w:lineRule="auto"/>
        <w:ind w:left="600" w:right="600" w:firstLine="0"/>
        <w:rPr>
          <w:sz w:val="27"/>
          <w:szCs w:val="27"/>
        </w:rPr>
      </w:pPr>
      <w:r w:rsidDel="00000000" w:rsidR="00000000" w:rsidRPr="00000000">
        <w:rPr>
          <w:b w:val="1"/>
          <w:sz w:val="24"/>
          <w:szCs w:val="24"/>
          <w:rtl w:val="0"/>
        </w:rPr>
        <w:t xml:space="preserve">En résumé : </w:t>
      </w:r>
      <w:r w:rsidDel="00000000" w:rsidR="00000000" w:rsidRPr="00000000">
        <w:rPr>
          <w:sz w:val="24"/>
          <w:szCs w:val="24"/>
          <w:rtl w:val="0"/>
        </w:rPr>
        <w:t xml:space="preserve">des crises de mélancolie, apparaissant au-delà de la cinquantaine, sans passé cyclothymique (alternance maniaco-dépressive), doivent faire évoquer une mélancolie d'involution (ou présénile). Cela s'observera plus souvent chez une femme, et aura pu être déclenché par un choc affectif. La présentation du sujet sera particulière, en une sorte d'état mixte où agitation et dépression coexistent, avec de fréquentes manifestations théâtrales (hystériques) et des hallucinations. Son évolution est relativement plus favorable bien qu'il existe néanmoins un risque d'évolution vers un affaiblissement intellectuel progressif, ou vers un délire chronique avec préoccupations hypocondriaques.</w:t>
      </w:r>
      <w:r w:rsidDel="00000000" w:rsidR="00000000" w:rsidRPr="00000000">
        <w:rPr>
          <w:rtl w:val="0"/>
        </w:rPr>
      </w:r>
    </w:p>
    <w:p w:rsidR="00000000" w:rsidDel="00000000" w:rsidP="00000000" w:rsidRDefault="00000000" w:rsidRPr="00000000" w14:paraId="000003A9">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AA">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Formes symptomatiques</w:t>
      </w:r>
      <w:r w:rsidDel="00000000" w:rsidR="00000000" w:rsidRPr="00000000">
        <w:rPr>
          <w:rtl w:val="0"/>
        </w:rPr>
      </w:r>
    </w:p>
    <w:p w:rsidR="00000000" w:rsidDel="00000000" w:rsidP="00000000" w:rsidRDefault="00000000" w:rsidRPr="00000000" w14:paraId="000003A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AC">
      <w:pPr>
        <w:spacing w:after="0" w:line="240" w:lineRule="auto"/>
        <w:ind w:left="600" w:right="600" w:firstLine="0"/>
        <w:rPr>
          <w:sz w:val="27"/>
          <w:szCs w:val="27"/>
        </w:rPr>
      </w:pPr>
      <w:r w:rsidDel="00000000" w:rsidR="00000000" w:rsidRPr="00000000">
        <w:rPr>
          <w:sz w:val="24"/>
          <w:szCs w:val="24"/>
          <w:rtl w:val="0"/>
        </w:rPr>
        <w:t xml:space="preserve">- états mélancoliques symptomatiques d'affections cérébrales ou générales : beaucoup plus rarement un accès mélancolique peut se développer après un trauma crânien, ou au cours de méningo-encéphalites, de tumeurs cérébrales, de troubles endocriniens... ces états pourront également s'observer dans l'épilepsie, ou au cours d'affections générales comme la tuberculose.</w:t>
      </w:r>
      <w:r w:rsidDel="00000000" w:rsidR="00000000" w:rsidRPr="00000000">
        <w:rPr>
          <w:rtl w:val="0"/>
        </w:rPr>
      </w:r>
    </w:p>
    <w:p w:rsidR="00000000" w:rsidDel="00000000" w:rsidP="00000000" w:rsidRDefault="00000000" w:rsidRPr="00000000" w14:paraId="000003AD">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AE">
      <w:pPr>
        <w:spacing w:after="0" w:line="240" w:lineRule="auto"/>
        <w:ind w:left="600" w:right="600" w:firstLine="0"/>
        <w:rPr>
          <w:sz w:val="27"/>
          <w:szCs w:val="27"/>
        </w:rPr>
      </w:pPr>
      <w:r w:rsidDel="00000000" w:rsidR="00000000" w:rsidRPr="00000000">
        <w:rPr>
          <w:sz w:val="24"/>
          <w:szCs w:val="24"/>
          <w:rtl w:val="0"/>
        </w:rPr>
        <w:t xml:space="preserve">- états mélancoliques symptomatiques d'affections psychiatriques : on rencontre ces états dans la phase de début des démences séniles ou préséniles, et de certains délires chroniques comme dans la PHC (psychose hallucinatoire chronique). Les dépressions mélancoliques symptomatiques sont généralement transitoires.</w:t>
      </w:r>
      <w:r w:rsidDel="00000000" w:rsidR="00000000" w:rsidRPr="00000000">
        <w:rPr>
          <w:rtl w:val="0"/>
        </w:rPr>
      </w:r>
    </w:p>
    <w:p w:rsidR="00000000" w:rsidDel="00000000" w:rsidP="00000000" w:rsidRDefault="00000000" w:rsidRPr="00000000" w14:paraId="000003AF">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B0">
      <w:pPr>
        <w:spacing w:after="0" w:line="240" w:lineRule="auto"/>
        <w:ind w:left="600" w:right="600" w:firstLine="0"/>
        <w:rPr>
          <w:sz w:val="27"/>
          <w:szCs w:val="27"/>
        </w:rPr>
      </w:pPr>
      <w:r w:rsidDel="00000000" w:rsidR="00000000" w:rsidRPr="00000000">
        <w:rPr>
          <w:b w:val="1"/>
          <w:sz w:val="24"/>
          <w:szCs w:val="24"/>
          <w:u w:val="single"/>
          <w:rtl w:val="0"/>
        </w:rPr>
        <w:t xml:space="preserve">Suicide et risque suicidaire</w:t>
      </w:r>
      <w:r w:rsidDel="00000000" w:rsidR="00000000" w:rsidRPr="00000000">
        <w:rPr>
          <w:rtl w:val="0"/>
        </w:rPr>
      </w:r>
    </w:p>
    <w:p w:rsidR="00000000" w:rsidDel="00000000" w:rsidP="00000000" w:rsidRDefault="00000000" w:rsidRPr="00000000" w14:paraId="000003B1">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B2">
      <w:pPr>
        <w:spacing w:after="0" w:line="240" w:lineRule="auto"/>
        <w:ind w:left="600" w:right="600" w:firstLine="0"/>
        <w:rPr>
          <w:sz w:val="27"/>
          <w:szCs w:val="27"/>
        </w:rPr>
      </w:pPr>
      <w:r w:rsidDel="00000000" w:rsidR="00000000" w:rsidRPr="00000000">
        <w:rPr>
          <w:sz w:val="24"/>
          <w:szCs w:val="24"/>
          <w:rtl w:val="0"/>
        </w:rPr>
        <w:t xml:space="preserve">Le risque suicidaire est difficile à évaluer, mais schématiquement on peut opposer deux circonstances :</w:t>
      </w:r>
      <w:r w:rsidDel="00000000" w:rsidR="00000000" w:rsidRPr="00000000">
        <w:rPr>
          <w:rtl w:val="0"/>
        </w:rPr>
      </w:r>
    </w:p>
    <w:p w:rsidR="00000000" w:rsidDel="00000000" w:rsidP="00000000" w:rsidRDefault="00000000" w:rsidRPr="00000000" w14:paraId="000003B3">
      <w:pPr>
        <w:numPr>
          <w:ilvl w:val="0"/>
          <w:numId w:val="42"/>
        </w:numPr>
        <w:spacing w:after="0" w:line="240" w:lineRule="auto"/>
        <w:ind w:left="2040" w:right="1320" w:hanging="360"/>
        <w:rPr>
          <w:sz w:val="27"/>
          <w:szCs w:val="27"/>
        </w:rPr>
      </w:pPr>
      <w:r w:rsidDel="00000000" w:rsidR="00000000" w:rsidRPr="00000000">
        <w:rPr>
          <w:sz w:val="24"/>
          <w:szCs w:val="24"/>
          <w:rtl w:val="0"/>
        </w:rPr>
        <w:t xml:space="preserve">Celle où il est latent, non exprimé, bien que clairement perçu par l'entourage. C'est la circonstance la plus sérieuse, définissant réellement un "</w:t>
      </w:r>
      <w:r w:rsidDel="00000000" w:rsidR="00000000" w:rsidRPr="00000000">
        <w:rPr>
          <w:i w:val="1"/>
          <w:sz w:val="24"/>
          <w:szCs w:val="24"/>
          <w:rtl w:val="0"/>
        </w:rPr>
        <w:t xml:space="preserve">accès mélancolique vrai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3B4">
      <w:pPr>
        <w:numPr>
          <w:ilvl w:val="0"/>
          <w:numId w:val="42"/>
        </w:numPr>
        <w:spacing w:after="100" w:line="240" w:lineRule="auto"/>
        <w:ind w:left="2040" w:right="1320" w:hanging="360"/>
        <w:rPr>
          <w:sz w:val="27"/>
          <w:szCs w:val="27"/>
        </w:rPr>
      </w:pPr>
      <w:r w:rsidDel="00000000" w:rsidR="00000000" w:rsidRPr="00000000">
        <w:rPr>
          <w:sz w:val="24"/>
          <w:szCs w:val="24"/>
          <w:rtl w:val="0"/>
        </w:rPr>
        <w:t xml:space="preserve">Celle où il est annoncé bruyamment (suicide chantage) au cours d'un état dépressif sur terrain névrotique non-périodique. </w:t>
      </w:r>
      <w:r w:rsidDel="00000000" w:rsidR="00000000" w:rsidRPr="00000000">
        <w:rPr>
          <w:rtl w:val="0"/>
        </w:rPr>
      </w:r>
    </w:p>
    <w:p w:rsidR="00000000" w:rsidDel="00000000" w:rsidP="00000000" w:rsidRDefault="00000000" w:rsidRPr="00000000" w14:paraId="000003B5">
      <w:pPr>
        <w:spacing w:after="0" w:line="240" w:lineRule="auto"/>
        <w:ind w:left="600" w:right="600" w:firstLine="0"/>
        <w:rPr>
          <w:sz w:val="27"/>
          <w:szCs w:val="27"/>
        </w:rPr>
      </w:pPr>
      <w:r w:rsidDel="00000000" w:rsidR="00000000" w:rsidRPr="00000000">
        <w:rPr>
          <w:sz w:val="24"/>
          <w:szCs w:val="24"/>
          <w:rtl w:val="0"/>
        </w:rPr>
        <w:t xml:space="preserve">Le suicide peut se faire sous différentes formes, de façon bien préparée, cachée, ou par impulsion, lors d'un raptus. Le refus d'aliments représente également un moyen de se suicider. Le suicide du mélancolique peut aussi être altruiste. Le patient agit alors pour lui et pour les autres, entraînant son entourage dans la mort.</w:t>
      </w:r>
      <w:r w:rsidDel="00000000" w:rsidR="00000000" w:rsidRPr="00000000">
        <w:rPr>
          <w:rtl w:val="0"/>
        </w:rPr>
      </w:r>
    </w:p>
    <w:p w:rsidR="00000000" w:rsidDel="00000000" w:rsidP="00000000" w:rsidRDefault="00000000" w:rsidRPr="00000000" w14:paraId="000003B6">
      <w:pPr>
        <w:spacing w:after="0" w:line="240" w:lineRule="auto"/>
        <w:ind w:left="600" w:right="600" w:firstLine="0"/>
        <w:rPr>
          <w:sz w:val="27"/>
          <w:szCs w:val="27"/>
        </w:rPr>
      </w:pPr>
      <w:r w:rsidDel="00000000" w:rsidR="00000000" w:rsidRPr="00000000">
        <w:rPr>
          <w:sz w:val="24"/>
          <w:szCs w:val="24"/>
          <w:rtl w:val="0"/>
        </w:rPr>
        <w:t xml:space="preserve">En fait, on comprend dans les conduites suicidaires: les conduites passives par le refus de s'alimenter, le suicide systématiquement préparé, le raptus de suicide ou impulsion fulgurante à se donner la mort, et enfin le suicide collectif avec véritable massacre familial.</w:t>
      </w:r>
      <w:r w:rsidDel="00000000" w:rsidR="00000000" w:rsidRPr="00000000">
        <w:rPr>
          <w:rtl w:val="0"/>
        </w:rPr>
      </w:r>
    </w:p>
    <w:p w:rsidR="00000000" w:rsidDel="00000000" w:rsidP="00000000" w:rsidRDefault="00000000" w:rsidRPr="00000000" w14:paraId="000003B7">
      <w:pPr>
        <w:spacing w:after="0" w:line="240" w:lineRule="auto"/>
        <w:ind w:left="600" w:right="600" w:firstLine="0"/>
        <w:rPr>
          <w:sz w:val="27"/>
          <w:szCs w:val="27"/>
        </w:rPr>
      </w:pPr>
      <w:r w:rsidDel="00000000" w:rsidR="00000000" w:rsidRPr="00000000">
        <w:rPr>
          <w:sz w:val="24"/>
          <w:szCs w:val="24"/>
          <w:rtl w:val="0"/>
        </w:rPr>
        <w:t xml:space="preserve">Les moyens de suicide sont multiples (strangulation, coupures, armes à feu, immolation, empoisonnement... etc.).</w:t>
      </w:r>
      <w:r w:rsidDel="00000000" w:rsidR="00000000" w:rsidRPr="00000000">
        <w:rPr>
          <w:rtl w:val="0"/>
        </w:rPr>
      </w:r>
    </w:p>
    <w:p w:rsidR="00000000" w:rsidDel="00000000" w:rsidP="00000000" w:rsidRDefault="00000000" w:rsidRPr="00000000" w14:paraId="000003B8">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B9">
      <w:pPr>
        <w:spacing w:after="0" w:line="240" w:lineRule="auto"/>
        <w:ind w:left="600" w:right="600" w:firstLine="0"/>
        <w:rPr>
          <w:sz w:val="27"/>
          <w:szCs w:val="27"/>
        </w:rPr>
      </w:pPr>
      <w:r w:rsidDel="00000000" w:rsidR="00000000" w:rsidRPr="00000000">
        <w:rPr>
          <w:b w:val="1"/>
          <w:sz w:val="24"/>
          <w:szCs w:val="24"/>
          <w:u w:val="single"/>
          <w:rtl w:val="0"/>
        </w:rPr>
        <w:t xml:space="preserve">Le délire</w:t>
      </w:r>
      <w:r w:rsidDel="00000000" w:rsidR="00000000" w:rsidRPr="00000000">
        <w:rPr>
          <w:rtl w:val="0"/>
        </w:rPr>
      </w:r>
    </w:p>
    <w:p w:rsidR="00000000" w:rsidDel="00000000" w:rsidP="00000000" w:rsidRDefault="00000000" w:rsidRPr="00000000" w14:paraId="000003BA">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BB">
      <w:pPr>
        <w:spacing w:after="0" w:line="240" w:lineRule="auto"/>
        <w:ind w:left="600" w:right="600" w:firstLine="0"/>
        <w:rPr>
          <w:sz w:val="27"/>
          <w:szCs w:val="27"/>
        </w:rPr>
      </w:pPr>
      <w:r w:rsidDel="00000000" w:rsidR="00000000" w:rsidRPr="00000000">
        <w:rPr>
          <w:sz w:val="24"/>
          <w:szCs w:val="24"/>
          <w:rtl w:val="0"/>
        </w:rPr>
        <w:t xml:space="preserve">La mélancolie peut revêtir plusieurs aspects. Il pourra ainsi y avoir l'apparition de thèmes délirants (persécutifs ou hypocondriaques) pouvant poser des problèmes thérapeutiques particuliers.</w:t>
      </w:r>
      <w:r w:rsidDel="00000000" w:rsidR="00000000" w:rsidRPr="00000000">
        <w:rPr>
          <w:rtl w:val="0"/>
        </w:rPr>
      </w:r>
    </w:p>
    <w:p w:rsidR="00000000" w:rsidDel="00000000" w:rsidP="00000000" w:rsidRDefault="00000000" w:rsidRPr="00000000" w14:paraId="000003BC">
      <w:pPr>
        <w:numPr>
          <w:ilvl w:val="0"/>
          <w:numId w:val="43"/>
        </w:numPr>
        <w:spacing w:after="0" w:line="240" w:lineRule="auto"/>
        <w:ind w:left="1320" w:right="600" w:hanging="360"/>
        <w:rPr>
          <w:sz w:val="27"/>
          <w:szCs w:val="27"/>
        </w:rPr>
      </w:pPr>
      <w:r w:rsidDel="00000000" w:rsidR="00000000" w:rsidRPr="00000000">
        <w:rPr>
          <w:sz w:val="24"/>
          <w:szCs w:val="24"/>
          <w:u w:val="single"/>
          <w:rtl w:val="0"/>
        </w:rPr>
        <w:t xml:space="preserve">Délire mélancolique aigu de persécution :</w:t>
      </w:r>
      <w:r w:rsidDel="00000000" w:rsidR="00000000" w:rsidRPr="00000000">
        <w:rPr>
          <w:sz w:val="24"/>
          <w:szCs w:val="24"/>
          <w:rtl w:val="0"/>
        </w:rPr>
        <w:t xml:space="preserve"> les idées de persécution sont exposées sur un mode monotone. Elles sont stéréotypées et passives. Elles portent sur le passé, comme par exemple les propos malveillants des voisins, la méchanceté d'un collègue... Il y a une conviction absolue du patient. On note de fréquentes interprétations, des illusions (un visiteur est pris pour un policier qui vient l'arrêter), et l'absence habituelle de réactions hétéro-agressives. Le persécuté mélancolique ne devient jamais persécuteur. Il ne riposte pas, mais a tendance à se soustraire par la fuite, le suicide ou l'automutilation. L'évolution après l'accès mélancolique pourra parfois se faire vers une forme chronique (délire de persécution post-mélancolique) où le patient conservera ses idées d'auto-accusation ou se mettra à solliciter les autres pour les supplier de cesser leurs persécutions.</w:t>
      </w:r>
      <w:r w:rsidDel="00000000" w:rsidR="00000000" w:rsidRPr="00000000">
        <w:rPr>
          <w:rtl w:val="0"/>
        </w:rPr>
      </w:r>
    </w:p>
    <w:p w:rsidR="00000000" w:rsidDel="00000000" w:rsidP="00000000" w:rsidRDefault="00000000" w:rsidRPr="00000000" w14:paraId="000003BD">
      <w:pPr>
        <w:numPr>
          <w:ilvl w:val="0"/>
          <w:numId w:val="43"/>
        </w:numPr>
        <w:spacing w:after="0" w:line="240" w:lineRule="auto"/>
        <w:ind w:left="1320" w:right="600" w:hanging="360"/>
        <w:rPr>
          <w:sz w:val="27"/>
          <w:szCs w:val="27"/>
        </w:rPr>
      </w:pPr>
      <w:r w:rsidDel="00000000" w:rsidR="00000000" w:rsidRPr="00000000">
        <w:rPr>
          <w:sz w:val="24"/>
          <w:szCs w:val="24"/>
          <w:u w:val="single"/>
          <w:rtl w:val="0"/>
        </w:rPr>
        <w:t xml:space="preserve">Délire hypocondriaque de négation :</w:t>
      </w:r>
      <w:r w:rsidDel="00000000" w:rsidR="00000000" w:rsidRPr="00000000">
        <w:rPr>
          <w:sz w:val="24"/>
          <w:szCs w:val="24"/>
          <w:rtl w:val="0"/>
        </w:rPr>
        <w:t xml:space="preserve"> les idées hypocondriaques sont marquées par la bizarrerie et le fantastique. Ce sont généralement des idées de damnation, de négation d'organes. Le corps du patient n'existe plus, le foie ou l'estomac sont pourris, les intestins sont bouchés. Il pourra aussi y avoir un animal qui habite dans leur corps. Idées de transformation ou d'énormité corporelle externe... etc. L'évolution après l'accès mélancolique verra parfois se chroniciser ce délire, avec l'ajout de thèmes démoniaques, d'immortalité...</w:t>
      </w:r>
      <w:r w:rsidDel="00000000" w:rsidR="00000000" w:rsidRPr="00000000">
        <w:rPr>
          <w:rtl w:val="0"/>
        </w:rPr>
      </w:r>
    </w:p>
    <w:p w:rsidR="00000000" w:rsidDel="00000000" w:rsidP="00000000" w:rsidRDefault="00000000" w:rsidRPr="00000000" w14:paraId="000003BE">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BF">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Diagnostics différentiels</w:t>
      </w:r>
      <w:r w:rsidDel="00000000" w:rsidR="00000000" w:rsidRPr="00000000">
        <w:rPr>
          <w:rtl w:val="0"/>
        </w:rPr>
      </w:r>
    </w:p>
    <w:p w:rsidR="00000000" w:rsidDel="00000000" w:rsidP="00000000" w:rsidRDefault="00000000" w:rsidRPr="00000000" w14:paraId="000003C0">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C1">
      <w:pPr>
        <w:spacing w:after="0" w:line="240" w:lineRule="auto"/>
        <w:ind w:left="600" w:right="600" w:firstLine="0"/>
        <w:rPr>
          <w:sz w:val="27"/>
          <w:szCs w:val="27"/>
        </w:rPr>
      </w:pPr>
      <w:r w:rsidDel="00000000" w:rsidR="00000000" w:rsidRPr="00000000">
        <w:rPr>
          <w:sz w:val="24"/>
          <w:szCs w:val="24"/>
          <w:rtl w:val="0"/>
        </w:rPr>
        <w:t xml:space="preserve">- Un accès mélancolique peut marquer comme nous l'avons vu le début d'une démence précoce. Cette dépression atypique aura alors tendance à traîner, tout en comportant des symptômes discordants. On notera ainsi entre autres une atonie affective très particulière, bien différente de la panique aiguë du mélancolique "</w:t>
      </w:r>
      <w:r w:rsidDel="00000000" w:rsidR="00000000" w:rsidRPr="00000000">
        <w:rPr>
          <w:i w:val="1"/>
          <w:sz w:val="24"/>
          <w:szCs w:val="24"/>
          <w:rtl w:val="0"/>
        </w:rPr>
        <w:t xml:space="preserve">vrai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3C2">
      <w:pPr>
        <w:spacing w:after="0" w:line="240" w:lineRule="auto"/>
        <w:ind w:left="600" w:right="600" w:firstLine="0"/>
        <w:rPr>
          <w:sz w:val="27"/>
          <w:szCs w:val="27"/>
        </w:rPr>
      </w:pPr>
      <w:r w:rsidDel="00000000" w:rsidR="00000000" w:rsidRPr="00000000">
        <w:rPr>
          <w:sz w:val="24"/>
          <w:szCs w:val="24"/>
          <w:rtl w:val="0"/>
        </w:rPr>
        <w:t xml:space="preserve">- Un état dépressif névrotique dépendra d'événements malheureux de l'existence. Les troubles de l'humeur y seront peu prononcés, et on n'observera pas cette douleur morale intense particulière à la mélancolie. De même, le patient n'aura pas trop de difficultés à s'exprimer. </w:t>
      </w:r>
      <w:r w:rsidDel="00000000" w:rsidR="00000000" w:rsidRPr="00000000">
        <w:rPr>
          <w:rtl w:val="0"/>
        </w:rPr>
      </w:r>
    </w:p>
    <w:p w:rsidR="00000000" w:rsidDel="00000000" w:rsidP="00000000" w:rsidRDefault="00000000" w:rsidRPr="00000000" w14:paraId="000003C3">
      <w:pPr>
        <w:spacing w:after="0" w:line="240" w:lineRule="auto"/>
        <w:ind w:left="600" w:right="600" w:firstLine="0"/>
        <w:rPr>
          <w:sz w:val="27"/>
          <w:szCs w:val="27"/>
        </w:rPr>
      </w:pPr>
      <w:r w:rsidDel="00000000" w:rsidR="00000000" w:rsidRPr="00000000">
        <w:rPr>
          <w:sz w:val="24"/>
          <w:szCs w:val="24"/>
          <w:rtl w:val="0"/>
        </w:rPr>
        <w:t xml:space="preserve">- Une stupeur confusionnelle pourra s'observer au cours des infections par toxiques, après une crise d'épilepsie, dans des cas de névrose hystérique...</w:t>
      </w:r>
      <w:r w:rsidDel="00000000" w:rsidR="00000000" w:rsidRPr="00000000">
        <w:rPr>
          <w:rtl w:val="0"/>
        </w:rPr>
      </w:r>
    </w:p>
    <w:p w:rsidR="00000000" w:rsidDel="00000000" w:rsidP="00000000" w:rsidRDefault="00000000" w:rsidRPr="00000000" w14:paraId="000003C4">
      <w:pPr>
        <w:spacing w:after="0" w:line="240" w:lineRule="auto"/>
        <w:ind w:left="600" w:right="600" w:firstLine="0"/>
        <w:rPr>
          <w:sz w:val="27"/>
          <w:szCs w:val="27"/>
        </w:rPr>
      </w:pPr>
      <w:r w:rsidDel="00000000" w:rsidR="00000000" w:rsidRPr="00000000">
        <w:rPr>
          <w:sz w:val="24"/>
          <w:szCs w:val="24"/>
          <w:rtl w:val="0"/>
        </w:rPr>
        <w:t xml:space="preserve">- Une stupeur catatonique avec sourires discordants, position fœtale, mouvements parasites des membres s'observera dans certaines formes de schizophrénie. On notera alors aussi le négativisme, l'opposition active aux tentatives de mobilisation, parfois la catalepsie (maintien passif des attitudes, même pénibles).</w:t>
      </w:r>
      <w:r w:rsidDel="00000000" w:rsidR="00000000" w:rsidRPr="00000000">
        <w:rPr>
          <w:rtl w:val="0"/>
        </w:rPr>
      </w:r>
    </w:p>
    <w:p w:rsidR="00000000" w:rsidDel="00000000" w:rsidP="00000000" w:rsidRDefault="00000000" w:rsidRPr="00000000" w14:paraId="000003C5">
      <w:pPr>
        <w:spacing w:after="0" w:line="240" w:lineRule="auto"/>
        <w:ind w:left="600" w:right="600" w:firstLine="0"/>
        <w:rPr>
          <w:sz w:val="27"/>
          <w:szCs w:val="27"/>
        </w:rPr>
      </w:pPr>
      <w:r w:rsidDel="00000000" w:rsidR="00000000" w:rsidRPr="00000000">
        <w:rPr>
          <w:sz w:val="24"/>
          <w:szCs w:val="24"/>
          <w:rtl w:val="0"/>
        </w:rPr>
        <w:t xml:space="preserve">- Les épisodes dépressifs de la schizophrénie: se rencontrent parfois en phase prémonitoire de la maladie, parfois au cours de celle-ci.</w:t>
      </w:r>
      <w:r w:rsidDel="00000000" w:rsidR="00000000" w:rsidRPr="00000000">
        <w:rPr>
          <w:rtl w:val="0"/>
        </w:rPr>
      </w:r>
    </w:p>
    <w:p w:rsidR="00000000" w:rsidDel="00000000" w:rsidP="00000000" w:rsidRDefault="00000000" w:rsidRPr="00000000" w14:paraId="000003C6">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C7">
      <w:pPr>
        <w:spacing w:after="0" w:line="240" w:lineRule="auto"/>
        <w:ind w:left="600" w:right="600" w:firstLine="0"/>
        <w:rPr>
          <w:sz w:val="28"/>
          <w:szCs w:val="28"/>
        </w:rPr>
      </w:pPr>
      <w:r w:rsidDel="00000000" w:rsidR="00000000" w:rsidRPr="00000000">
        <w:rPr>
          <w:b w:val="1"/>
          <w:color w:val="ff0000"/>
          <w:sz w:val="28"/>
          <w:szCs w:val="28"/>
          <w:u w:val="single"/>
          <w:rtl w:val="0"/>
        </w:rPr>
        <w:t xml:space="preserve">Traitement d'urgence</w:t>
      </w:r>
      <w:r w:rsidDel="00000000" w:rsidR="00000000" w:rsidRPr="00000000">
        <w:rPr>
          <w:rtl w:val="0"/>
        </w:rPr>
      </w:r>
    </w:p>
    <w:p w:rsidR="00000000" w:rsidDel="00000000" w:rsidP="00000000" w:rsidRDefault="00000000" w:rsidRPr="00000000" w14:paraId="000003C8">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C9">
      <w:pPr>
        <w:spacing w:after="0" w:line="240" w:lineRule="auto"/>
        <w:ind w:left="600" w:right="600" w:firstLine="0"/>
        <w:rPr>
          <w:sz w:val="27"/>
          <w:szCs w:val="27"/>
        </w:rPr>
      </w:pPr>
      <w:r w:rsidDel="00000000" w:rsidR="00000000" w:rsidRPr="00000000">
        <w:rPr>
          <w:sz w:val="24"/>
          <w:szCs w:val="24"/>
          <w:rtl w:val="0"/>
        </w:rPr>
        <w:t xml:space="preserve">Cette recherche de la mort et ce refus des moyens de vivre (refus de nourriture, perte des instincts de conservation...) vont dicter une conduite urgente. Ce sera l'hospitalisation avec la mise en place d'un traitement antidépresseur (pharmacologie par voie parentérale), ou par sismothérapie (si c'est une question d'heures), associé à une nutrition et une hydratation immédiates. L'utilisation des antidépresseurs et celle des neuroleptiques sédatifs permettent généralement d'obtenir en une ou deux semaines la guérison de deux cas sur trois. La mélancolie délirante en particulier répond assez bien aux traitements antidépresseurs. La fin de l'accès mélancolique se fait habituellement à l'hôpital en quelques semaines: soit de manière brutale, notamment avec les cures de sismothérapie (il faut alors se méfier des rechutes), soit de manière progressive avec les seuls traitements médicamenteux (le risque suicidaire dure alors plus longtemps).</w:t>
      </w:r>
      <w:r w:rsidDel="00000000" w:rsidR="00000000" w:rsidRPr="00000000">
        <w:rPr>
          <w:rtl w:val="0"/>
        </w:rPr>
      </w:r>
    </w:p>
    <w:p w:rsidR="00000000" w:rsidDel="00000000" w:rsidP="00000000" w:rsidRDefault="00000000" w:rsidRPr="00000000" w14:paraId="000003CA">
      <w:pPr>
        <w:spacing w:after="0" w:line="240" w:lineRule="auto"/>
        <w:ind w:left="600" w:right="600" w:firstLine="0"/>
        <w:rPr>
          <w:sz w:val="27"/>
          <w:szCs w:val="27"/>
        </w:rPr>
      </w:pPr>
      <w:r w:rsidDel="00000000" w:rsidR="00000000" w:rsidRPr="00000000">
        <w:rPr>
          <w:sz w:val="24"/>
          <w:szCs w:val="24"/>
          <w:rtl w:val="0"/>
        </w:rPr>
        <w:t xml:space="preserve">L'ambiance autour du patient doit être faite d'attitude généreuse, de soutien fondé sur la compréhension de la douleur morale. L'isolement relatif est prescrit selon l'effet des visites sur le patient. La surveillance du risque suicidaire sera constante sans trop peser. La pose quotidienne de perfusions d'antidépresseur sera l'occasion d'être présent au lit du patient pour l'engager à exprimer son mal-être. Attention à la levée de l'inhibition qui survient après quelques jours de traitement antidépresseur (entre autre avec "</w:t>
      </w:r>
      <w:r w:rsidDel="00000000" w:rsidR="00000000" w:rsidRPr="00000000">
        <w:rPr>
          <w:i w:val="1"/>
          <w:sz w:val="24"/>
          <w:szCs w:val="24"/>
          <w:rtl w:val="0"/>
        </w:rPr>
        <w:t xml:space="preserve">Anafranil</w:t>
      </w:r>
      <w:r w:rsidDel="00000000" w:rsidR="00000000" w:rsidRPr="00000000">
        <w:rPr>
          <w:sz w:val="24"/>
          <w:szCs w:val="24"/>
          <w:rtl w:val="0"/>
        </w:rPr>
        <w:t xml:space="preserve">"): pour y remédier, on associera souvent un anxiolytique ou un neuroleptique (à action anxiolytique et sédative comme le "</w:t>
      </w:r>
      <w:r w:rsidDel="00000000" w:rsidR="00000000" w:rsidRPr="00000000">
        <w:rPr>
          <w:i w:val="1"/>
          <w:sz w:val="24"/>
          <w:szCs w:val="24"/>
          <w:rtl w:val="0"/>
        </w:rPr>
        <w:t xml:space="preserve">Tercian</w:t>
      </w:r>
      <w:r w:rsidDel="00000000" w:rsidR="00000000" w:rsidRPr="00000000">
        <w:rPr>
          <w:sz w:val="24"/>
          <w:szCs w:val="24"/>
          <w:rtl w:val="0"/>
        </w:rPr>
        <w:t xml:space="preserve">" par exemple).</w:t>
      </w:r>
      <w:r w:rsidDel="00000000" w:rsidR="00000000" w:rsidRPr="00000000">
        <w:rPr>
          <w:rtl w:val="0"/>
        </w:rPr>
      </w:r>
    </w:p>
    <w:p w:rsidR="00000000" w:rsidDel="00000000" w:rsidP="00000000" w:rsidRDefault="00000000" w:rsidRPr="00000000" w14:paraId="000003C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CC">
      <w:pPr>
        <w:spacing w:after="0" w:line="240" w:lineRule="auto"/>
        <w:ind w:left="600" w:right="600" w:firstLine="0"/>
        <w:rPr>
          <w:sz w:val="27"/>
          <w:szCs w:val="27"/>
        </w:rPr>
      </w:pPr>
      <w:r w:rsidDel="00000000" w:rsidR="00000000" w:rsidRPr="00000000">
        <w:rPr>
          <w:sz w:val="24"/>
          <w:szCs w:val="24"/>
          <w:u w:val="single"/>
          <w:rtl w:val="0"/>
        </w:rPr>
        <w:t xml:space="preserve">sismothérapie :</w:t>
      </w:r>
      <w:r w:rsidDel="00000000" w:rsidR="00000000" w:rsidRPr="00000000">
        <w:rPr>
          <w:sz w:val="24"/>
          <w:szCs w:val="24"/>
          <w:rtl w:val="0"/>
        </w:rPr>
        <w:t xml:space="preserve"> la cure d'électrochocs demeure particulièrement indiquée dans la mélancolie anxieuse ou agitée. Elle est précédée d'une exploration minutieuse de l'appareil cardiovasculaire. Le nombre des séances est de 6 à 8 à raison d'une séance tous les deux ou trois jours. Les électrochocs sont faits sous narcose (pour supprimer l'appréhension et l'anxiété) avec prémédication curarisante (pour éviter les risques de luxation ou de fractures).</w:t>
      </w:r>
      <w:r w:rsidDel="00000000" w:rsidR="00000000" w:rsidRPr="00000000">
        <w:rPr>
          <w:rtl w:val="0"/>
        </w:rPr>
      </w:r>
    </w:p>
    <w:p w:rsidR="00000000" w:rsidDel="00000000" w:rsidP="00000000" w:rsidRDefault="00000000" w:rsidRPr="00000000" w14:paraId="000003CD">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CE">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Traitement d'entretien</w:t>
      </w:r>
      <w:r w:rsidDel="00000000" w:rsidR="00000000" w:rsidRPr="00000000">
        <w:rPr>
          <w:rtl w:val="0"/>
        </w:rPr>
      </w:r>
    </w:p>
    <w:p w:rsidR="00000000" w:rsidDel="00000000" w:rsidP="00000000" w:rsidRDefault="00000000" w:rsidRPr="00000000" w14:paraId="000003CF">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D0">
      <w:pPr>
        <w:spacing w:after="0" w:line="240" w:lineRule="auto"/>
        <w:ind w:left="600" w:right="600" w:firstLine="0"/>
        <w:rPr>
          <w:sz w:val="27"/>
          <w:szCs w:val="27"/>
        </w:rPr>
      </w:pPr>
      <w:r w:rsidDel="00000000" w:rsidR="00000000" w:rsidRPr="00000000">
        <w:rPr>
          <w:sz w:val="24"/>
          <w:szCs w:val="24"/>
          <w:rtl w:val="0"/>
        </w:rPr>
        <w:t xml:space="preserve">On passera de la perfusion au traitement </w:t>
      </w:r>
      <w:r w:rsidDel="00000000" w:rsidR="00000000" w:rsidRPr="00000000">
        <w:rPr>
          <w:i w:val="1"/>
          <w:sz w:val="24"/>
          <w:szCs w:val="24"/>
          <w:rtl w:val="0"/>
        </w:rPr>
        <w:t xml:space="preserve">per os</w:t>
      </w:r>
      <w:r w:rsidDel="00000000" w:rsidR="00000000" w:rsidRPr="00000000">
        <w:rPr>
          <w:sz w:val="24"/>
          <w:szCs w:val="24"/>
          <w:rtl w:val="0"/>
        </w:rPr>
        <w:t xml:space="preserve"> (comprimés ou gouttes buvables). La diminution progressive du traitement pharmacologique sera étalée sur plusieurs semaines, voire plusieurs mois. Son arrêt total pose toujours un problème délicat.</w:t>
      </w:r>
      <w:r w:rsidDel="00000000" w:rsidR="00000000" w:rsidRPr="00000000">
        <w:rPr>
          <w:rtl w:val="0"/>
        </w:rPr>
      </w:r>
    </w:p>
    <w:p w:rsidR="00000000" w:rsidDel="00000000" w:rsidP="00000000" w:rsidRDefault="00000000" w:rsidRPr="00000000" w14:paraId="000003D1">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D2">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Évolution</w:t>
      </w:r>
      <w:r w:rsidDel="00000000" w:rsidR="00000000" w:rsidRPr="00000000">
        <w:rPr>
          <w:rtl w:val="0"/>
        </w:rPr>
      </w:r>
    </w:p>
    <w:p w:rsidR="00000000" w:rsidDel="00000000" w:rsidP="00000000" w:rsidRDefault="00000000" w:rsidRPr="00000000" w14:paraId="000003D3">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D4">
      <w:pPr>
        <w:spacing w:after="0" w:line="240" w:lineRule="auto"/>
        <w:ind w:left="600" w:right="600" w:firstLine="0"/>
        <w:rPr>
          <w:sz w:val="27"/>
          <w:szCs w:val="27"/>
        </w:rPr>
      </w:pPr>
      <w:r w:rsidDel="00000000" w:rsidR="00000000" w:rsidRPr="00000000">
        <w:rPr>
          <w:sz w:val="24"/>
          <w:szCs w:val="24"/>
          <w:rtl w:val="0"/>
        </w:rPr>
        <w:t xml:space="preserve">La mélancolie évolue spontanément, d'une manière périodique, dans le cadre de la psychose maniaco dépressive. La fin de la crise mélancolique pourra prendre deux ou trois mois sans traitement. La découverte de la sismothérapie et des antidépresseurs a transformé le destin des patients. Les traitements réduisent la durée des crises et évitent généralement ou espacent leur survenue. La fin de l'accès mélancolique est marquée par la régularisation du sommeil et de l'appétit. Le patient fait généralement la critique des troubles qu'il manifestait. Le pronostic immédiat est bon, le malade retrouvant son état mental antérieur. Par contre le pronostic sur le long terme doit être réservé car il y a possibilité de nouveaux accès qui ont tendance à se rapprocher au fur et à mesure que l'âge avance. Les rémissions entre les accès pourront aussi avoir tendance à devenir incomplètes.</w:t>
      </w:r>
      <w:r w:rsidDel="00000000" w:rsidR="00000000" w:rsidRPr="00000000">
        <w:rPr>
          <w:rtl w:val="0"/>
        </w:rPr>
      </w:r>
    </w:p>
    <w:p w:rsidR="00000000" w:rsidDel="00000000" w:rsidP="00000000" w:rsidRDefault="00000000" w:rsidRPr="00000000" w14:paraId="000003D5">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D6">
      <w:pPr>
        <w:spacing w:after="0" w:line="240" w:lineRule="auto"/>
        <w:ind w:left="600" w:right="600" w:firstLine="0"/>
        <w:rPr>
          <w:b w:val="1"/>
          <w:sz w:val="24"/>
          <w:szCs w:val="24"/>
        </w:rPr>
      </w:pPr>
      <w:r w:rsidDel="00000000" w:rsidR="00000000" w:rsidRPr="00000000">
        <w:rPr>
          <w:b w:val="1"/>
          <w:color w:val="ff0000"/>
          <w:sz w:val="28"/>
          <w:szCs w:val="28"/>
          <w:u w:val="single"/>
          <w:rtl w:val="0"/>
        </w:rPr>
        <w:t xml:space="preserve">Complications :</w:t>
      </w:r>
      <w:r w:rsidDel="00000000" w:rsidR="00000000" w:rsidRPr="00000000">
        <w:rPr>
          <w:rtl w:val="0"/>
        </w:rPr>
      </w:r>
    </w:p>
    <w:p w:rsidR="00000000" w:rsidDel="00000000" w:rsidP="00000000" w:rsidRDefault="00000000" w:rsidRPr="00000000" w14:paraId="000003D7">
      <w:pPr>
        <w:spacing w:after="0" w:line="240" w:lineRule="auto"/>
        <w:ind w:left="600" w:right="600" w:firstLine="0"/>
        <w:rPr>
          <w:sz w:val="27"/>
          <w:szCs w:val="27"/>
        </w:rPr>
      </w:pPr>
      <w:r w:rsidDel="00000000" w:rsidR="00000000" w:rsidRPr="00000000">
        <w:rPr>
          <w:sz w:val="24"/>
          <w:szCs w:val="24"/>
          <w:rtl w:val="0"/>
        </w:rPr>
        <w:t xml:space="preserve">une rechute en période de convalescence pourra avoir lieu, et c'est alors avec un grand danger de suicide. Il y a aussi le risque d'un virage très rapide à l'accès maniaque sous traitement, avec passage éventuel au délire aigu.</w:t>
      </w:r>
      <w:r w:rsidDel="00000000" w:rsidR="00000000" w:rsidRPr="00000000">
        <w:rPr>
          <w:rtl w:val="0"/>
        </w:rPr>
      </w:r>
    </w:p>
    <w:p w:rsidR="00000000" w:rsidDel="00000000" w:rsidP="00000000" w:rsidRDefault="00000000" w:rsidRPr="00000000" w14:paraId="000003D8">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D9">
      <w:pPr>
        <w:spacing w:after="0" w:line="240" w:lineRule="auto"/>
        <w:rPr>
          <w:color w:val="ff0000"/>
          <w:sz w:val="27"/>
          <w:szCs w:val="27"/>
        </w:rPr>
      </w:pPr>
      <w:r w:rsidDel="00000000" w:rsidR="00000000" w:rsidRPr="00000000">
        <w:rPr>
          <w:color w:val="ff0000"/>
          <w:sz w:val="27"/>
          <w:szCs w:val="27"/>
          <w:rtl w:val="0"/>
        </w:rPr>
        <w:t xml:space="preserve"> </w:t>
      </w:r>
    </w:p>
    <w:p w:rsidR="00000000" w:rsidDel="00000000" w:rsidP="00000000" w:rsidRDefault="00000000" w:rsidRPr="00000000" w14:paraId="000003DA">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DB">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DC">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DD">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DE">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DF">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E0">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E1">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E2">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E3">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E4">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E5">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E6">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E7">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E8">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E9">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EA">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3EB">
      <w:pPr>
        <w:tabs>
          <w:tab w:val="left" w:pos="6624"/>
        </w:tabs>
        <w:rPr>
          <w:b w:val="1"/>
          <w:color w:val="ff0000"/>
          <w:sz w:val="36"/>
          <w:szCs w:val="36"/>
          <w:u w:val="single"/>
        </w:rPr>
      </w:pPr>
      <w:r w:rsidDel="00000000" w:rsidR="00000000" w:rsidRPr="00000000">
        <w:rPr>
          <w:b w:val="1"/>
          <w:color w:val="ff0000"/>
          <w:sz w:val="36"/>
          <w:szCs w:val="36"/>
          <w:u w:val="single"/>
          <w:rtl w:val="0"/>
        </w:rPr>
        <w:t xml:space="preserve">c-Paranoïa :</w:t>
      </w:r>
    </w:p>
    <w:p w:rsidR="00000000" w:rsidDel="00000000" w:rsidP="00000000" w:rsidRDefault="00000000" w:rsidRPr="00000000" w14:paraId="000003EC">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ED">
      <w:pPr>
        <w:spacing w:after="0" w:line="240" w:lineRule="auto"/>
        <w:ind w:left="600" w:right="600" w:firstLine="0"/>
        <w:rPr>
          <w:sz w:val="27"/>
          <w:szCs w:val="27"/>
        </w:rPr>
      </w:pPr>
      <w:r w:rsidDel="00000000" w:rsidR="00000000" w:rsidRPr="00000000">
        <w:rPr>
          <w:sz w:val="24"/>
          <w:szCs w:val="24"/>
          <w:rtl w:val="0"/>
        </w:rPr>
        <w:t xml:space="preserve">FREUD part du principe que la paranoïa s'est construite en défense face à un désir homosexuel, avec construction d'un délire de persécution. La base du conflit serait: "</w:t>
      </w:r>
      <w:r w:rsidDel="00000000" w:rsidR="00000000" w:rsidRPr="00000000">
        <w:rPr>
          <w:i w:val="1"/>
          <w:sz w:val="24"/>
          <w:szCs w:val="24"/>
          <w:rtl w:val="0"/>
        </w:rPr>
        <w:t xml:space="preserve">j'aime un homme</w:t>
      </w:r>
      <w:r w:rsidDel="00000000" w:rsidR="00000000" w:rsidRPr="00000000">
        <w:rPr>
          <w:sz w:val="24"/>
          <w:szCs w:val="24"/>
          <w:rtl w:val="0"/>
        </w:rPr>
        <w:t xml:space="preserve">" (éprouvé d'un désir homosexuel) transformé en "</w:t>
      </w:r>
      <w:r w:rsidDel="00000000" w:rsidR="00000000" w:rsidRPr="00000000">
        <w:rPr>
          <w:i w:val="1"/>
          <w:sz w:val="24"/>
          <w:szCs w:val="24"/>
          <w:rtl w:val="0"/>
        </w:rPr>
        <w:t xml:space="preserve">je le hais</w:t>
      </w:r>
      <w:r w:rsidDel="00000000" w:rsidR="00000000" w:rsidRPr="00000000">
        <w:rPr>
          <w:sz w:val="24"/>
          <w:szCs w:val="24"/>
          <w:rtl w:val="0"/>
        </w:rPr>
        <w:t xml:space="preserve">" (mécanisme de contre-investissement), et aboutissant à "</w:t>
      </w:r>
      <w:r w:rsidDel="00000000" w:rsidR="00000000" w:rsidRPr="00000000">
        <w:rPr>
          <w:i w:val="1"/>
          <w:sz w:val="24"/>
          <w:szCs w:val="24"/>
          <w:rtl w:val="0"/>
        </w:rPr>
        <w:t xml:space="preserve">il me hait</w:t>
      </w:r>
      <w:r w:rsidDel="00000000" w:rsidR="00000000" w:rsidRPr="00000000">
        <w:rPr>
          <w:sz w:val="24"/>
          <w:szCs w:val="24"/>
          <w:rtl w:val="0"/>
        </w:rPr>
        <w:t xml:space="preserve">" (mécanisme de projection). De ce fait, le sujet paranoïaque n'est "</w:t>
      </w:r>
      <w:r w:rsidDel="00000000" w:rsidR="00000000" w:rsidRPr="00000000">
        <w:rPr>
          <w:i w:val="1"/>
          <w:sz w:val="24"/>
          <w:szCs w:val="24"/>
          <w:rtl w:val="0"/>
        </w:rPr>
        <w:t xml:space="preserve">haï</w:t>
      </w:r>
      <w:r w:rsidDel="00000000" w:rsidR="00000000" w:rsidRPr="00000000">
        <w:rPr>
          <w:sz w:val="24"/>
          <w:szCs w:val="24"/>
          <w:rtl w:val="0"/>
        </w:rPr>
        <w:t xml:space="preserve">" que par les gens auxquels il voudrait ressembler (vis à vis desquels il ressentirait plutôt de l'attirance, un désir d'identification). Il ne choisit l'Objet aimé/haïssant qu'en fonction de critères narcissiques.</w:t>
      </w:r>
      <w:r w:rsidDel="00000000" w:rsidR="00000000" w:rsidRPr="00000000">
        <w:rPr>
          <w:rtl w:val="0"/>
        </w:rPr>
      </w:r>
    </w:p>
    <w:p w:rsidR="00000000" w:rsidDel="00000000" w:rsidP="00000000" w:rsidRDefault="00000000" w:rsidRPr="00000000" w14:paraId="000003EE">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EF">
      <w:pPr>
        <w:spacing w:after="0" w:line="240" w:lineRule="auto"/>
        <w:ind w:left="600" w:right="600" w:firstLine="0"/>
        <w:rPr>
          <w:sz w:val="27"/>
          <w:szCs w:val="27"/>
        </w:rPr>
      </w:pPr>
      <w:r w:rsidDel="00000000" w:rsidR="00000000" w:rsidRPr="00000000">
        <w:rPr>
          <w:sz w:val="24"/>
          <w:szCs w:val="24"/>
          <w:rtl w:val="0"/>
        </w:rPr>
        <w:t xml:space="preserve">Les pulsions homosexuelles se sont sublimées en pulsions sociales, permettant au paranoïaque d'accéder à, et de jouir des postes sociaux clefs. Quand rien n'entrave cette sublimation, tout va bien car socialement ce n'est pas culpabilisant. Mais dès qu'intervient une trop forte poussée de pulsion homosexuelle, seul le délire est alors apte à l'évacuer.</w:t>
      </w:r>
      <w:r w:rsidDel="00000000" w:rsidR="00000000" w:rsidRPr="00000000">
        <w:rPr>
          <w:rtl w:val="0"/>
        </w:rPr>
      </w:r>
    </w:p>
    <w:p w:rsidR="00000000" w:rsidDel="00000000" w:rsidP="00000000" w:rsidRDefault="00000000" w:rsidRPr="00000000" w14:paraId="000003F0">
      <w:pPr>
        <w:spacing w:after="0" w:line="240" w:lineRule="auto"/>
        <w:ind w:left="600" w:right="600" w:firstLine="0"/>
        <w:rPr>
          <w:sz w:val="27"/>
          <w:szCs w:val="27"/>
        </w:rPr>
      </w:pPr>
      <w:r w:rsidDel="00000000" w:rsidR="00000000" w:rsidRPr="00000000">
        <w:rPr>
          <w:sz w:val="24"/>
          <w:szCs w:val="24"/>
          <w:rtl w:val="0"/>
        </w:rPr>
        <w:t xml:space="preserve">Rappelons que les pulsions homosexuelles sublimées en pulsions sociales sont celles qui incitent les jeunes enfants à se retrouver en groupes du même sexe à l'école, et les adolescents en bande du même sexe pour se mesurer à d'autres.</w:t>
      </w:r>
      <w:r w:rsidDel="00000000" w:rsidR="00000000" w:rsidRPr="00000000">
        <w:rPr>
          <w:rtl w:val="0"/>
        </w:rPr>
      </w:r>
    </w:p>
    <w:p w:rsidR="00000000" w:rsidDel="00000000" w:rsidP="00000000" w:rsidRDefault="00000000" w:rsidRPr="00000000" w14:paraId="000003F1">
      <w:pPr>
        <w:spacing w:after="0" w:line="240" w:lineRule="auto"/>
        <w:ind w:left="600" w:right="600" w:firstLine="0"/>
        <w:rPr>
          <w:sz w:val="27"/>
          <w:szCs w:val="27"/>
        </w:rPr>
      </w:pPr>
      <w:r w:rsidDel="00000000" w:rsidR="00000000" w:rsidRPr="00000000">
        <w:rPr>
          <w:sz w:val="24"/>
          <w:szCs w:val="24"/>
          <w:rtl w:val="0"/>
        </w:rPr>
        <w:t xml:space="preserve">Le sujet paranoïaque se focalise sur un être narcissiquement intéressant auquel il prête des sentiments de haine à son égard.</w:t>
      </w:r>
      <w:r w:rsidDel="00000000" w:rsidR="00000000" w:rsidRPr="00000000">
        <w:rPr>
          <w:rtl w:val="0"/>
        </w:rPr>
      </w:r>
    </w:p>
    <w:p w:rsidR="00000000" w:rsidDel="00000000" w:rsidP="00000000" w:rsidRDefault="00000000" w:rsidRPr="00000000" w14:paraId="000003F2">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F3">
      <w:pPr>
        <w:spacing w:after="0" w:line="240" w:lineRule="auto"/>
        <w:ind w:left="600" w:right="600" w:firstLine="0"/>
        <w:rPr>
          <w:sz w:val="27"/>
          <w:szCs w:val="27"/>
        </w:rPr>
      </w:pPr>
      <w:r w:rsidDel="00000000" w:rsidR="00000000" w:rsidRPr="00000000">
        <w:rPr>
          <w:sz w:val="24"/>
          <w:szCs w:val="24"/>
          <w:rtl w:val="0"/>
        </w:rPr>
        <w:t xml:space="preserve">Au tout début d'une construction psychique chez l'enfant, il y a morcellement du corps: "</w:t>
      </w:r>
      <w:r w:rsidDel="00000000" w:rsidR="00000000" w:rsidRPr="00000000">
        <w:rPr>
          <w:i w:val="1"/>
          <w:sz w:val="24"/>
          <w:szCs w:val="24"/>
          <w:rtl w:val="0"/>
        </w:rPr>
        <w:t xml:space="preserve">ma bouche se fait plaisir</w:t>
      </w:r>
      <w:r w:rsidDel="00000000" w:rsidR="00000000" w:rsidRPr="00000000">
        <w:rPr>
          <w:sz w:val="24"/>
          <w:szCs w:val="24"/>
          <w:rtl w:val="0"/>
        </w:rPr>
        <w:t xml:space="preserve">", "</w:t>
      </w:r>
      <w:r w:rsidDel="00000000" w:rsidR="00000000" w:rsidRPr="00000000">
        <w:rPr>
          <w:i w:val="1"/>
          <w:sz w:val="24"/>
          <w:szCs w:val="24"/>
          <w:rtl w:val="0"/>
        </w:rPr>
        <w:t xml:space="preserve">mon ventre se fait plaisir</w:t>
      </w:r>
      <w:r w:rsidDel="00000000" w:rsidR="00000000" w:rsidRPr="00000000">
        <w:rPr>
          <w:sz w:val="24"/>
          <w:szCs w:val="24"/>
          <w:rtl w:val="0"/>
        </w:rPr>
        <w:t xml:space="preserve">", puis après que l'unité corporelle se soit réalisée naît le narcissisme primaire, Objet d'amour où converge l'intérêt de l'enfant. Vient ensuite le narcissisme secondaire: "</w:t>
      </w:r>
      <w:r w:rsidDel="00000000" w:rsidR="00000000" w:rsidRPr="00000000">
        <w:rPr>
          <w:i w:val="1"/>
          <w:sz w:val="24"/>
          <w:szCs w:val="24"/>
          <w:rtl w:val="0"/>
        </w:rPr>
        <w:t xml:space="preserve">j'aime l'Autre pour qu'il ou elle, ou à condition qu'il ou elle m'aime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3F4">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F5">
      <w:pPr>
        <w:spacing w:after="0" w:line="240" w:lineRule="auto"/>
        <w:ind w:left="600" w:right="600" w:firstLine="0"/>
        <w:rPr>
          <w:sz w:val="27"/>
          <w:szCs w:val="27"/>
        </w:rPr>
      </w:pPr>
      <w:r w:rsidDel="00000000" w:rsidR="00000000" w:rsidRPr="00000000">
        <w:rPr>
          <w:sz w:val="24"/>
          <w:szCs w:val="24"/>
          <w:rtl w:val="0"/>
        </w:rPr>
        <w:t xml:space="preserve">Si chez le sujet névrotique l'angoisse est dite "</w:t>
      </w:r>
      <w:r w:rsidDel="00000000" w:rsidR="00000000" w:rsidRPr="00000000">
        <w:rPr>
          <w:i w:val="1"/>
          <w:sz w:val="24"/>
          <w:szCs w:val="24"/>
          <w:rtl w:val="0"/>
        </w:rPr>
        <w:t xml:space="preserve">de castration</w:t>
      </w:r>
      <w:r w:rsidDel="00000000" w:rsidR="00000000" w:rsidRPr="00000000">
        <w:rPr>
          <w:sz w:val="24"/>
          <w:szCs w:val="24"/>
          <w:rtl w:val="0"/>
        </w:rPr>
        <w:t xml:space="preserve">", chez la personne psychotique existe une angoisse de morcellement, celle-là même qui renvoie à un conflit non résolu de sa petite enfance. Le sujet paranoïaque a une relation à l'Autre de type psychotique dans le sens où il ne fait pas de différence entre ce qu'il pense et ce que les autres pensent ou font. De fait, il lui sera extrêmement difficile de prendre du recul, de la distance par rapport à ce qu'il fait ou ce qu'il dit, car cela signifierait se mettre à la place de l'Autre.</w:t>
      </w:r>
      <w:r w:rsidDel="00000000" w:rsidR="00000000" w:rsidRPr="00000000">
        <w:rPr>
          <w:rtl w:val="0"/>
        </w:rPr>
      </w:r>
    </w:p>
    <w:p w:rsidR="00000000" w:rsidDel="00000000" w:rsidP="00000000" w:rsidRDefault="00000000" w:rsidRPr="00000000" w14:paraId="000003F6">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F7">
      <w:pPr>
        <w:spacing w:after="0" w:line="240" w:lineRule="auto"/>
        <w:ind w:left="600" w:right="600" w:firstLine="0"/>
        <w:rPr>
          <w:sz w:val="27"/>
          <w:szCs w:val="27"/>
        </w:rPr>
      </w:pPr>
      <w:r w:rsidDel="00000000" w:rsidR="00000000" w:rsidRPr="00000000">
        <w:rPr>
          <w:sz w:val="24"/>
          <w:szCs w:val="24"/>
          <w:rtl w:val="0"/>
        </w:rPr>
        <w:t xml:space="preserve">Dans la paranoïa, la relation d'Objet n'est pas totale. Elle est de type narcissique: l'Autre n'est reconnu que dans la mesure où le sujet lui-même s'y retrouve. Dans l'Autre est projetée la part du Moi qui persécute, par culpabilisation. Le stade du miroir peut servir d'exemple pour expliquer ce qu'est la paranoïa. Du stade anal renaissent des projections d'agressivité et de l'ambivalence. L'Autre est le support de la projection de la partie de lui-même que le sujet paranoïaque expulse.</w:t>
      </w:r>
      <w:r w:rsidDel="00000000" w:rsidR="00000000" w:rsidRPr="00000000">
        <w:rPr>
          <w:rtl w:val="0"/>
        </w:rPr>
      </w:r>
    </w:p>
    <w:p w:rsidR="00000000" w:rsidDel="00000000" w:rsidP="00000000" w:rsidRDefault="00000000" w:rsidRPr="00000000" w14:paraId="000003F8">
      <w:pPr>
        <w:spacing w:after="0" w:line="240" w:lineRule="auto"/>
        <w:ind w:left="600" w:right="600" w:firstLine="0"/>
        <w:rPr>
          <w:sz w:val="27"/>
          <w:szCs w:val="27"/>
        </w:rPr>
      </w:pPr>
      <w:r w:rsidDel="00000000" w:rsidR="00000000" w:rsidRPr="00000000">
        <w:rPr>
          <w:rtl w:val="0"/>
        </w:rPr>
      </w:r>
    </w:p>
    <w:p w:rsidR="00000000" w:rsidDel="00000000" w:rsidP="00000000" w:rsidRDefault="00000000" w:rsidRPr="00000000" w14:paraId="000003F9">
      <w:pPr>
        <w:spacing w:after="0" w:line="240" w:lineRule="auto"/>
        <w:ind w:left="600" w:right="600" w:firstLine="0"/>
        <w:rPr>
          <w:sz w:val="27"/>
          <w:szCs w:val="27"/>
        </w:rPr>
      </w:pPr>
      <w:r w:rsidDel="00000000" w:rsidR="00000000" w:rsidRPr="00000000">
        <w:rPr>
          <w:rtl w:val="0"/>
        </w:rPr>
      </w:r>
    </w:p>
    <w:p w:rsidR="00000000" w:rsidDel="00000000" w:rsidP="00000000" w:rsidRDefault="00000000" w:rsidRPr="00000000" w14:paraId="000003FA">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Les délires paranoïaques</w:t>
      </w:r>
      <w:r w:rsidDel="00000000" w:rsidR="00000000" w:rsidRPr="00000000">
        <w:rPr>
          <w:rtl w:val="0"/>
        </w:rPr>
      </w:r>
    </w:p>
    <w:p w:rsidR="00000000" w:rsidDel="00000000" w:rsidP="00000000" w:rsidRDefault="00000000" w:rsidRPr="00000000" w14:paraId="000003F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3FC">
      <w:pPr>
        <w:spacing w:after="0" w:line="240" w:lineRule="auto"/>
        <w:ind w:left="600" w:right="600" w:firstLine="0"/>
        <w:rPr>
          <w:sz w:val="27"/>
          <w:szCs w:val="27"/>
        </w:rPr>
      </w:pPr>
      <w:r w:rsidDel="00000000" w:rsidR="00000000" w:rsidRPr="00000000">
        <w:rPr>
          <w:sz w:val="24"/>
          <w:szCs w:val="24"/>
          <w:rtl w:val="0"/>
        </w:rPr>
        <w:t xml:space="preserve">Il y a trois délires paranoïaques :</w:t>
      </w:r>
      <w:r w:rsidDel="00000000" w:rsidR="00000000" w:rsidRPr="00000000">
        <w:rPr>
          <w:rtl w:val="0"/>
        </w:rPr>
      </w:r>
    </w:p>
    <w:p w:rsidR="00000000" w:rsidDel="00000000" w:rsidP="00000000" w:rsidRDefault="00000000" w:rsidRPr="00000000" w14:paraId="000003FD">
      <w:pPr>
        <w:numPr>
          <w:ilvl w:val="0"/>
          <w:numId w:val="50"/>
        </w:numPr>
        <w:spacing w:after="0" w:line="240" w:lineRule="auto"/>
        <w:ind w:left="2040" w:right="1320" w:hanging="360"/>
        <w:rPr>
          <w:sz w:val="27"/>
          <w:szCs w:val="27"/>
        </w:rPr>
      </w:pPr>
      <w:r w:rsidDel="00000000" w:rsidR="00000000" w:rsidRPr="00000000">
        <w:rPr>
          <w:sz w:val="24"/>
          <w:szCs w:val="24"/>
          <w:u w:val="single"/>
          <w:rtl w:val="0"/>
        </w:rPr>
        <w:t xml:space="preserve">Délire de persécution :</w:t>
      </w:r>
      <w:r w:rsidDel="00000000" w:rsidR="00000000" w:rsidRPr="00000000">
        <w:rPr>
          <w:sz w:val="24"/>
          <w:szCs w:val="24"/>
          <w:rtl w:val="0"/>
        </w:rPr>
        <w:t xml:space="preserve"> "</w:t>
      </w:r>
      <w:r w:rsidDel="00000000" w:rsidR="00000000" w:rsidRPr="00000000">
        <w:rPr>
          <w:i w:val="1"/>
          <w:sz w:val="24"/>
          <w:szCs w:val="24"/>
          <w:rtl w:val="0"/>
        </w:rPr>
        <w:t xml:space="preserve">je l'aime</w:t>
      </w:r>
      <w:r w:rsidDel="00000000" w:rsidR="00000000" w:rsidRPr="00000000">
        <w:rPr>
          <w:sz w:val="24"/>
          <w:szCs w:val="24"/>
          <w:rtl w:val="0"/>
        </w:rPr>
        <w:t xml:space="preserve">" ...   ... "</w:t>
      </w:r>
      <w:r w:rsidDel="00000000" w:rsidR="00000000" w:rsidRPr="00000000">
        <w:rPr>
          <w:i w:val="1"/>
          <w:sz w:val="24"/>
          <w:szCs w:val="24"/>
          <w:rtl w:val="0"/>
        </w:rPr>
        <w:t xml:space="preserve">il me hait</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3FE">
      <w:pPr>
        <w:numPr>
          <w:ilvl w:val="0"/>
          <w:numId w:val="50"/>
        </w:numPr>
        <w:spacing w:after="0" w:line="240" w:lineRule="auto"/>
        <w:ind w:left="2040" w:right="1320" w:hanging="360"/>
        <w:rPr>
          <w:sz w:val="27"/>
          <w:szCs w:val="27"/>
        </w:rPr>
      </w:pPr>
      <w:r w:rsidDel="00000000" w:rsidR="00000000" w:rsidRPr="00000000">
        <w:rPr>
          <w:sz w:val="24"/>
          <w:szCs w:val="24"/>
          <w:u w:val="single"/>
          <w:rtl w:val="0"/>
        </w:rPr>
        <w:t xml:space="preserve">Délire de jalousie.</w:t>
      </w:r>
      <w:r w:rsidDel="00000000" w:rsidR="00000000" w:rsidRPr="00000000">
        <w:rPr>
          <w:sz w:val="24"/>
          <w:szCs w:val="24"/>
          <w:rtl w:val="0"/>
        </w:rPr>
        <w:t xml:space="preserve"> Dans un exemple de paranoïa masculine : "</w:t>
      </w:r>
      <w:r w:rsidDel="00000000" w:rsidR="00000000" w:rsidRPr="00000000">
        <w:rPr>
          <w:i w:val="1"/>
          <w:sz w:val="24"/>
          <w:szCs w:val="24"/>
          <w:rtl w:val="0"/>
        </w:rPr>
        <w:t xml:space="preserve">ma femme me trompe avec un homme</w:t>
      </w:r>
      <w:r w:rsidDel="00000000" w:rsidR="00000000" w:rsidRPr="00000000">
        <w:rPr>
          <w:sz w:val="24"/>
          <w:szCs w:val="24"/>
          <w:rtl w:val="0"/>
        </w:rPr>
        <w:t xml:space="preserve">" (si possible haut placé socialement). On voit alors qu'il est question d'une relation sexuelle, avec présence d'une personne de même sexe, en l'occurrence un homme mais c'est la femme (l'Autre) qui en supporte l'interdit!</w:t>
      </w:r>
      <w:r w:rsidDel="00000000" w:rsidR="00000000" w:rsidRPr="00000000">
        <w:rPr>
          <w:rtl w:val="0"/>
        </w:rPr>
      </w:r>
    </w:p>
    <w:p w:rsidR="00000000" w:rsidDel="00000000" w:rsidP="00000000" w:rsidRDefault="00000000" w:rsidRPr="00000000" w14:paraId="000003FF">
      <w:pPr>
        <w:numPr>
          <w:ilvl w:val="0"/>
          <w:numId w:val="50"/>
        </w:numPr>
        <w:spacing w:after="100" w:line="240" w:lineRule="auto"/>
        <w:ind w:left="2040" w:right="1320" w:hanging="360"/>
        <w:rPr>
          <w:sz w:val="27"/>
          <w:szCs w:val="27"/>
        </w:rPr>
      </w:pPr>
      <w:r w:rsidDel="00000000" w:rsidR="00000000" w:rsidRPr="00000000">
        <w:rPr>
          <w:sz w:val="24"/>
          <w:szCs w:val="24"/>
          <w:u w:val="single"/>
          <w:rtl w:val="0"/>
        </w:rPr>
        <w:t xml:space="preserve">Délire érotomaniaque :</w:t>
      </w:r>
      <w:r w:rsidDel="00000000" w:rsidR="00000000" w:rsidRPr="00000000">
        <w:rPr>
          <w:sz w:val="24"/>
          <w:szCs w:val="24"/>
          <w:rtl w:val="0"/>
        </w:rPr>
        <w:t xml:space="preserve"> "</w:t>
      </w:r>
      <w:r w:rsidDel="00000000" w:rsidR="00000000" w:rsidRPr="00000000">
        <w:rPr>
          <w:i w:val="1"/>
          <w:sz w:val="24"/>
          <w:szCs w:val="24"/>
          <w:rtl w:val="0"/>
        </w:rPr>
        <w:t xml:space="preserve">cette femme m'aime mais on l'empêche de me le dire</w:t>
      </w:r>
      <w:r w:rsidDel="00000000" w:rsidR="00000000" w:rsidRPr="00000000">
        <w:rPr>
          <w:sz w:val="24"/>
          <w:szCs w:val="24"/>
          <w:rtl w:val="0"/>
        </w:rPr>
        <w:t xml:space="preserve">". Le persécuteur est toujours quelqu'un de même sexe, et donc ici un homme. Il est bien encore question de deux hommes et d'une relation amoureuse, mais la présence dans la construction délirante de cette femme providentielle a escamoté les désirs profonds intolérables. Dans le délire érotomaniaque, il y a une phase d'espoir, une phase de dépit et une phase de rancune.</w:t>
      </w:r>
      <w:r w:rsidDel="00000000" w:rsidR="00000000" w:rsidRPr="00000000">
        <w:rPr>
          <w:rtl w:val="0"/>
        </w:rPr>
      </w:r>
    </w:p>
    <w:p w:rsidR="00000000" w:rsidDel="00000000" w:rsidP="00000000" w:rsidRDefault="00000000" w:rsidRPr="00000000" w14:paraId="00000400">
      <w:pPr>
        <w:spacing w:after="0" w:line="240" w:lineRule="auto"/>
        <w:ind w:left="600" w:right="600" w:firstLine="0"/>
        <w:rPr>
          <w:sz w:val="27"/>
          <w:szCs w:val="27"/>
        </w:rPr>
      </w:pPr>
      <w:r w:rsidDel="00000000" w:rsidR="00000000" w:rsidRPr="00000000">
        <w:rPr>
          <w:sz w:val="24"/>
          <w:szCs w:val="24"/>
          <w:rtl w:val="0"/>
        </w:rPr>
        <w:t xml:space="preserve">Dans ces trois délires, il y a toujours la présence d'un homme (dans le cas d'une paranoïa masculine) ou d'une femme (dans le cas d'une paranoïa féminine) plus haut placé(e), socialement ou non. Ce sera le "</w:t>
      </w:r>
      <w:r w:rsidDel="00000000" w:rsidR="00000000" w:rsidRPr="00000000">
        <w:rPr>
          <w:i w:val="1"/>
          <w:sz w:val="24"/>
          <w:szCs w:val="24"/>
          <w:rtl w:val="0"/>
        </w:rPr>
        <w:t xml:space="preserve">persécuteur</w:t>
      </w:r>
      <w:r w:rsidDel="00000000" w:rsidR="00000000" w:rsidRPr="00000000">
        <w:rPr>
          <w:sz w:val="24"/>
          <w:szCs w:val="24"/>
          <w:rtl w:val="0"/>
        </w:rPr>
        <w:t xml:space="preserve">", rôle nécessaire à la construction délirante. Les mécanismes de contre investissement et de projection ont maquillé une pulsion sexuelle intolérable en pseudo-réalité beaucoup plus acceptable pour le sujet délirant. C'est un délire systématisé, ne laissant aucune prise au doute et se construisant au fur et à mesure que la personne paranoïaque a besoin de se protéger de ses propres pulsions. On notera aussi le travail inconscient d'un "</w:t>
      </w:r>
      <w:r w:rsidDel="00000000" w:rsidR="00000000" w:rsidRPr="00000000">
        <w:rPr>
          <w:i w:val="1"/>
          <w:sz w:val="24"/>
          <w:szCs w:val="24"/>
          <w:rtl w:val="0"/>
        </w:rPr>
        <w:t xml:space="preserve">refoulement premier</w:t>
      </w:r>
      <w:r w:rsidDel="00000000" w:rsidR="00000000" w:rsidRPr="00000000">
        <w:rPr>
          <w:sz w:val="24"/>
          <w:szCs w:val="24"/>
          <w:rtl w:val="0"/>
        </w:rPr>
        <w:t xml:space="preserve">", contemporain de la fixation, et qui permet de ne pas voir en l'homme aimé (ou en la femme aimée) un Objet sexuel.</w:t>
      </w:r>
      <w:r w:rsidDel="00000000" w:rsidR="00000000" w:rsidRPr="00000000">
        <w:rPr>
          <w:rtl w:val="0"/>
        </w:rPr>
      </w:r>
    </w:p>
    <w:p w:rsidR="00000000" w:rsidDel="00000000" w:rsidP="00000000" w:rsidRDefault="00000000" w:rsidRPr="00000000" w14:paraId="00000401">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02">
      <w:pPr>
        <w:spacing w:after="0" w:line="240" w:lineRule="auto"/>
        <w:ind w:left="600" w:right="600" w:firstLine="0"/>
        <w:rPr>
          <w:sz w:val="27"/>
          <w:szCs w:val="27"/>
        </w:rPr>
      </w:pPr>
      <w:r w:rsidDel="00000000" w:rsidR="00000000" w:rsidRPr="00000000">
        <w:rPr>
          <w:b w:val="1"/>
          <w:sz w:val="24"/>
          <w:szCs w:val="24"/>
          <w:u w:val="single"/>
          <w:rtl w:val="0"/>
        </w:rPr>
        <w:t xml:space="preserve">Petit rappel</w:t>
      </w:r>
      <w:r w:rsidDel="00000000" w:rsidR="00000000" w:rsidRPr="00000000">
        <w:rPr>
          <w:rtl w:val="0"/>
        </w:rPr>
      </w:r>
    </w:p>
    <w:p w:rsidR="00000000" w:rsidDel="00000000" w:rsidP="00000000" w:rsidRDefault="00000000" w:rsidRPr="00000000" w14:paraId="00000403">
      <w:pPr>
        <w:numPr>
          <w:ilvl w:val="0"/>
          <w:numId w:val="52"/>
        </w:numPr>
        <w:spacing w:after="0" w:line="240" w:lineRule="auto"/>
        <w:ind w:left="2040" w:right="1320" w:hanging="360"/>
        <w:rPr>
          <w:sz w:val="24"/>
          <w:szCs w:val="24"/>
        </w:rPr>
      </w:pPr>
      <w:r w:rsidDel="00000000" w:rsidR="00000000" w:rsidRPr="00000000">
        <w:rPr>
          <w:sz w:val="24"/>
          <w:szCs w:val="24"/>
          <w:rtl w:val="0"/>
        </w:rPr>
        <w:t xml:space="preserve">Dans les névroses, le Moi, arbitre, prend le parti du Surmoi pour combattre les pulsions du ça, en contrôlant ou interdisant tout plaisir. Le névrosé a conscience de sa maladie. Les processus psychiques sont de type secondaire;</w:t>
      </w:r>
    </w:p>
    <w:p w:rsidR="00000000" w:rsidDel="00000000" w:rsidP="00000000" w:rsidRDefault="00000000" w:rsidRPr="00000000" w14:paraId="00000404">
      <w:pPr>
        <w:numPr>
          <w:ilvl w:val="0"/>
          <w:numId w:val="52"/>
        </w:numPr>
        <w:spacing w:after="0" w:line="240" w:lineRule="auto"/>
        <w:ind w:left="2040" w:right="1320" w:hanging="360"/>
        <w:rPr>
          <w:sz w:val="24"/>
          <w:szCs w:val="24"/>
        </w:rPr>
      </w:pPr>
      <w:r w:rsidDel="00000000" w:rsidR="00000000" w:rsidRPr="00000000">
        <w:rPr>
          <w:sz w:val="24"/>
          <w:szCs w:val="24"/>
          <w:rtl w:val="0"/>
        </w:rPr>
        <w:t xml:space="preserve">Dans les psychoses, le Moi prend au contraire le parti du ça pour détruire la réalité du Surmoi. Il la remplacera par une néo-réalité qui est le délire. Ce délire sera bâti sur les exigences du ça. Le psychotique n'a pas conscience de sa maladie. Les processus psychiques sont de type primaire;</w:t>
      </w:r>
    </w:p>
    <w:p w:rsidR="00000000" w:rsidDel="00000000" w:rsidP="00000000" w:rsidRDefault="00000000" w:rsidRPr="00000000" w14:paraId="00000405">
      <w:pPr>
        <w:numPr>
          <w:ilvl w:val="0"/>
          <w:numId w:val="52"/>
        </w:numPr>
        <w:spacing w:after="100" w:line="240" w:lineRule="auto"/>
        <w:ind w:left="2040" w:right="1320" w:hanging="360"/>
        <w:rPr>
          <w:sz w:val="27"/>
          <w:szCs w:val="27"/>
        </w:rPr>
      </w:pPr>
      <w:r w:rsidDel="00000000" w:rsidR="00000000" w:rsidRPr="00000000">
        <w:rPr>
          <w:sz w:val="24"/>
          <w:szCs w:val="24"/>
          <w:rtl w:val="0"/>
        </w:rPr>
        <w:t xml:space="preserve">L'état limite est une notion qui est venue pour caractériser toutes ces pathologies que l'on ne savait pas</w:t>
      </w:r>
      <w:r w:rsidDel="00000000" w:rsidR="00000000" w:rsidRPr="00000000">
        <w:rPr>
          <w:b w:val="1"/>
          <w:sz w:val="24"/>
          <w:szCs w:val="24"/>
          <w:rtl w:val="0"/>
        </w:rPr>
        <w:t xml:space="preserve"> </w:t>
      </w:r>
      <w:r w:rsidDel="00000000" w:rsidR="00000000" w:rsidRPr="00000000">
        <w:rPr>
          <w:sz w:val="24"/>
          <w:szCs w:val="24"/>
          <w:rtl w:val="0"/>
        </w:rPr>
        <w:t xml:space="preserve">où placer. Le terme renferme tous les comportements (perversion, caractériels...) qui permettent d'éviter d'assumer une dépression. Le sujet état limite n'accepte pas l'idée d'être atteint dans son intégrité.</w:t>
      </w:r>
      <w:r w:rsidDel="00000000" w:rsidR="00000000" w:rsidRPr="00000000">
        <w:rPr>
          <w:rtl w:val="0"/>
        </w:rPr>
      </w:r>
    </w:p>
    <w:p w:rsidR="00000000" w:rsidDel="00000000" w:rsidP="00000000" w:rsidRDefault="00000000" w:rsidRPr="00000000" w14:paraId="00000406">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07">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08">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09">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0A">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0B">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0C">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0D">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0E">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0F">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10">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11">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12">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13">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14">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15">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16">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17">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18">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19">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1A">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41B">
      <w:pPr>
        <w:tabs>
          <w:tab w:val="left" w:pos="6624"/>
        </w:tabs>
        <w:rPr>
          <w:b w:val="1"/>
          <w:color w:val="ff0000"/>
          <w:sz w:val="36"/>
          <w:szCs w:val="36"/>
          <w:u w:val="single"/>
        </w:rPr>
      </w:pPr>
      <w:r w:rsidDel="00000000" w:rsidR="00000000" w:rsidRPr="00000000">
        <w:rPr>
          <w:b w:val="1"/>
          <w:color w:val="ff0000"/>
          <w:sz w:val="36"/>
          <w:szCs w:val="36"/>
          <w:u w:val="single"/>
          <w:rtl w:val="0"/>
        </w:rPr>
        <w:t xml:space="preserve">d-Psychose maniaco-dépressive :</w:t>
      </w:r>
    </w:p>
    <w:p w:rsidR="00000000" w:rsidDel="00000000" w:rsidP="00000000" w:rsidRDefault="00000000" w:rsidRPr="00000000" w14:paraId="0000041C">
      <w:pPr>
        <w:spacing w:after="0" w:line="240" w:lineRule="auto"/>
        <w:ind w:left="600" w:right="600" w:firstLine="0"/>
        <w:rPr>
          <w:sz w:val="27"/>
          <w:szCs w:val="27"/>
        </w:rPr>
      </w:pPr>
      <w:r w:rsidDel="00000000" w:rsidR="00000000" w:rsidRPr="00000000">
        <w:rPr>
          <w:sz w:val="24"/>
          <w:szCs w:val="24"/>
          <w:rtl w:val="0"/>
        </w:rPr>
        <w:t xml:space="preserve">Le problème de base de la psychose maniaco dépressive (ou PMD) est la thymie, avec variations de l'humeur. On note une alternance de phases d'exaltation (manie) et de phases de dépression (mélancolie). Sans traitement, l'épisode maniaque peut durer jusqu'à 6 mois, puis arrive l'épisode mélancolique, avec inhibition psycho motrice, douleur morale et risque suicidaire. C'est à ce stade que le risque est le plus grand. C'est la forme typique de PMD, dite "</w:t>
      </w:r>
      <w:r w:rsidDel="00000000" w:rsidR="00000000" w:rsidRPr="00000000">
        <w:rPr>
          <w:i w:val="1"/>
          <w:sz w:val="24"/>
          <w:szCs w:val="24"/>
          <w:rtl w:val="0"/>
        </w:rPr>
        <w:t xml:space="preserve">bipolaire</w:t>
      </w:r>
      <w:r w:rsidDel="00000000" w:rsidR="00000000" w:rsidRPr="00000000">
        <w:rPr>
          <w:sz w:val="24"/>
          <w:szCs w:val="24"/>
          <w:rtl w:val="0"/>
        </w:rPr>
        <w:t xml:space="preserve">". On rencontre aussi la forme unipolaire, avec accès mélancoliques peu durables et retour à la vie normale, de manière périodique.</w:t>
      </w:r>
      <w:r w:rsidDel="00000000" w:rsidR="00000000" w:rsidRPr="00000000">
        <w:rPr>
          <w:rtl w:val="0"/>
        </w:rPr>
      </w:r>
    </w:p>
    <w:p w:rsidR="00000000" w:rsidDel="00000000" w:rsidP="00000000" w:rsidRDefault="00000000" w:rsidRPr="00000000" w14:paraId="0000041D">
      <w:pPr>
        <w:spacing w:after="0" w:line="240" w:lineRule="auto"/>
        <w:ind w:left="600" w:right="600" w:firstLine="0"/>
        <w:rPr>
          <w:sz w:val="27"/>
          <w:szCs w:val="27"/>
        </w:rPr>
      </w:pPr>
      <w:r w:rsidDel="00000000" w:rsidR="00000000" w:rsidRPr="00000000">
        <w:rPr>
          <w:sz w:val="24"/>
          <w:szCs w:val="24"/>
          <w:rtl w:val="0"/>
        </w:rPr>
        <w:t xml:space="preserve">On rencontre principalement 3 formes cliniques : la mélancolie délirante, la mélancolie stuporeuse et enfin la mélancolie anxieuse.</w:t>
      </w:r>
      <w:r w:rsidDel="00000000" w:rsidR="00000000" w:rsidRPr="00000000">
        <w:rPr>
          <w:rtl w:val="0"/>
        </w:rPr>
      </w:r>
    </w:p>
    <w:p w:rsidR="00000000" w:rsidDel="00000000" w:rsidP="00000000" w:rsidRDefault="00000000" w:rsidRPr="00000000" w14:paraId="0000041E">
      <w:pPr>
        <w:spacing w:after="0" w:line="240" w:lineRule="auto"/>
        <w:ind w:left="600" w:right="600" w:firstLine="0"/>
        <w:rPr>
          <w:sz w:val="27"/>
          <w:szCs w:val="27"/>
        </w:rPr>
      </w:pPr>
      <w:r w:rsidDel="00000000" w:rsidR="00000000" w:rsidRPr="00000000">
        <w:rPr>
          <w:sz w:val="24"/>
          <w:szCs w:val="24"/>
          <w:rtl w:val="0"/>
        </w:rPr>
        <w:t xml:space="preserve">Cette maladie est revendiquée par les biologistes, les endocrinologues, les psychiatres, les psychanalystes...</w:t>
      </w:r>
      <w:r w:rsidDel="00000000" w:rsidR="00000000" w:rsidRPr="00000000">
        <w:rPr>
          <w:rtl w:val="0"/>
        </w:rPr>
      </w:r>
    </w:p>
    <w:p w:rsidR="00000000" w:rsidDel="00000000" w:rsidP="00000000" w:rsidRDefault="00000000" w:rsidRPr="00000000" w14:paraId="0000041F">
      <w:pPr>
        <w:spacing w:after="0" w:line="240" w:lineRule="auto"/>
        <w:ind w:left="600" w:right="600" w:firstLine="0"/>
        <w:rPr>
          <w:sz w:val="27"/>
          <w:szCs w:val="27"/>
        </w:rPr>
      </w:pPr>
      <w:r w:rsidDel="00000000" w:rsidR="00000000" w:rsidRPr="00000000">
        <w:rPr>
          <w:sz w:val="24"/>
          <w:szCs w:val="24"/>
          <w:rtl w:val="0"/>
        </w:rPr>
        <w:t xml:space="preserve">En milieu hospitalier, les traitements sont d'ordre organiciste, avec électrochocs (la mélancolie en est l'indication majeure, mais ses effets, rapides et spectaculaires, restent souvent de courte durée), anti dépresseurs (sous perfusion, </w:t>
      </w:r>
      <w:r w:rsidDel="00000000" w:rsidR="00000000" w:rsidRPr="00000000">
        <w:rPr>
          <w:i w:val="1"/>
          <w:sz w:val="24"/>
          <w:szCs w:val="24"/>
          <w:rtl w:val="0"/>
        </w:rPr>
        <w:t xml:space="preserve">per os</w:t>
      </w:r>
      <w:r w:rsidDel="00000000" w:rsidR="00000000" w:rsidRPr="00000000">
        <w:rPr>
          <w:sz w:val="24"/>
          <w:szCs w:val="24"/>
          <w:rtl w:val="0"/>
        </w:rPr>
        <w:t xml:space="preserve"> ou encore parfois IMAO, à l'emploi exclusif), sels de lithium (normothymique), et d'ordre analytique, avec écoute et accompagnement du patient au quotidien puis durant les moments privilégiés que sont par exemple les perfusions, aide à la régression, nursing, soutien et revalorisation narcissiques, analyse du matériel psychique transmis lors des entretiens et des activités thérapeutiques. Le milieu hospitalier permettra aussi la surveillance et la protection du risque suicidaire, très important durant les premières semaines.</w:t>
      </w:r>
      <w:r w:rsidDel="00000000" w:rsidR="00000000" w:rsidRPr="00000000">
        <w:rPr>
          <w:rtl w:val="0"/>
        </w:rPr>
      </w:r>
    </w:p>
    <w:p w:rsidR="00000000" w:rsidDel="00000000" w:rsidP="00000000" w:rsidRDefault="00000000" w:rsidRPr="00000000" w14:paraId="00000420">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21">
      <w:pPr>
        <w:spacing w:after="0" w:line="240" w:lineRule="auto"/>
        <w:ind w:left="600" w:right="600" w:firstLine="0"/>
        <w:rPr>
          <w:sz w:val="28"/>
          <w:szCs w:val="28"/>
        </w:rPr>
      </w:pPr>
      <w:r w:rsidDel="00000000" w:rsidR="00000000" w:rsidRPr="00000000">
        <w:rPr>
          <w:b w:val="1"/>
          <w:color w:val="ff0000"/>
          <w:sz w:val="28"/>
          <w:szCs w:val="28"/>
          <w:u w:val="single"/>
          <w:rtl w:val="0"/>
        </w:rPr>
        <w:t xml:space="preserve">PMD :</w:t>
      </w:r>
      <w:r w:rsidDel="00000000" w:rsidR="00000000" w:rsidRPr="00000000">
        <w:rPr>
          <w:color w:val="ff0000"/>
          <w:sz w:val="28"/>
          <w:szCs w:val="28"/>
          <w:u w:val="single"/>
          <w:rtl w:val="0"/>
        </w:rPr>
        <w:t xml:space="preserve"> </w:t>
      </w:r>
      <w:r w:rsidDel="00000000" w:rsidR="00000000" w:rsidRPr="00000000">
        <w:rPr>
          <w:b w:val="1"/>
          <w:color w:val="ff0000"/>
          <w:sz w:val="28"/>
          <w:szCs w:val="28"/>
          <w:u w:val="single"/>
          <w:rtl w:val="0"/>
        </w:rPr>
        <w:t xml:space="preserve">la phase maniaque</w:t>
      </w:r>
      <w:r w:rsidDel="00000000" w:rsidR="00000000" w:rsidRPr="00000000">
        <w:rPr>
          <w:rtl w:val="0"/>
        </w:rPr>
      </w:r>
    </w:p>
    <w:p w:rsidR="00000000" w:rsidDel="00000000" w:rsidP="00000000" w:rsidRDefault="00000000" w:rsidRPr="00000000" w14:paraId="00000422">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23">
      <w:pPr>
        <w:spacing w:after="0" w:line="240" w:lineRule="auto"/>
        <w:ind w:left="600" w:right="600" w:firstLine="0"/>
        <w:rPr>
          <w:sz w:val="28"/>
          <w:szCs w:val="28"/>
        </w:rPr>
      </w:pPr>
      <w:r w:rsidDel="00000000" w:rsidR="00000000" w:rsidRPr="00000000">
        <w:rPr>
          <w:b w:val="1"/>
          <w:sz w:val="28"/>
          <w:szCs w:val="28"/>
          <w:u w:val="single"/>
          <w:rtl w:val="0"/>
        </w:rPr>
        <w:t xml:space="preserve">Sémiologie</w:t>
      </w:r>
      <w:r w:rsidDel="00000000" w:rsidR="00000000" w:rsidRPr="00000000">
        <w:rPr>
          <w:rtl w:val="0"/>
        </w:rPr>
      </w:r>
    </w:p>
    <w:p w:rsidR="00000000" w:rsidDel="00000000" w:rsidP="00000000" w:rsidRDefault="00000000" w:rsidRPr="00000000" w14:paraId="00000424">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25">
      <w:pPr>
        <w:spacing w:after="0" w:line="240" w:lineRule="auto"/>
        <w:ind w:left="600" w:right="600" w:firstLine="0"/>
        <w:rPr>
          <w:sz w:val="27"/>
          <w:szCs w:val="27"/>
        </w:rPr>
      </w:pPr>
      <w:r w:rsidDel="00000000" w:rsidR="00000000" w:rsidRPr="00000000">
        <w:rPr>
          <w:sz w:val="24"/>
          <w:szCs w:val="24"/>
          <w:rtl w:val="0"/>
        </w:rPr>
        <w:t xml:space="preserve">Le sujet se présente (à l'entretien ou dans le service) débraillé, le visage "</w:t>
      </w:r>
      <w:r w:rsidDel="00000000" w:rsidR="00000000" w:rsidRPr="00000000">
        <w:rPr>
          <w:i w:val="1"/>
          <w:sz w:val="24"/>
          <w:szCs w:val="24"/>
          <w:rtl w:val="0"/>
        </w:rPr>
        <w:t xml:space="preserve">pétillant</w:t>
      </w:r>
      <w:r w:rsidDel="00000000" w:rsidR="00000000" w:rsidRPr="00000000">
        <w:rPr>
          <w:sz w:val="24"/>
          <w:szCs w:val="24"/>
          <w:rtl w:val="0"/>
        </w:rPr>
        <w:t xml:space="preserve">", avec un contact facile. La chambre est en fouillis. On note une excitation psychique avec fuite des idées, accélération de la pensée (tachypsychie), trouble de l'attention, distractivité importante. Il y aura un décrochage permanent dans le discours du patient. Notons aussi l'hypermnésie avec résurgence de souvenirs spontanés. L'imagination est exaltée, à la limite du délire. Le langage est accéléré et le débit des mots rapide.</w:t>
      </w:r>
      <w:r w:rsidDel="00000000" w:rsidR="00000000" w:rsidRPr="00000000">
        <w:rPr>
          <w:rtl w:val="0"/>
        </w:rPr>
      </w:r>
    </w:p>
    <w:p w:rsidR="00000000" w:rsidDel="00000000" w:rsidP="00000000" w:rsidRDefault="00000000" w:rsidRPr="00000000" w14:paraId="00000426">
      <w:pPr>
        <w:spacing w:after="0" w:line="240" w:lineRule="auto"/>
        <w:ind w:left="600" w:right="600" w:firstLine="0"/>
        <w:rPr>
          <w:sz w:val="27"/>
          <w:szCs w:val="27"/>
        </w:rPr>
      </w:pPr>
      <w:r w:rsidDel="00000000" w:rsidR="00000000" w:rsidRPr="00000000">
        <w:rPr>
          <w:sz w:val="24"/>
          <w:szCs w:val="24"/>
          <w:rtl w:val="0"/>
        </w:rPr>
        <w:t xml:space="preserve">On aura aussi une exaltation de l'humeur, avec anticipation positive sans notion d'échec. Il existe chez le maniaque une excitation psychomotrice avec grande dimension de jeu. Son fonctionnement est entièrement ludique, pouvant amener des incidences médico-légales (attentat à la pudeur par exemple). Ainsi le maniaque pourra t'il avoir des libérations instinctuelles s'exprimant à travers le jeu.</w:t>
      </w:r>
      <w:r w:rsidDel="00000000" w:rsidR="00000000" w:rsidRPr="00000000">
        <w:rPr>
          <w:rtl w:val="0"/>
        </w:rPr>
      </w:r>
    </w:p>
    <w:p w:rsidR="00000000" w:rsidDel="00000000" w:rsidP="00000000" w:rsidRDefault="00000000" w:rsidRPr="00000000" w14:paraId="00000427">
      <w:pPr>
        <w:spacing w:after="0" w:line="240" w:lineRule="auto"/>
        <w:ind w:left="600" w:right="600" w:firstLine="0"/>
        <w:rPr>
          <w:sz w:val="27"/>
          <w:szCs w:val="27"/>
        </w:rPr>
      </w:pPr>
      <w:r w:rsidDel="00000000" w:rsidR="00000000" w:rsidRPr="00000000">
        <w:rPr>
          <w:sz w:val="24"/>
          <w:szCs w:val="24"/>
          <w:rtl w:val="0"/>
        </w:rPr>
        <w:t xml:space="preserve">Notons enfin le syndrome somatique avec insomnie, hyperthermie (risque de déshydratation) et accélération de tous les métabolismes.</w:t>
      </w:r>
      <w:r w:rsidDel="00000000" w:rsidR="00000000" w:rsidRPr="00000000">
        <w:rPr>
          <w:rtl w:val="0"/>
        </w:rPr>
      </w:r>
    </w:p>
    <w:p w:rsidR="00000000" w:rsidDel="00000000" w:rsidP="00000000" w:rsidRDefault="00000000" w:rsidRPr="00000000" w14:paraId="00000428">
      <w:pPr>
        <w:spacing w:after="0" w:line="240" w:lineRule="auto"/>
        <w:ind w:left="600" w:right="600" w:firstLine="0"/>
        <w:rPr>
          <w:sz w:val="27"/>
          <w:szCs w:val="27"/>
        </w:rPr>
      </w:pPr>
      <w:r w:rsidDel="00000000" w:rsidR="00000000" w:rsidRPr="00000000">
        <w:rPr>
          <w:sz w:val="24"/>
          <w:szCs w:val="24"/>
          <w:rtl w:val="0"/>
        </w:rPr>
        <w:t xml:space="preserve">La manie est une maladie périodique qui s'inscrit dans la PMD.</w:t>
      </w:r>
      <w:r w:rsidDel="00000000" w:rsidR="00000000" w:rsidRPr="00000000">
        <w:rPr>
          <w:rtl w:val="0"/>
        </w:rPr>
      </w:r>
    </w:p>
    <w:p w:rsidR="00000000" w:rsidDel="00000000" w:rsidP="00000000" w:rsidRDefault="00000000" w:rsidRPr="00000000" w14:paraId="00000429">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2A">
      <w:pPr>
        <w:spacing w:after="0" w:line="240" w:lineRule="auto"/>
        <w:ind w:left="600" w:right="600" w:firstLine="0"/>
        <w:rPr>
          <w:sz w:val="28"/>
          <w:szCs w:val="28"/>
        </w:rPr>
      </w:pPr>
      <w:r w:rsidDel="00000000" w:rsidR="00000000" w:rsidRPr="00000000">
        <w:rPr>
          <w:b w:val="1"/>
          <w:sz w:val="28"/>
          <w:szCs w:val="28"/>
          <w:u w:val="single"/>
          <w:rtl w:val="0"/>
        </w:rPr>
        <w:t xml:space="preserve">Traitement</w:t>
      </w:r>
      <w:r w:rsidDel="00000000" w:rsidR="00000000" w:rsidRPr="00000000">
        <w:rPr>
          <w:rtl w:val="0"/>
        </w:rPr>
      </w:r>
    </w:p>
    <w:p w:rsidR="00000000" w:rsidDel="00000000" w:rsidP="00000000" w:rsidRDefault="00000000" w:rsidRPr="00000000" w14:paraId="0000042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2C">
      <w:pPr>
        <w:spacing w:after="0" w:line="240" w:lineRule="auto"/>
        <w:ind w:left="600" w:right="600" w:firstLine="0"/>
        <w:rPr>
          <w:sz w:val="27"/>
          <w:szCs w:val="27"/>
        </w:rPr>
      </w:pPr>
      <w:r w:rsidDel="00000000" w:rsidR="00000000" w:rsidRPr="00000000">
        <w:rPr>
          <w:sz w:val="24"/>
          <w:szCs w:val="24"/>
          <w:rtl w:val="0"/>
        </w:rPr>
        <w:t xml:space="preserve">Il sera essentiellement chimiothérapique à l'aide de neuroleptiques sédatifs. L'étiologie de la PMD est très mal connue et les traitements agiront sur les symptômes pour faire stopper plus rapidement la phase maniaque (de même pour la phase dépressive) de la maladie. Chaque phase durera ainsi de 2 à 3 semaines au lieu des 6 mois sans traitement. On note l'existence d'un rythme qui n'est en rien altéré par les médicaments et dont on ne connaît rien. A l'heure actuelle seuls les symptômes sont traités.</w:t>
      </w:r>
      <w:r w:rsidDel="00000000" w:rsidR="00000000" w:rsidRPr="00000000">
        <w:rPr>
          <w:rtl w:val="0"/>
        </w:rPr>
      </w:r>
    </w:p>
    <w:p w:rsidR="00000000" w:rsidDel="00000000" w:rsidP="00000000" w:rsidRDefault="00000000" w:rsidRPr="00000000" w14:paraId="0000042D">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2E">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PMD :</w:t>
      </w:r>
      <w:r w:rsidDel="00000000" w:rsidR="00000000" w:rsidRPr="00000000">
        <w:rPr>
          <w:color w:val="ff0000"/>
          <w:sz w:val="28"/>
          <w:szCs w:val="28"/>
          <w:u w:val="single"/>
          <w:rtl w:val="0"/>
        </w:rPr>
        <w:t xml:space="preserve"> </w:t>
      </w:r>
      <w:r w:rsidDel="00000000" w:rsidR="00000000" w:rsidRPr="00000000">
        <w:rPr>
          <w:b w:val="1"/>
          <w:color w:val="ff0000"/>
          <w:sz w:val="28"/>
          <w:szCs w:val="28"/>
          <w:u w:val="single"/>
          <w:rtl w:val="0"/>
        </w:rPr>
        <w:t xml:space="preserve">la phase dépressive</w:t>
      </w:r>
      <w:r w:rsidDel="00000000" w:rsidR="00000000" w:rsidRPr="00000000">
        <w:rPr>
          <w:rtl w:val="0"/>
        </w:rPr>
      </w:r>
    </w:p>
    <w:p w:rsidR="00000000" w:rsidDel="00000000" w:rsidP="00000000" w:rsidRDefault="00000000" w:rsidRPr="00000000" w14:paraId="0000042F">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30">
      <w:pPr>
        <w:spacing w:after="0" w:line="240" w:lineRule="auto"/>
        <w:ind w:left="600" w:right="600" w:firstLine="0"/>
        <w:rPr>
          <w:sz w:val="28"/>
          <w:szCs w:val="28"/>
        </w:rPr>
      </w:pPr>
      <w:r w:rsidDel="00000000" w:rsidR="00000000" w:rsidRPr="00000000">
        <w:rPr>
          <w:b w:val="1"/>
          <w:sz w:val="28"/>
          <w:szCs w:val="28"/>
          <w:u w:val="single"/>
          <w:rtl w:val="0"/>
        </w:rPr>
        <w:t xml:space="preserve">Aspect psychiatrique</w:t>
      </w:r>
      <w:r w:rsidDel="00000000" w:rsidR="00000000" w:rsidRPr="00000000">
        <w:rPr>
          <w:rtl w:val="0"/>
        </w:rPr>
      </w:r>
    </w:p>
    <w:p w:rsidR="00000000" w:rsidDel="00000000" w:rsidP="00000000" w:rsidRDefault="00000000" w:rsidRPr="00000000" w14:paraId="00000431">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32">
      <w:pPr>
        <w:spacing w:after="0" w:line="240" w:lineRule="auto"/>
        <w:ind w:left="600" w:right="600" w:firstLine="0"/>
        <w:rPr>
          <w:sz w:val="27"/>
          <w:szCs w:val="27"/>
        </w:rPr>
      </w:pPr>
      <w:r w:rsidDel="00000000" w:rsidR="00000000" w:rsidRPr="00000000">
        <w:rPr>
          <w:sz w:val="24"/>
          <w:szCs w:val="24"/>
          <w:rtl w:val="0"/>
        </w:rPr>
        <w:t xml:space="preserve">Pour ABRAHAM : la dépression est une régression archaïque à un stade Oral. C'est un désir inconscient de dévoration libidinale de l'Objet.</w:t>
      </w:r>
      <w:r w:rsidDel="00000000" w:rsidR="00000000" w:rsidRPr="00000000">
        <w:rPr>
          <w:rtl w:val="0"/>
        </w:rPr>
      </w:r>
    </w:p>
    <w:p w:rsidR="00000000" w:rsidDel="00000000" w:rsidP="00000000" w:rsidRDefault="00000000" w:rsidRPr="00000000" w14:paraId="00000433">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34">
      <w:pPr>
        <w:spacing w:after="0" w:line="240" w:lineRule="auto"/>
        <w:ind w:left="600" w:right="600" w:firstLine="0"/>
        <w:rPr>
          <w:sz w:val="27"/>
          <w:szCs w:val="27"/>
        </w:rPr>
      </w:pPr>
      <w:r w:rsidDel="00000000" w:rsidR="00000000" w:rsidRPr="00000000">
        <w:rPr>
          <w:sz w:val="24"/>
          <w:szCs w:val="24"/>
          <w:rtl w:val="0"/>
        </w:rPr>
        <w:t xml:space="preserve">Pour FREUD : il est question de travail de deuil, de même type que chez le déprimé, mais il est interminable. Le mécanisme de la dépression se décompose en 3 stades: il y a d'abord la perte d'un Objet cher (réel ou fantasmatique). Vient ensuite l'intériorisation de cet Objet avec identification à lui. La troisième période est le stade d'ambivalence par rapport à cet Objet, avec mise en œuvre d'une haine destructrice. L'Objet intériorisé est à la fois aimé et haï. FREUD soulève les notions de répétition et de résonance chez ce type de patient: un petit évènement peut se répéter et se retrouver année après année.</w:t>
      </w:r>
      <w:r w:rsidDel="00000000" w:rsidR="00000000" w:rsidRPr="00000000">
        <w:rPr>
          <w:rtl w:val="0"/>
        </w:rPr>
      </w:r>
    </w:p>
    <w:p w:rsidR="00000000" w:rsidDel="00000000" w:rsidP="00000000" w:rsidRDefault="00000000" w:rsidRPr="00000000" w14:paraId="00000435">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36">
      <w:pPr>
        <w:spacing w:after="0" w:line="240" w:lineRule="auto"/>
        <w:ind w:left="600" w:right="600" w:firstLine="0"/>
        <w:rPr>
          <w:sz w:val="27"/>
          <w:szCs w:val="27"/>
        </w:rPr>
      </w:pPr>
      <w:r w:rsidDel="00000000" w:rsidR="00000000" w:rsidRPr="00000000">
        <w:rPr>
          <w:sz w:val="24"/>
          <w:szCs w:val="24"/>
          <w:rtl w:val="0"/>
        </w:rPr>
        <w:t xml:space="preserve">Pour Mélanie KLEIN : elle introduit les termes de position dépressive. Le nourrisson a conscience que sa mère est extérieure à lui. Il peut donc la perdre. C'est sa propre agressivité qui risque de provoquer le départ de sa mère, amenant chez lui une notion de culpabilité. La maladie nommée "</w:t>
      </w:r>
      <w:r w:rsidDel="00000000" w:rsidR="00000000" w:rsidRPr="00000000">
        <w:rPr>
          <w:i w:val="1"/>
          <w:sz w:val="24"/>
          <w:szCs w:val="24"/>
          <w:rtl w:val="0"/>
        </w:rPr>
        <w:t xml:space="preserve">dépression</w:t>
      </w:r>
      <w:r w:rsidDel="00000000" w:rsidR="00000000" w:rsidRPr="00000000">
        <w:rPr>
          <w:sz w:val="24"/>
          <w:szCs w:val="24"/>
          <w:rtl w:val="0"/>
        </w:rPr>
        <w:t xml:space="preserve">" est une reviviscence de cette période et de ce vécu.</w:t>
      </w:r>
      <w:r w:rsidDel="00000000" w:rsidR="00000000" w:rsidRPr="00000000">
        <w:rPr>
          <w:rtl w:val="0"/>
        </w:rPr>
      </w:r>
    </w:p>
    <w:p w:rsidR="00000000" w:rsidDel="00000000" w:rsidP="00000000" w:rsidRDefault="00000000" w:rsidRPr="00000000" w14:paraId="00000437">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38">
      <w:pPr>
        <w:spacing w:after="0" w:line="240" w:lineRule="auto"/>
        <w:ind w:left="600" w:right="600" w:firstLine="0"/>
        <w:rPr>
          <w:sz w:val="27"/>
          <w:szCs w:val="27"/>
        </w:rPr>
      </w:pPr>
      <w:r w:rsidDel="00000000" w:rsidR="00000000" w:rsidRPr="00000000">
        <w:rPr>
          <w:b w:val="1"/>
          <w:sz w:val="24"/>
          <w:szCs w:val="24"/>
          <w:u w:val="single"/>
          <w:rtl w:val="0"/>
        </w:rPr>
        <w:t xml:space="preserve">Aspect biochimique</w:t>
      </w:r>
      <w:r w:rsidDel="00000000" w:rsidR="00000000" w:rsidRPr="00000000">
        <w:rPr>
          <w:rtl w:val="0"/>
        </w:rPr>
      </w:r>
    </w:p>
    <w:p w:rsidR="00000000" w:rsidDel="00000000" w:rsidP="00000000" w:rsidRDefault="00000000" w:rsidRPr="00000000" w14:paraId="00000439">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3A">
      <w:pPr>
        <w:spacing w:after="0" w:line="240" w:lineRule="auto"/>
        <w:ind w:left="600" w:right="600" w:firstLine="0"/>
        <w:rPr>
          <w:sz w:val="27"/>
          <w:szCs w:val="27"/>
        </w:rPr>
      </w:pPr>
      <w:r w:rsidDel="00000000" w:rsidR="00000000" w:rsidRPr="00000000">
        <w:rPr>
          <w:sz w:val="24"/>
          <w:szCs w:val="24"/>
          <w:rtl w:val="0"/>
        </w:rPr>
        <w:t xml:space="preserve">Les antidépresseurs tricycliques (touchant à la noradrénaline et à la sérotonine) empêchent la recapture des neuromédiateurs au niveau pré-synaptique. La dépression serait un trouble de l'échange synaptique, par manque de neuromédiateurs circulant.</w:t>
      </w:r>
      <w:r w:rsidDel="00000000" w:rsidR="00000000" w:rsidRPr="00000000">
        <w:rPr>
          <w:rtl w:val="0"/>
        </w:rPr>
      </w:r>
    </w:p>
    <w:p w:rsidR="00000000" w:rsidDel="00000000" w:rsidP="00000000" w:rsidRDefault="00000000" w:rsidRPr="00000000" w14:paraId="0000043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3C">
      <w:pPr>
        <w:spacing w:after="0" w:line="240" w:lineRule="auto"/>
        <w:ind w:left="600" w:right="600" w:firstLine="0"/>
        <w:rPr>
          <w:sz w:val="27"/>
          <w:szCs w:val="27"/>
        </w:rPr>
      </w:pPr>
      <w:r w:rsidDel="00000000" w:rsidR="00000000" w:rsidRPr="00000000">
        <w:rPr>
          <w:b w:val="1"/>
          <w:sz w:val="24"/>
          <w:szCs w:val="24"/>
          <w:u w:val="single"/>
          <w:rtl w:val="0"/>
        </w:rPr>
        <w:t xml:space="preserve">Aspect chronobiologique</w:t>
      </w:r>
      <w:r w:rsidDel="00000000" w:rsidR="00000000" w:rsidRPr="00000000">
        <w:rPr>
          <w:rtl w:val="0"/>
        </w:rPr>
      </w:r>
    </w:p>
    <w:p w:rsidR="00000000" w:rsidDel="00000000" w:rsidP="00000000" w:rsidRDefault="00000000" w:rsidRPr="00000000" w14:paraId="0000043D">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3E">
      <w:pPr>
        <w:spacing w:after="0" w:line="240" w:lineRule="auto"/>
        <w:ind w:left="600" w:right="600" w:firstLine="0"/>
        <w:rPr>
          <w:sz w:val="27"/>
          <w:szCs w:val="27"/>
        </w:rPr>
      </w:pPr>
      <w:r w:rsidDel="00000000" w:rsidR="00000000" w:rsidRPr="00000000">
        <w:rPr>
          <w:sz w:val="24"/>
          <w:szCs w:val="24"/>
          <w:rtl w:val="0"/>
        </w:rPr>
        <w:t xml:space="preserve">Un des symptômes de la dépression est l'insomnie (réveil précoce) et un des soins la privation de sommeil. En dehors de ces troubles du sommeil, les dépressifs ont un décalage de phase dans les stades propres au sommeil (Les maniaques sont décalés dans l'autre sens). Une théorie serait que la dépression est due à un trouble de la perméabilité au sodium des membranes des neurones...</w:t>
      </w:r>
      <w:r w:rsidDel="00000000" w:rsidR="00000000" w:rsidRPr="00000000">
        <w:rPr>
          <w:rtl w:val="0"/>
        </w:rPr>
      </w:r>
    </w:p>
    <w:p w:rsidR="00000000" w:rsidDel="00000000" w:rsidP="00000000" w:rsidRDefault="00000000" w:rsidRPr="00000000" w14:paraId="0000043F">
      <w:pPr>
        <w:spacing w:after="0" w:line="240" w:lineRule="auto"/>
        <w:ind w:left="600" w:right="600" w:firstLine="0"/>
        <w:rPr>
          <w:sz w:val="27"/>
          <w:szCs w:val="27"/>
        </w:rPr>
      </w:pPr>
      <w:r w:rsidDel="00000000" w:rsidR="00000000" w:rsidRPr="00000000">
        <w:rPr>
          <w:sz w:val="24"/>
          <w:szCs w:val="24"/>
          <w:rtl w:val="0"/>
        </w:rPr>
        <w:t xml:space="preserve">La dépression a aussi à voir avec l'hérédité.</w:t>
      </w:r>
      <w:r w:rsidDel="00000000" w:rsidR="00000000" w:rsidRPr="00000000">
        <w:rPr>
          <w:rtl w:val="0"/>
        </w:rPr>
      </w:r>
    </w:p>
    <w:p w:rsidR="00000000" w:rsidDel="00000000" w:rsidP="00000000" w:rsidRDefault="00000000" w:rsidRPr="00000000" w14:paraId="00000440">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41">
      <w:pPr>
        <w:spacing w:after="0" w:line="240" w:lineRule="auto"/>
        <w:ind w:left="600" w:right="600" w:firstLine="0"/>
        <w:rPr>
          <w:sz w:val="28"/>
          <w:szCs w:val="28"/>
        </w:rPr>
      </w:pPr>
      <w:r w:rsidDel="00000000" w:rsidR="00000000" w:rsidRPr="00000000">
        <w:rPr>
          <w:b w:val="1"/>
          <w:sz w:val="28"/>
          <w:szCs w:val="28"/>
          <w:u w:val="single"/>
          <w:rtl w:val="0"/>
        </w:rPr>
        <w:t xml:space="preserve">Sémiologie</w:t>
      </w:r>
      <w:r w:rsidDel="00000000" w:rsidR="00000000" w:rsidRPr="00000000">
        <w:rPr>
          <w:b w:val="1"/>
          <w:sz w:val="28"/>
          <w:szCs w:val="28"/>
          <w:rtl w:val="0"/>
        </w:rPr>
        <w:t xml:space="preserve"> </w:t>
      </w:r>
      <w:r w:rsidDel="00000000" w:rsidR="00000000" w:rsidRPr="00000000">
        <w:rPr>
          <w:rtl w:val="0"/>
        </w:rPr>
      </w:r>
    </w:p>
    <w:p w:rsidR="00000000" w:rsidDel="00000000" w:rsidP="00000000" w:rsidRDefault="00000000" w:rsidRPr="00000000" w14:paraId="00000442">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43">
      <w:pPr>
        <w:spacing w:after="0" w:line="240" w:lineRule="auto"/>
        <w:ind w:left="600" w:right="600" w:firstLine="0"/>
        <w:rPr>
          <w:sz w:val="27"/>
          <w:szCs w:val="27"/>
        </w:rPr>
      </w:pPr>
      <w:r w:rsidDel="00000000" w:rsidR="00000000" w:rsidRPr="00000000">
        <w:rPr>
          <w:sz w:val="24"/>
          <w:szCs w:val="24"/>
          <w:rtl w:val="0"/>
        </w:rPr>
        <w:t xml:space="preserve">On observe principalement :</w:t>
      </w:r>
      <w:r w:rsidDel="00000000" w:rsidR="00000000" w:rsidRPr="00000000">
        <w:rPr>
          <w:rtl w:val="0"/>
        </w:rPr>
      </w:r>
    </w:p>
    <w:p w:rsidR="00000000" w:rsidDel="00000000" w:rsidP="00000000" w:rsidRDefault="00000000" w:rsidRPr="00000000" w14:paraId="00000444">
      <w:pPr>
        <w:numPr>
          <w:ilvl w:val="0"/>
          <w:numId w:val="62"/>
        </w:numPr>
        <w:spacing w:after="0" w:line="240" w:lineRule="auto"/>
        <w:ind w:left="1320" w:right="600" w:hanging="360"/>
        <w:rPr>
          <w:sz w:val="27"/>
          <w:szCs w:val="27"/>
        </w:rPr>
      </w:pPr>
      <w:r w:rsidDel="00000000" w:rsidR="00000000" w:rsidRPr="00000000">
        <w:rPr>
          <w:sz w:val="24"/>
          <w:szCs w:val="24"/>
          <w:rtl w:val="0"/>
        </w:rPr>
        <w:t xml:space="preserve">Un ralentissement (ou inhibition psychomotrice) touchant globalement la sphère du psychisme.</w:t>
      </w:r>
      <w:r w:rsidDel="00000000" w:rsidR="00000000" w:rsidRPr="00000000">
        <w:rPr>
          <w:rtl w:val="0"/>
        </w:rPr>
      </w:r>
    </w:p>
    <w:p w:rsidR="00000000" w:rsidDel="00000000" w:rsidP="00000000" w:rsidRDefault="00000000" w:rsidRPr="00000000" w14:paraId="00000445">
      <w:pPr>
        <w:numPr>
          <w:ilvl w:val="0"/>
          <w:numId w:val="62"/>
        </w:numPr>
        <w:spacing w:after="0" w:line="240" w:lineRule="auto"/>
        <w:ind w:left="1320" w:right="600" w:hanging="360"/>
        <w:rPr>
          <w:sz w:val="27"/>
          <w:szCs w:val="27"/>
        </w:rPr>
      </w:pPr>
      <w:r w:rsidDel="00000000" w:rsidR="00000000" w:rsidRPr="00000000">
        <w:rPr>
          <w:sz w:val="24"/>
          <w:szCs w:val="24"/>
          <w:rtl w:val="0"/>
        </w:rPr>
        <w:t xml:space="preserve">Une perte d'anticipation au niveau du langage. Le dépressif ne parle qu'au présent, sa seule anticipation possible étant négative (l'anticipation repose sur l'optimisme humain fondamental).</w:t>
      </w:r>
      <w:r w:rsidDel="00000000" w:rsidR="00000000" w:rsidRPr="00000000">
        <w:rPr>
          <w:rtl w:val="0"/>
        </w:rPr>
      </w:r>
    </w:p>
    <w:p w:rsidR="00000000" w:rsidDel="00000000" w:rsidP="00000000" w:rsidRDefault="00000000" w:rsidRPr="00000000" w14:paraId="00000446">
      <w:pPr>
        <w:numPr>
          <w:ilvl w:val="0"/>
          <w:numId w:val="62"/>
        </w:numPr>
        <w:spacing w:after="0" w:line="240" w:lineRule="auto"/>
        <w:ind w:left="1320" w:right="600" w:hanging="360"/>
        <w:rPr>
          <w:sz w:val="27"/>
          <w:szCs w:val="27"/>
        </w:rPr>
      </w:pPr>
      <w:r w:rsidDel="00000000" w:rsidR="00000000" w:rsidRPr="00000000">
        <w:rPr>
          <w:sz w:val="24"/>
          <w:szCs w:val="24"/>
          <w:rtl w:val="0"/>
        </w:rPr>
        <w:t xml:space="preserve">Des troubles de l'humeur (anxiété, désir de mort, culpabilité, auto accusation...).</w:t>
      </w:r>
      <w:r w:rsidDel="00000000" w:rsidR="00000000" w:rsidRPr="00000000">
        <w:rPr>
          <w:rtl w:val="0"/>
        </w:rPr>
      </w:r>
    </w:p>
    <w:p w:rsidR="00000000" w:rsidDel="00000000" w:rsidP="00000000" w:rsidRDefault="00000000" w:rsidRPr="00000000" w14:paraId="00000447">
      <w:pPr>
        <w:numPr>
          <w:ilvl w:val="0"/>
          <w:numId w:val="62"/>
        </w:numPr>
        <w:spacing w:after="0" w:line="240" w:lineRule="auto"/>
        <w:ind w:left="1320" w:right="600" w:hanging="360"/>
        <w:rPr>
          <w:sz w:val="27"/>
          <w:szCs w:val="27"/>
        </w:rPr>
      </w:pPr>
      <w:r w:rsidDel="00000000" w:rsidR="00000000" w:rsidRPr="00000000">
        <w:rPr>
          <w:sz w:val="24"/>
          <w:szCs w:val="24"/>
          <w:rtl w:val="0"/>
        </w:rPr>
        <w:t xml:space="preserve">Des symptômes somatiques (anorexie, insomnie...).</w:t>
      </w:r>
      <w:r w:rsidDel="00000000" w:rsidR="00000000" w:rsidRPr="00000000">
        <w:rPr>
          <w:rtl w:val="0"/>
        </w:rPr>
      </w:r>
    </w:p>
    <w:p w:rsidR="00000000" w:rsidDel="00000000" w:rsidP="00000000" w:rsidRDefault="00000000" w:rsidRPr="00000000" w14:paraId="00000448">
      <w:pPr>
        <w:spacing w:after="0" w:line="240" w:lineRule="auto"/>
        <w:ind w:left="600" w:right="600" w:firstLine="0"/>
        <w:rPr>
          <w:sz w:val="28"/>
          <w:szCs w:val="28"/>
        </w:rPr>
      </w:pPr>
      <w:r w:rsidDel="00000000" w:rsidR="00000000" w:rsidRPr="00000000">
        <w:rPr>
          <w:b w:val="1"/>
          <w:sz w:val="28"/>
          <w:szCs w:val="28"/>
          <w:u w:val="single"/>
          <w:rtl w:val="0"/>
        </w:rPr>
        <w:t xml:space="preserve">Traitement</w:t>
      </w:r>
      <w:r w:rsidDel="00000000" w:rsidR="00000000" w:rsidRPr="00000000">
        <w:rPr>
          <w:rtl w:val="0"/>
        </w:rPr>
      </w:r>
    </w:p>
    <w:p w:rsidR="00000000" w:rsidDel="00000000" w:rsidP="00000000" w:rsidRDefault="00000000" w:rsidRPr="00000000" w14:paraId="00000449">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4A">
      <w:pPr>
        <w:spacing w:after="0" w:line="240" w:lineRule="auto"/>
        <w:ind w:left="600" w:right="600" w:firstLine="0"/>
        <w:rPr>
          <w:sz w:val="27"/>
          <w:szCs w:val="27"/>
        </w:rPr>
      </w:pPr>
      <w:r w:rsidDel="00000000" w:rsidR="00000000" w:rsidRPr="00000000">
        <w:rPr>
          <w:sz w:val="24"/>
          <w:szCs w:val="24"/>
          <w:rtl w:val="0"/>
        </w:rPr>
        <w:t xml:space="preserve">Le traitement antidépresseur n'agit pas sur tous les symptômes au même moment. Il agit au bout d'une semaine sur l'inhibition (le ralentissement), puis une semaine plus tard sur l'humeur. Ceci entraîne des risques de passage à l'acte et donc de suicide.</w:t>
      </w:r>
      <w:r w:rsidDel="00000000" w:rsidR="00000000" w:rsidRPr="00000000">
        <w:rPr>
          <w:rtl w:val="0"/>
        </w:rPr>
      </w:r>
    </w:p>
    <w:p w:rsidR="00000000" w:rsidDel="00000000" w:rsidP="00000000" w:rsidRDefault="00000000" w:rsidRPr="00000000" w14:paraId="0000044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4C">
      <w:pPr>
        <w:spacing w:after="0" w:line="240" w:lineRule="auto"/>
        <w:ind w:left="600" w:right="600" w:firstLine="0"/>
        <w:rPr>
          <w:sz w:val="27"/>
          <w:szCs w:val="27"/>
        </w:rPr>
      </w:pPr>
      <w:r w:rsidDel="00000000" w:rsidR="00000000" w:rsidRPr="00000000">
        <w:rPr>
          <w:sz w:val="24"/>
          <w:szCs w:val="24"/>
          <w:rtl w:val="0"/>
        </w:rPr>
        <w:t xml:space="preserve">Mélancolie délirante : le délire du mélancolique est à thème de persécution, centripète (il part de la personne), à l'inverse du délire paranoïaque où tout converge vers le sujet.</w:t>
      </w:r>
      <w:r w:rsidDel="00000000" w:rsidR="00000000" w:rsidRPr="00000000">
        <w:rPr>
          <w:rtl w:val="0"/>
        </w:rPr>
      </w:r>
    </w:p>
    <w:p w:rsidR="00000000" w:rsidDel="00000000" w:rsidP="00000000" w:rsidRDefault="00000000" w:rsidRPr="00000000" w14:paraId="0000044D">
      <w:pPr>
        <w:spacing w:after="0" w:line="240" w:lineRule="auto"/>
        <w:ind w:left="600" w:right="600" w:firstLine="0"/>
        <w:rPr>
          <w:sz w:val="27"/>
          <w:szCs w:val="27"/>
        </w:rPr>
      </w:pPr>
      <w:r w:rsidDel="00000000" w:rsidR="00000000" w:rsidRPr="00000000">
        <w:rPr>
          <w:sz w:val="24"/>
          <w:szCs w:val="24"/>
          <w:rtl w:val="0"/>
        </w:rPr>
        <w:t xml:space="preserve">Mélancolie agitée : ou anxieuse. Le ralentissement sera masqué par l'agitation.</w:t>
      </w:r>
      <w:r w:rsidDel="00000000" w:rsidR="00000000" w:rsidRPr="00000000">
        <w:rPr>
          <w:rtl w:val="0"/>
        </w:rPr>
      </w:r>
    </w:p>
    <w:p w:rsidR="00000000" w:rsidDel="00000000" w:rsidP="00000000" w:rsidRDefault="00000000" w:rsidRPr="00000000" w14:paraId="0000044E">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4F">
      <w:pPr>
        <w:spacing w:after="0" w:line="240" w:lineRule="auto"/>
        <w:ind w:left="600" w:right="600" w:firstLine="0"/>
        <w:rPr>
          <w:sz w:val="27"/>
          <w:szCs w:val="27"/>
        </w:rPr>
      </w:pPr>
      <w:r w:rsidDel="00000000" w:rsidR="00000000" w:rsidRPr="00000000">
        <w:rPr>
          <w:sz w:val="24"/>
          <w:szCs w:val="24"/>
          <w:rtl w:val="0"/>
        </w:rPr>
        <w:t xml:space="preserve">Le traitement sera dans un premier temps essentiellement chimiothérapique, à l'aide des antidépresseurs (IMAO, tricycliques, autres...).</w:t>
      </w:r>
      <w:r w:rsidDel="00000000" w:rsidR="00000000" w:rsidRPr="00000000">
        <w:rPr>
          <w:rtl w:val="0"/>
        </w:rPr>
      </w:r>
    </w:p>
    <w:p w:rsidR="00000000" w:rsidDel="00000000" w:rsidP="00000000" w:rsidRDefault="00000000" w:rsidRPr="00000000" w14:paraId="00000450">
      <w:pPr>
        <w:spacing w:after="0" w:line="240" w:lineRule="auto"/>
        <w:ind w:left="600" w:right="600" w:firstLine="0"/>
        <w:rPr>
          <w:sz w:val="27"/>
          <w:szCs w:val="27"/>
        </w:rPr>
      </w:pPr>
      <w:r w:rsidDel="00000000" w:rsidR="00000000" w:rsidRPr="00000000">
        <w:rPr>
          <w:sz w:val="24"/>
          <w:szCs w:val="24"/>
          <w:rtl w:val="0"/>
        </w:rPr>
        <w:t xml:space="preserve">Effets secondaires des tricycliques : défaut d'accommodation, sécheresse de bouche, hypotension, constipation, tremblement, rétention urinaire...</w:t>
      </w:r>
      <w:r w:rsidDel="00000000" w:rsidR="00000000" w:rsidRPr="00000000">
        <w:rPr>
          <w:rtl w:val="0"/>
        </w:rPr>
      </w:r>
    </w:p>
    <w:p w:rsidR="00000000" w:rsidDel="00000000" w:rsidP="00000000" w:rsidRDefault="00000000" w:rsidRPr="00000000" w14:paraId="00000451">
      <w:pPr>
        <w:spacing w:after="0" w:line="240" w:lineRule="auto"/>
        <w:ind w:left="600" w:right="600" w:firstLine="0"/>
        <w:rPr>
          <w:sz w:val="27"/>
          <w:szCs w:val="27"/>
        </w:rPr>
      </w:pPr>
      <w:r w:rsidDel="00000000" w:rsidR="00000000" w:rsidRPr="00000000">
        <w:rPr>
          <w:sz w:val="24"/>
          <w:szCs w:val="24"/>
          <w:rtl w:val="0"/>
        </w:rPr>
        <w:t xml:space="preserve">Contre-indications des tricycliques : glaucome, adénome prostatique, troubles cardio-vasculaires...</w:t>
      </w:r>
      <w:r w:rsidDel="00000000" w:rsidR="00000000" w:rsidRPr="00000000">
        <w:rPr>
          <w:rtl w:val="0"/>
        </w:rPr>
      </w:r>
    </w:p>
    <w:p w:rsidR="00000000" w:rsidDel="00000000" w:rsidP="00000000" w:rsidRDefault="00000000" w:rsidRPr="00000000" w14:paraId="00000452">
      <w:pPr>
        <w:spacing w:after="0" w:line="240" w:lineRule="auto"/>
        <w:ind w:left="600" w:right="600" w:firstLine="0"/>
        <w:rPr>
          <w:sz w:val="27"/>
          <w:szCs w:val="27"/>
        </w:rPr>
      </w:pPr>
      <w:r w:rsidDel="00000000" w:rsidR="00000000" w:rsidRPr="00000000">
        <w:rPr>
          <w:sz w:val="24"/>
          <w:szCs w:val="24"/>
          <w:rtl w:val="0"/>
        </w:rPr>
        <w:t xml:space="preserve">Mode d'administration : en perfusion, à passer lentement. Puis </w:t>
      </w:r>
      <w:r w:rsidDel="00000000" w:rsidR="00000000" w:rsidRPr="00000000">
        <w:rPr>
          <w:i w:val="1"/>
          <w:sz w:val="24"/>
          <w:szCs w:val="24"/>
          <w:rtl w:val="0"/>
        </w:rPr>
        <w:t xml:space="preserve">per os</w:t>
      </w:r>
      <w:r w:rsidDel="00000000" w:rsidR="00000000" w:rsidRPr="00000000">
        <w:rPr>
          <w:sz w:val="24"/>
          <w:szCs w:val="24"/>
          <w:rtl w:val="0"/>
        </w:rPr>
        <w:t xml:space="preserve"> (en comprimés ou en gouttes à avaler) au bout d'une semaine. On pourra aussi utiliser le Lithium, régulateur de l'humeur.</w:t>
      </w:r>
      <w:r w:rsidDel="00000000" w:rsidR="00000000" w:rsidRPr="00000000">
        <w:rPr>
          <w:rtl w:val="0"/>
        </w:rPr>
      </w:r>
    </w:p>
    <w:p w:rsidR="00000000" w:rsidDel="00000000" w:rsidP="00000000" w:rsidRDefault="00000000" w:rsidRPr="00000000" w14:paraId="00000453">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54">
      <w:pPr>
        <w:spacing w:after="0" w:line="240" w:lineRule="auto"/>
        <w:ind w:left="600" w:right="600" w:firstLine="0"/>
        <w:rPr>
          <w:sz w:val="28"/>
          <w:szCs w:val="28"/>
        </w:rPr>
      </w:pPr>
      <w:r w:rsidDel="00000000" w:rsidR="00000000" w:rsidRPr="00000000">
        <w:rPr>
          <w:b w:val="1"/>
          <w:sz w:val="28"/>
          <w:szCs w:val="28"/>
          <w:u w:val="single"/>
          <w:rtl w:val="0"/>
        </w:rPr>
        <w:t xml:space="preserve">Précisions</w:t>
      </w:r>
      <w:r w:rsidDel="00000000" w:rsidR="00000000" w:rsidRPr="00000000">
        <w:rPr>
          <w:rtl w:val="0"/>
        </w:rPr>
      </w:r>
    </w:p>
    <w:p w:rsidR="00000000" w:rsidDel="00000000" w:rsidP="00000000" w:rsidRDefault="00000000" w:rsidRPr="00000000" w14:paraId="00000455">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56">
      <w:pPr>
        <w:spacing w:after="0" w:line="240" w:lineRule="auto"/>
        <w:ind w:left="600" w:right="600" w:firstLine="0"/>
        <w:rPr>
          <w:sz w:val="27"/>
          <w:szCs w:val="27"/>
        </w:rPr>
      </w:pPr>
      <w:r w:rsidDel="00000000" w:rsidR="00000000" w:rsidRPr="00000000">
        <w:rPr>
          <w:sz w:val="24"/>
          <w:szCs w:val="24"/>
          <w:rtl w:val="0"/>
        </w:rPr>
        <w:t xml:space="preserve">- La mélancolie est un versant grave de la dépression et s'inscrit dans la PMD. C'est alors l'opposé de la manie (les 2 pôles de la PMD).</w:t>
      </w:r>
      <w:r w:rsidDel="00000000" w:rsidR="00000000" w:rsidRPr="00000000">
        <w:rPr>
          <w:rtl w:val="0"/>
        </w:rPr>
      </w:r>
    </w:p>
    <w:p w:rsidR="00000000" w:rsidDel="00000000" w:rsidP="00000000" w:rsidRDefault="00000000" w:rsidRPr="00000000" w14:paraId="00000457">
      <w:pPr>
        <w:spacing w:after="0" w:line="240" w:lineRule="auto"/>
        <w:ind w:left="600" w:right="600" w:firstLine="0"/>
        <w:rPr>
          <w:sz w:val="27"/>
          <w:szCs w:val="27"/>
        </w:rPr>
      </w:pPr>
      <w:r w:rsidDel="00000000" w:rsidR="00000000" w:rsidRPr="00000000">
        <w:rPr>
          <w:sz w:val="24"/>
          <w:szCs w:val="24"/>
          <w:rtl w:val="0"/>
        </w:rPr>
        <w:t xml:space="preserve">- Il est difficile de distinguer un état d'anxiété d'un syndrome dépressif. Les notions de culpabilité n'apparaissent pas chez l'anxieux, ce dernier se posant plutôt en victime. Le déprimé est coupable, responsable. De même, les troubles du sommeil sont particuliers chez le dépressif qui aura tendance à se réveiller tôt le matin. Il ne se plaindra pas, ou alors de ne pas ressentir les choses. Le matin est le moment le plus difficile pour lui. L'anxieux aura tendance à se plaindre, sera asthénique le soir mais plutôt bien le matin.</w:t>
      </w:r>
      <w:r w:rsidDel="00000000" w:rsidR="00000000" w:rsidRPr="00000000">
        <w:rPr>
          <w:rtl w:val="0"/>
        </w:rPr>
      </w:r>
    </w:p>
    <w:p w:rsidR="00000000" w:rsidDel="00000000" w:rsidP="00000000" w:rsidRDefault="00000000" w:rsidRPr="00000000" w14:paraId="00000458">
      <w:pPr>
        <w:spacing w:after="0" w:line="240" w:lineRule="auto"/>
        <w:ind w:left="600" w:right="600" w:firstLine="0"/>
        <w:rPr>
          <w:sz w:val="27"/>
          <w:szCs w:val="27"/>
        </w:rPr>
      </w:pPr>
      <w:r w:rsidDel="00000000" w:rsidR="00000000" w:rsidRPr="00000000">
        <w:rPr>
          <w:sz w:val="24"/>
          <w:szCs w:val="24"/>
          <w:rtl w:val="0"/>
        </w:rPr>
        <w:t xml:space="preserve">- La dépression chez les personnes âgées aura souvent un masque organique. Dans ce cas le traitement sera antidépresseur.</w:t>
      </w:r>
      <w:r w:rsidDel="00000000" w:rsidR="00000000" w:rsidRPr="00000000">
        <w:rPr>
          <w:rtl w:val="0"/>
        </w:rPr>
      </w:r>
    </w:p>
    <w:p w:rsidR="00000000" w:rsidDel="00000000" w:rsidP="00000000" w:rsidRDefault="00000000" w:rsidRPr="00000000" w14:paraId="00000459">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5A">
      <w:pPr>
        <w:spacing w:after="0" w:line="240" w:lineRule="auto"/>
        <w:ind w:left="600" w:right="600" w:firstLine="0"/>
        <w:rPr>
          <w:sz w:val="28"/>
          <w:szCs w:val="28"/>
        </w:rPr>
      </w:pPr>
      <w:r w:rsidDel="00000000" w:rsidR="00000000" w:rsidRPr="00000000">
        <w:rPr>
          <w:b w:val="1"/>
          <w:sz w:val="28"/>
          <w:szCs w:val="28"/>
          <w:u w:val="single"/>
          <w:rtl w:val="0"/>
        </w:rPr>
        <w:t xml:space="preserve">Différenciation</w:t>
      </w:r>
      <w:r w:rsidDel="00000000" w:rsidR="00000000" w:rsidRPr="00000000">
        <w:rPr>
          <w:rtl w:val="0"/>
        </w:rPr>
      </w:r>
    </w:p>
    <w:p w:rsidR="00000000" w:rsidDel="00000000" w:rsidP="00000000" w:rsidRDefault="00000000" w:rsidRPr="00000000" w14:paraId="0000045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5C">
      <w:pPr>
        <w:spacing w:after="0" w:line="240" w:lineRule="auto"/>
        <w:ind w:left="600" w:right="600" w:firstLine="0"/>
        <w:rPr>
          <w:sz w:val="27"/>
          <w:szCs w:val="27"/>
        </w:rPr>
      </w:pPr>
      <w:r w:rsidDel="00000000" w:rsidR="00000000" w:rsidRPr="00000000">
        <w:rPr>
          <w:sz w:val="24"/>
          <w:szCs w:val="24"/>
          <w:rtl w:val="0"/>
        </w:rPr>
        <w:t xml:space="preserve">PMD : psychose qui pourra n'apparaître que sur le mode dépressif (on parle alors de PMD unipolaire), ou bien avec alternance d'épisodes maniaques et dépressifs (psychose bipolaire). Survient principalement chez le sujet jeune (premier accès avant 30 ans) sans qu'on ne remarque d'élément déclenchant (on emploie le terme "</w:t>
      </w:r>
      <w:r w:rsidDel="00000000" w:rsidR="00000000" w:rsidRPr="00000000">
        <w:rPr>
          <w:i w:val="1"/>
          <w:sz w:val="24"/>
          <w:szCs w:val="24"/>
          <w:rtl w:val="0"/>
        </w:rPr>
        <w:t xml:space="preserve">endogène</w:t>
      </w:r>
      <w:r w:rsidDel="00000000" w:rsidR="00000000" w:rsidRPr="00000000">
        <w:rPr>
          <w:sz w:val="24"/>
          <w:szCs w:val="24"/>
          <w:rtl w:val="0"/>
        </w:rPr>
        <w:t xml:space="preserve">"). Il y a un rythme dans l'apparition des accès, et entre chacun d'eux il n'y a pas de symptômes.</w:t>
      </w:r>
      <w:r w:rsidDel="00000000" w:rsidR="00000000" w:rsidRPr="00000000">
        <w:rPr>
          <w:rtl w:val="0"/>
        </w:rPr>
      </w:r>
    </w:p>
    <w:p w:rsidR="00000000" w:rsidDel="00000000" w:rsidP="00000000" w:rsidRDefault="00000000" w:rsidRPr="00000000" w14:paraId="0000045D">
      <w:pPr>
        <w:spacing w:after="0" w:line="240" w:lineRule="auto"/>
        <w:ind w:left="600" w:right="600" w:firstLine="0"/>
        <w:rPr>
          <w:sz w:val="27"/>
          <w:szCs w:val="27"/>
        </w:rPr>
      </w:pPr>
      <w:r w:rsidDel="00000000" w:rsidR="00000000" w:rsidRPr="00000000">
        <w:rPr>
          <w:sz w:val="24"/>
          <w:szCs w:val="24"/>
          <w:rtl w:val="0"/>
        </w:rPr>
        <w:t xml:space="preserve">Dépression réactionnelle : névrose dont on note un élément déclenchant (dépression "</w:t>
      </w:r>
      <w:r w:rsidDel="00000000" w:rsidR="00000000" w:rsidRPr="00000000">
        <w:rPr>
          <w:i w:val="1"/>
          <w:sz w:val="24"/>
          <w:szCs w:val="24"/>
          <w:rtl w:val="0"/>
        </w:rPr>
        <w:t xml:space="preserve">exogène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45E">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5F">
      <w:pPr>
        <w:spacing w:after="0" w:line="240" w:lineRule="auto"/>
        <w:ind w:left="600" w:right="600" w:firstLine="0"/>
        <w:rPr>
          <w:color w:val="ff0000"/>
          <w:sz w:val="28"/>
          <w:szCs w:val="28"/>
        </w:rPr>
      </w:pPr>
      <w:r w:rsidDel="00000000" w:rsidR="00000000" w:rsidRPr="00000000">
        <w:rPr>
          <w:b w:val="1"/>
          <w:color w:val="ff0000"/>
          <w:sz w:val="28"/>
          <w:szCs w:val="28"/>
          <w:u w:val="single"/>
          <w:rtl w:val="0"/>
        </w:rPr>
        <w:t xml:space="preserve">DÉPRESSION</w:t>
      </w:r>
      <w:r w:rsidDel="00000000" w:rsidR="00000000" w:rsidRPr="00000000">
        <w:rPr>
          <w:rtl w:val="0"/>
        </w:rPr>
      </w:r>
    </w:p>
    <w:p w:rsidR="00000000" w:rsidDel="00000000" w:rsidP="00000000" w:rsidRDefault="00000000" w:rsidRPr="00000000" w14:paraId="00000460">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61">
      <w:pPr>
        <w:spacing w:after="0" w:line="240" w:lineRule="auto"/>
        <w:ind w:left="600" w:right="600" w:firstLine="0"/>
        <w:rPr>
          <w:sz w:val="28"/>
          <w:szCs w:val="28"/>
        </w:rPr>
      </w:pPr>
      <w:r w:rsidDel="00000000" w:rsidR="00000000" w:rsidRPr="00000000">
        <w:rPr>
          <w:b w:val="1"/>
          <w:sz w:val="28"/>
          <w:szCs w:val="28"/>
          <w:u w:val="single"/>
          <w:rtl w:val="0"/>
        </w:rPr>
        <w:t xml:space="preserve">Introduction</w:t>
      </w:r>
      <w:r w:rsidDel="00000000" w:rsidR="00000000" w:rsidRPr="00000000">
        <w:rPr>
          <w:rtl w:val="0"/>
        </w:rPr>
      </w:r>
    </w:p>
    <w:p w:rsidR="00000000" w:rsidDel="00000000" w:rsidP="00000000" w:rsidRDefault="00000000" w:rsidRPr="00000000" w14:paraId="00000462">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63">
      <w:pPr>
        <w:spacing w:after="0" w:line="240" w:lineRule="auto"/>
        <w:ind w:left="600" w:right="600" w:firstLine="0"/>
        <w:rPr>
          <w:sz w:val="27"/>
          <w:szCs w:val="27"/>
        </w:rPr>
      </w:pPr>
      <w:r w:rsidDel="00000000" w:rsidR="00000000" w:rsidRPr="00000000">
        <w:rPr>
          <w:sz w:val="24"/>
          <w:szCs w:val="24"/>
          <w:rtl w:val="0"/>
        </w:rPr>
        <w:t xml:space="preserve">La dépression est à la fois un symptôme et un syndrome fréquents. Elle se rencontre dans toutes les affections, en épisode inaugural ou au cours du développement. Elle peut aussi être une maladie psychiatrique à part entière. Certains produits (corticoïdes, catapressan...) peuvent entraîner une dépression. La dépression est associée au suicide.</w:t>
      </w:r>
      <w:r w:rsidDel="00000000" w:rsidR="00000000" w:rsidRPr="00000000">
        <w:rPr>
          <w:rtl w:val="0"/>
        </w:rPr>
      </w:r>
    </w:p>
    <w:p w:rsidR="00000000" w:rsidDel="00000000" w:rsidP="00000000" w:rsidRDefault="00000000" w:rsidRPr="00000000" w14:paraId="00000464">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65">
      <w:pPr>
        <w:spacing w:after="0" w:line="240" w:lineRule="auto"/>
        <w:ind w:left="600" w:right="600" w:firstLine="0"/>
        <w:rPr>
          <w:sz w:val="28"/>
          <w:szCs w:val="28"/>
        </w:rPr>
      </w:pPr>
      <w:r w:rsidDel="00000000" w:rsidR="00000000" w:rsidRPr="00000000">
        <w:rPr>
          <w:b w:val="1"/>
          <w:sz w:val="28"/>
          <w:szCs w:val="28"/>
          <w:u w:val="single"/>
          <w:rtl w:val="0"/>
        </w:rPr>
        <w:t xml:space="preserve">Symptômes généraux</w:t>
      </w:r>
      <w:r w:rsidDel="00000000" w:rsidR="00000000" w:rsidRPr="00000000">
        <w:rPr>
          <w:rtl w:val="0"/>
        </w:rPr>
      </w:r>
    </w:p>
    <w:p w:rsidR="00000000" w:rsidDel="00000000" w:rsidP="00000000" w:rsidRDefault="00000000" w:rsidRPr="00000000" w14:paraId="00000466">
      <w:pPr>
        <w:numPr>
          <w:ilvl w:val="0"/>
          <w:numId w:val="47"/>
        </w:numPr>
        <w:spacing w:after="0" w:line="240" w:lineRule="auto"/>
        <w:ind w:left="1320" w:right="600" w:hanging="360"/>
        <w:rPr>
          <w:sz w:val="27"/>
          <w:szCs w:val="27"/>
        </w:rPr>
      </w:pPr>
      <w:r w:rsidDel="00000000" w:rsidR="00000000" w:rsidRPr="00000000">
        <w:rPr>
          <w:sz w:val="24"/>
          <w:szCs w:val="24"/>
          <w:rtl w:val="0"/>
        </w:rPr>
        <w:t xml:space="preserve">Dysphorie (ou tristesse pathologique). C'est un vécu douloureux dans le regard que le sujet porte sur lui-même. Sentiments de culpabilité, de dévalorisation.</w:t>
      </w:r>
      <w:r w:rsidDel="00000000" w:rsidR="00000000" w:rsidRPr="00000000">
        <w:rPr>
          <w:rtl w:val="0"/>
        </w:rPr>
      </w:r>
    </w:p>
    <w:p w:rsidR="00000000" w:rsidDel="00000000" w:rsidP="00000000" w:rsidRDefault="00000000" w:rsidRPr="00000000" w14:paraId="00000467">
      <w:pPr>
        <w:numPr>
          <w:ilvl w:val="0"/>
          <w:numId w:val="47"/>
        </w:numPr>
        <w:spacing w:after="0" w:line="240" w:lineRule="auto"/>
        <w:ind w:left="1320" w:right="600" w:hanging="360"/>
        <w:rPr>
          <w:sz w:val="27"/>
          <w:szCs w:val="27"/>
        </w:rPr>
      </w:pPr>
      <w:r w:rsidDel="00000000" w:rsidR="00000000" w:rsidRPr="00000000">
        <w:rPr>
          <w:sz w:val="24"/>
          <w:szCs w:val="24"/>
          <w:rtl w:val="0"/>
        </w:rPr>
        <w:t xml:space="preserve">Inhibition psychique. Manifestée par un ralentissement des processus intellectuels, instinctuels. Lenteur dans l'idéation, diminution de la faim, des désirs sexuels...</w:t>
      </w:r>
      <w:r w:rsidDel="00000000" w:rsidR="00000000" w:rsidRPr="00000000">
        <w:rPr>
          <w:rtl w:val="0"/>
        </w:rPr>
      </w:r>
    </w:p>
    <w:p w:rsidR="00000000" w:rsidDel="00000000" w:rsidP="00000000" w:rsidRDefault="00000000" w:rsidRPr="00000000" w14:paraId="00000468">
      <w:pPr>
        <w:numPr>
          <w:ilvl w:val="0"/>
          <w:numId w:val="47"/>
        </w:numPr>
        <w:spacing w:after="0" w:line="240" w:lineRule="auto"/>
        <w:ind w:left="1320" w:right="600" w:hanging="360"/>
        <w:rPr>
          <w:sz w:val="27"/>
          <w:szCs w:val="27"/>
        </w:rPr>
      </w:pPr>
      <w:r w:rsidDel="00000000" w:rsidR="00000000" w:rsidRPr="00000000">
        <w:rPr>
          <w:sz w:val="24"/>
          <w:szCs w:val="24"/>
          <w:rtl w:val="0"/>
        </w:rPr>
        <w:t xml:space="preserve">Inhibition motrice.</w:t>
      </w:r>
      <w:r w:rsidDel="00000000" w:rsidR="00000000" w:rsidRPr="00000000">
        <w:rPr>
          <w:rtl w:val="0"/>
        </w:rPr>
      </w:r>
    </w:p>
    <w:p w:rsidR="00000000" w:rsidDel="00000000" w:rsidP="00000000" w:rsidRDefault="00000000" w:rsidRPr="00000000" w14:paraId="00000469">
      <w:pPr>
        <w:numPr>
          <w:ilvl w:val="0"/>
          <w:numId w:val="47"/>
        </w:numPr>
        <w:spacing w:after="0" w:line="240" w:lineRule="auto"/>
        <w:ind w:left="1320" w:right="600" w:hanging="360"/>
        <w:rPr>
          <w:sz w:val="27"/>
          <w:szCs w:val="27"/>
        </w:rPr>
      </w:pPr>
      <w:r w:rsidDel="00000000" w:rsidR="00000000" w:rsidRPr="00000000">
        <w:rPr>
          <w:sz w:val="24"/>
          <w:szCs w:val="24"/>
          <w:rtl w:val="0"/>
        </w:rPr>
        <w:t xml:space="preserve">Anxiété. Peur de la perte, de l'abandon. Se manifeste par un vécu de perte, ou de façon impulsive dans des conduites suicidaires.</w:t>
      </w:r>
      <w:r w:rsidDel="00000000" w:rsidR="00000000" w:rsidRPr="00000000">
        <w:rPr>
          <w:rtl w:val="0"/>
        </w:rPr>
      </w:r>
    </w:p>
    <w:p w:rsidR="00000000" w:rsidDel="00000000" w:rsidP="00000000" w:rsidRDefault="00000000" w:rsidRPr="00000000" w14:paraId="0000046A">
      <w:pPr>
        <w:numPr>
          <w:ilvl w:val="0"/>
          <w:numId w:val="47"/>
        </w:numPr>
        <w:spacing w:after="0" w:line="240" w:lineRule="auto"/>
        <w:ind w:left="1320" w:right="600" w:hanging="360"/>
        <w:rPr>
          <w:sz w:val="27"/>
          <w:szCs w:val="27"/>
        </w:rPr>
      </w:pPr>
      <w:r w:rsidDel="00000000" w:rsidR="00000000" w:rsidRPr="00000000">
        <w:rPr>
          <w:sz w:val="24"/>
          <w:szCs w:val="24"/>
          <w:rtl w:val="0"/>
        </w:rPr>
        <w:t xml:space="preserve">Symptômes somatiques, biologiques et comportementaux. Souvent isolés, rendant difficile la pose du diagnostique. On voit par exemple des troubles du sommeil isolés (fatigue le soir et réveil très précoce avec anxiété), des dysomnies, des insomnies, des troubles digestifs, une constipation chronique, des troubles neurovégétatifs (baisse du rythme cardiaque, hypotension...), des troubles du langage...</w:t>
      </w:r>
      <w:r w:rsidDel="00000000" w:rsidR="00000000" w:rsidRPr="00000000">
        <w:rPr>
          <w:rtl w:val="0"/>
        </w:rPr>
      </w:r>
    </w:p>
    <w:p w:rsidR="00000000" w:rsidDel="00000000" w:rsidP="00000000" w:rsidRDefault="00000000" w:rsidRPr="00000000" w14:paraId="0000046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6C">
      <w:pPr>
        <w:spacing w:after="0" w:line="240" w:lineRule="auto"/>
        <w:ind w:left="600" w:right="600" w:firstLine="0"/>
        <w:rPr>
          <w:b w:val="1"/>
          <w:sz w:val="28"/>
          <w:szCs w:val="28"/>
          <w:u w:val="single"/>
        </w:rPr>
      </w:pPr>
      <w:r w:rsidDel="00000000" w:rsidR="00000000" w:rsidRPr="00000000">
        <w:rPr>
          <w:rtl w:val="0"/>
        </w:rPr>
      </w:r>
    </w:p>
    <w:p w:rsidR="00000000" w:rsidDel="00000000" w:rsidP="00000000" w:rsidRDefault="00000000" w:rsidRPr="00000000" w14:paraId="0000046D">
      <w:pPr>
        <w:spacing w:after="0" w:line="240" w:lineRule="auto"/>
        <w:ind w:left="600" w:right="600" w:firstLine="0"/>
        <w:rPr>
          <w:b w:val="1"/>
          <w:sz w:val="28"/>
          <w:szCs w:val="28"/>
          <w:u w:val="single"/>
        </w:rPr>
      </w:pPr>
      <w:r w:rsidDel="00000000" w:rsidR="00000000" w:rsidRPr="00000000">
        <w:rPr>
          <w:rtl w:val="0"/>
        </w:rPr>
      </w:r>
    </w:p>
    <w:p w:rsidR="00000000" w:rsidDel="00000000" w:rsidP="00000000" w:rsidRDefault="00000000" w:rsidRPr="00000000" w14:paraId="0000046E">
      <w:pPr>
        <w:spacing w:after="0" w:line="240" w:lineRule="auto"/>
        <w:ind w:left="600" w:right="600" w:firstLine="0"/>
        <w:rPr>
          <w:sz w:val="28"/>
          <w:szCs w:val="28"/>
        </w:rPr>
      </w:pPr>
      <w:r w:rsidDel="00000000" w:rsidR="00000000" w:rsidRPr="00000000">
        <w:rPr>
          <w:b w:val="1"/>
          <w:sz w:val="28"/>
          <w:szCs w:val="28"/>
          <w:u w:val="single"/>
          <w:rtl w:val="0"/>
        </w:rPr>
        <w:t xml:space="preserve">Affinement de l'étude clinique</w:t>
      </w:r>
      <w:r w:rsidDel="00000000" w:rsidR="00000000" w:rsidRPr="00000000">
        <w:rPr>
          <w:rtl w:val="0"/>
        </w:rPr>
      </w:r>
    </w:p>
    <w:p w:rsidR="00000000" w:rsidDel="00000000" w:rsidP="00000000" w:rsidRDefault="00000000" w:rsidRPr="00000000" w14:paraId="0000046F">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70">
      <w:pPr>
        <w:spacing w:after="0" w:line="240" w:lineRule="auto"/>
        <w:ind w:left="600" w:right="600" w:firstLine="0"/>
        <w:rPr>
          <w:sz w:val="27"/>
          <w:szCs w:val="27"/>
        </w:rPr>
      </w:pPr>
      <w:r w:rsidDel="00000000" w:rsidR="00000000" w:rsidRPr="00000000">
        <w:rPr>
          <w:b w:val="1"/>
          <w:sz w:val="24"/>
          <w:szCs w:val="24"/>
          <w:u w:val="single"/>
          <w:rtl w:val="0"/>
        </w:rPr>
        <w:t xml:space="preserve">Formes monosymptômatiques :</w:t>
      </w:r>
      <w:r w:rsidDel="00000000" w:rsidR="00000000" w:rsidRPr="00000000">
        <w:rPr>
          <w:rtl w:val="0"/>
        </w:rPr>
      </w:r>
    </w:p>
    <w:p w:rsidR="00000000" w:rsidDel="00000000" w:rsidP="00000000" w:rsidRDefault="00000000" w:rsidRPr="00000000" w14:paraId="00000471">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72">
      <w:pPr>
        <w:spacing w:after="0" w:line="240" w:lineRule="auto"/>
        <w:ind w:left="600" w:right="600" w:firstLine="0"/>
        <w:rPr>
          <w:sz w:val="27"/>
          <w:szCs w:val="27"/>
        </w:rPr>
      </w:pPr>
      <w:r w:rsidDel="00000000" w:rsidR="00000000" w:rsidRPr="00000000">
        <w:rPr>
          <w:sz w:val="24"/>
          <w:szCs w:val="24"/>
          <w:rtl w:val="0"/>
        </w:rPr>
        <w:t xml:space="preserve">Typiques</w:t>
      </w:r>
      <w:r w:rsidDel="00000000" w:rsidR="00000000" w:rsidRPr="00000000">
        <w:rPr>
          <w:rtl w:val="0"/>
        </w:rPr>
      </w:r>
    </w:p>
    <w:p w:rsidR="00000000" w:rsidDel="00000000" w:rsidP="00000000" w:rsidRDefault="00000000" w:rsidRPr="00000000" w14:paraId="00000473">
      <w:pPr>
        <w:numPr>
          <w:ilvl w:val="0"/>
          <w:numId w:val="49"/>
        </w:numPr>
        <w:spacing w:after="0" w:line="240" w:lineRule="auto"/>
        <w:ind w:left="1320" w:right="600" w:hanging="360"/>
        <w:rPr>
          <w:sz w:val="27"/>
          <w:szCs w:val="27"/>
        </w:rPr>
      </w:pPr>
      <w:r w:rsidDel="00000000" w:rsidR="00000000" w:rsidRPr="00000000">
        <w:rPr>
          <w:sz w:val="24"/>
          <w:szCs w:val="24"/>
          <w:rtl w:val="0"/>
        </w:rPr>
        <w:t xml:space="preserve">Dépression simple. Se manifeste alors une asthénie physique ou psychique. Sensation d'épuisement. Asthénie affective.</w:t>
      </w:r>
      <w:r w:rsidDel="00000000" w:rsidR="00000000" w:rsidRPr="00000000">
        <w:rPr>
          <w:rtl w:val="0"/>
        </w:rPr>
      </w:r>
    </w:p>
    <w:p w:rsidR="00000000" w:rsidDel="00000000" w:rsidP="00000000" w:rsidRDefault="00000000" w:rsidRPr="00000000" w14:paraId="00000474">
      <w:pPr>
        <w:numPr>
          <w:ilvl w:val="0"/>
          <w:numId w:val="49"/>
        </w:numPr>
        <w:spacing w:after="0" w:line="240" w:lineRule="auto"/>
        <w:ind w:left="1320" w:right="600" w:hanging="360"/>
        <w:rPr>
          <w:sz w:val="27"/>
          <w:szCs w:val="27"/>
        </w:rPr>
      </w:pPr>
      <w:r w:rsidDel="00000000" w:rsidR="00000000" w:rsidRPr="00000000">
        <w:rPr>
          <w:sz w:val="24"/>
          <w:szCs w:val="24"/>
          <w:rtl w:val="0"/>
        </w:rPr>
        <w:t xml:space="preserve">Mélancolie anxieuse. Dominée par le vécu angoissant de la situation, avec culpabilité et crainte d'une catastrophe. Aucune recherche d'aide et donc grand risque de suicide.</w:t>
      </w:r>
      <w:r w:rsidDel="00000000" w:rsidR="00000000" w:rsidRPr="00000000">
        <w:rPr>
          <w:rtl w:val="0"/>
        </w:rPr>
      </w:r>
    </w:p>
    <w:p w:rsidR="00000000" w:rsidDel="00000000" w:rsidP="00000000" w:rsidRDefault="00000000" w:rsidRPr="00000000" w14:paraId="00000475">
      <w:pPr>
        <w:spacing w:after="0" w:line="240" w:lineRule="auto"/>
        <w:ind w:left="600" w:right="600" w:firstLine="0"/>
        <w:rPr>
          <w:sz w:val="27"/>
          <w:szCs w:val="27"/>
        </w:rPr>
      </w:pPr>
      <w:r w:rsidDel="00000000" w:rsidR="00000000" w:rsidRPr="00000000">
        <w:rPr>
          <w:sz w:val="24"/>
          <w:szCs w:val="24"/>
          <w:rtl w:val="0"/>
        </w:rPr>
        <w:t xml:space="preserve">Atypiques (ce sont des formes qui échappent aux symptômes généraux et dont on ne perçoit pas le vécu dépressif.)</w:t>
      </w:r>
      <w:r w:rsidDel="00000000" w:rsidR="00000000" w:rsidRPr="00000000">
        <w:rPr>
          <w:rtl w:val="0"/>
        </w:rPr>
      </w:r>
    </w:p>
    <w:p w:rsidR="00000000" w:rsidDel="00000000" w:rsidP="00000000" w:rsidRDefault="00000000" w:rsidRPr="00000000" w14:paraId="00000476">
      <w:pPr>
        <w:numPr>
          <w:ilvl w:val="0"/>
          <w:numId w:val="51"/>
        </w:numPr>
        <w:spacing w:after="0" w:line="240" w:lineRule="auto"/>
        <w:ind w:left="1320" w:right="600" w:hanging="360"/>
        <w:rPr>
          <w:sz w:val="27"/>
          <w:szCs w:val="27"/>
        </w:rPr>
      </w:pPr>
      <w:r w:rsidDel="00000000" w:rsidR="00000000" w:rsidRPr="00000000">
        <w:rPr>
          <w:sz w:val="24"/>
          <w:szCs w:val="24"/>
          <w:rtl w:val="0"/>
        </w:rPr>
        <w:t xml:space="preserve">Neurasthénie. Personnalité hystérique de base qui s'exprime dans son corps par un mal être.</w:t>
      </w:r>
      <w:r w:rsidDel="00000000" w:rsidR="00000000" w:rsidRPr="00000000">
        <w:rPr>
          <w:rtl w:val="0"/>
        </w:rPr>
      </w:r>
    </w:p>
    <w:p w:rsidR="00000000" w:rsidDel="00000000" w:rsidP="00000000" w:rsidRDefault="00000000" w:rsidRPr="00000000" w14:paraId="00000477">
      <w:pPr>
        <w:numPr>
          <w:ilvl w:val="0"/>
          <w:numId w:val="51"/>
        </w:numPr>
        <w:spacing w:after="0" w:line="240" w:lineRule="auto"/>
        <w:ind w:left="1320" w:right="600" w:hanging="360"/>
        <w:rPr>
          <w:sz w:val="27"/>
          <w:szCs w:val="27"/>
        </w:rPr>
      </w:pPr>
      <w:r w:rsidDel="00000000" w:rsidR="00000000" w:rsidRPr="00000000">
        <w:rPr>
          <w:sz w:val="24"/>
          <w:szCs w:val="24"/>
          <w:rtl w:val="0"/>
        </w:rPr>
        <w:t xml:space="preserve">Psychasthénie.</w:t>
      </w:r>
      <w:r w:rsidDel="00000000" w:rsidR="00000000" w:rsidRPr="00000000">
        <w:rPr>
          <w:rtl w:val="0"/>
        </w:rPr>
      </w:r>
    </w:p>
    <w:p w:rsidR="00000000" w:rsidDel="00000000" w:rsidP="00000000" w:rsidRDefault="00000000" w:rsidRPr="00000000" w14:paraId="00000478">
      <w:pPr>
        <w:numPr>
          <w:ilvl w:val="0"/>
          <w:numId w:val="51"/>
        </w:numPr>
        <w:spacing w:after="0" w:line="240" w:lineRule="auto"/>
        <w:ind w:left="1320" w:right="600" w:hanging="360"/>
        <w:rPr>
          <w:sz w:val="27"/>
          <w:szCs w:val="27"/>
        </w:rPr>
      </w:pPr>
      <w:r w:rsidDel="00000000" w:rsidR="00000000" w:rsidRPr="00000000">
        <w:rPr>
          <w:sz w:val="24"/>
          <w:szCs w:val="24"/>
          <w:rtl w:val="0"/>
        </w:rPr>
        <w:t xml:space="preserve">Forme caractérielle. C'est un mécanisme de défense.</w:t>
      </w:r>
      <w:r w:rsidDel="00000000" w:rsidR="00000000" w:rsidRPr="00000000">
        <w:rPr>
          <w:rtl w:val="0"/>
        </w:rPr>
      </w:r>
    </w:p>
    <w:p w:rsidR="00000000" w:rsidDel="00000000" w:rsidP="00000000" w:rsidRDefault="00000000" w:rsidRPr="00000000" w14:paraId="00000479">
      <w:pPr>
        <w:numPr>
          <w:ilvl w:val="0"/>
          <w:numId w:val="51"/>
        </w:numPr>
        <w:spacing w:after="0" w:line="240" w:lineRule="auto"/>
        <w:ind w:left="1320" w:right="600" w:hanging="360"/>
        <w:rPr>
          <w:sz w:val="27"/>
          <w:szCs w:val="27"/>
        </w:rPr>
      </w:pPr>
      <w:r w:rsidDel="00000000" w:rsidR="00000000" w:rsidRPr="00000000">
        <w:rPr>
          <w:sz w:val="24"/>
          <w:szCs w:val="24"/>
          <w:rtl w:val="0"/>
        </w:rPr>
        <w:t xml:space="preserve">Forme jalouse.</w:t>
      </w:r>
      <w:r w:rsidDel="00000000" w:rsidR="00000000" w:rsidRPr="00000000">
        <w:rPr>
          <w:rtl w:val="0"/>
        </w:rPr>
      </w:r>
    </w:p>
    <w:p w:rsidR="00000000" w:rsidDel="00000000" w:rsidP="00000000" w:rsidRDefault="00000000" w:rsidRPr="00000000" w14:paraId="0000047A">
      <w:pPr>
        <w:numPr>
          <w:ilvl w:val="0"/>
          <w:numId w:val="51"/>
        </w:numPr>
        <w:spacing w:after="0" w:line="240" w:lineRule="auto"/>
        <w:ind w:left="1320" w:right="600" w:hanging="360"/>
        <w:rPr>
          <w:sz w:val="27"/>
          <w:szCs w:val="27"/>
        </w:rPr>
      </w:pPr>
      <w:r w:rsidDel="00000000" w:rsidR="00000000" w:rsidRPr="00000000">
        <w:rPr>
          <w:sz w:val="24"/>
          <w:szCs w:val="24"/>
          <w:rtl w:val="0"/>
        </w:rPr>
        <w:t xml:space="preserve">Forme pseudo démentielle.</w:t>
      </w:r>
      <w:r w:rsidDel="00000000" w:rsidR="00000000" w:rsidRPr="00000000">
        <w:rPr>
          <w:rtl w:val="0"/>
        </w:rPr>
      </w:r>
    </w:p>
    <w:p w:rsidR="00000000" w:rsidDel="00000000" w:rsidP="00000000" w:rsidRDefault="00000000" w:rsidRPr="00000000" w14:paraId="0000047B">
      <w:pPr>
        <w:spacing w:after="0" w:line="240" w:lineRule="auto"/>
        <w:ind w:left="600" w:right="600" w:firstLine="0"/>
        <w:rPr>
          <w:sz w:val="27"/>
          <w:szCs w:val="27"/>
        </w:rPr>
      </w:pPr>
      <w:r w:rsidDel="00000000" w:rsidR="00000000" w:rsidRPr="00000000">
        <w:rPr>
          <w:sz w:val="24"/>
          <w:szCs w:val="24"/>
          <w:rtl w:val="0"/>
        </w:rPr>
        <w:t xml:space="preserve">Graves (à cause du risque suicidaire)</w:t>
      </w:r>
      <w:r w:rsidDel="00000000" w:rsidR="00000000" w:rsidRPr="00000000">
        <w:rPr>
          <w:rtl w:val="0"/>
        </w:rPr>
      </w:r>
    </w:p>
    <w:p w:rsidR="00000000" w:rsidDel="00000000" w:rsidP="00000000" w:rsidRDefault="00000000" w:rsidRPr="00000000" w14:paraId="0000047C">
      <w:pPr>
        <w:numPr>
          <w:ilvl w:val="0"/>
          <w:numId w:val="53"/>
        </w:numPr>
        <w:spacing w:after="0" w:line="240" w:lineRule="auto"/>
        <w:ind w:left="1320" w:right="600" w:hanging="360"/>
        <w:rPr>
          <w:sz w:val="27"/>
          <w:szCs w:val="27"/>
        </w:rPr>
      </w:pPr>
      <w:r w:rsidDel="00000000" w:rsidR="00000000" w:rsidRPr="00000000">
        <w:rPr>
          <w:sz w:val="24"/>
          <w:szCs w:val="24"/>
          <w:rtl w:val="0"/>
        </w:rPr>
        <w:t xml:space="preserve">Forme stuporeuse. La personne est figée.</w:t>
      </w:r>
      <w:r w:rsidDel="00000000" w:rsidR="00000000" w:rsidRPr="00000000">
        <w:rPr>
          <w:rtl w:val="0"/>
        </w:rPr>
      </w:r>
    </w:p>
    <w:p w:rsidR="00000000" w:rsidDel="00000000" w:rsidP="00000000" w:rsidRDefault="00000000" w:rsidRPr="00000000" w14:paraId="0000047D">
      <w:pPr>
        <w:numPr>
          <w:ilvl w:val="0"/>
          <w:numId w:val="53"/>
        </w:numPr>
        <w:spacing w:after="0" w:line="240" w:lineRule="auto"/>
        <w:ind w:left="1320" w:right="600" w:hanging="360"/>
        <w:rPr>
          <w:sz w:val="27"/>
          <w:szCs w:val="27"/>
        </w:rPr>
      </w:pPr>
      <w:r w:rsidDel="00000000" w:rsidR="00000000" w:rsidRPr="00000000">
        <w:rPr>
          <w:sz w:val="24"/>
          <w:szCs w:val="24"/>
          <w:rtl w:val="0"/>
        </w:rPr>
        <w:t xml:space="preserve">Forme délirante. C'est une mélancolie atypique et grave. Les thèmes sont toujours horribles (damnation, enfer...), les mécanismes sont intuitifs et coincés ("</w:t>
      </w:r>
      <w:r w:rsidDel="00000000" w:rsidR="00000000" w:rsidRPr="00000000">
        <w:rPr>
          <w:i w:val="1"/>
          <w:sz w:val="24"/>
          <w:szCs w:val="24"/>
          <w:rtl w:val="0"/>
        </w:rPr>
        <w:t xml:space="preserve">parce que c'est comme ça</w:t>
      </w:r>
      <w:r w:rsidDel="00000000" w:rsidR="00000000" w:rsidRPr="00000000">
        <w:rPr>
          <w:sz w:val="24"/>
          <w:szCs w:val="24"/>
          <w:rtl w:val="0"/>
        </w:rPr>
        <w:t xml:space="preserve">!"), la structure est pauvre et répétitive. C'est dans cette forme que se voit le suicide altruiste.</w:t>
      </w:r>
      <w:r w:rsidDel="00000000" w:rsidR="00000000" w:rsidRPr="00000000">
        <w:rPr>
          <w:rtl w:val="0"/>
        </w:rPr>
      </w:r>
    </w:p>
    <w:p w:rsidR="00000000" w:rsidDel="00000000" w:rsidP="00000000" w:rsidRDefault="00000000" w:rsidRPr="00000000" w14:paraId="0000047E">
      <w:pPr>
        <w:spacing w:after="0" w:line="240" w:lineRule="auto"/>
        <w:ind w:left="600" w:right="600" w:firstLine="0"/>
        <w:rPr>
          <w:sz w:val="27"/>
          <w:szCs w:val="27"/>
        </w:rPr>
      </w:pPr>
      <w:r w:rsidDel="00000000" w:rsidR="00000000" w:rsidRPr="00000000">
        <w:rPr>
          <w:b w:val="1"/>
          <w:sz w:val="24"/>
          <w:szCs w:val="24"/>
          <w:u w:val="single"/>
          <w:rtl w:val="0"/>
        </w:rPr>
        <w:t xml:space="preserve">Démarche diagnostique</w:t>
      </w:r>
      <w:r w:rsidDel="00000000" w:rsidR="00000000" w:rsidRPr="00000000">
        <w:rPr>
          <w:rtl w:val="0"/>
        </w:rPr>
      </w:r>
    </w:p>
    <w:p w:rsidR="00000000" w:rsidDel="00000000" w:rsidP="00000000" w:rsidRDefault="00000000" w:rsidRPr="00000000" w14:paraId="0000047F">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80">
      <w:pPr>
        <w:spacing w:after="0" w:line="240" w:lineRule="auto"/>
        <w:ind w:left="600" w:right="600" w:firstLine="0"/>
        <w:rPr>
          <w:sz w:val="27"/>
          <w:szCs w:val="27"/>
        </w:rPr>
      </w:pPr>
      <w:r w:rsidDel="00000000" w:rsidR="00000000" w:rsidRPr="00000000">
        <w:rPr>
          <w:sz w:val="24"/>
          <w:szCs w:val="24"/>
          <w:rtl w:val="0"/>
        </w:rPr>
        <w:t xml:space="preserve">Elle doit s'appuyer sur la psychiatrie de base mais aussi évoquer tous les diagnostiques différentiels (causes somatiques entre autres). Ainsi devant une mélancolie stuporeuse, toujours se poser la question d'une surcharge médicamenteuse. Penser aussi au tableau de confusion mentale. La pathologie somatique peut, chez les personnes âgées, décompenser la structure psychique.</w:t>
      </w:r>
      <w:r w:rsidDel="00000000" w:rsidR="00000000" w:rsidRPr="00000000">
        <w:rPr>
          <w:rtl w:val="0"/>
        </w:rPr>
      </w:r>
    </w:p>
    <w:p w:rsidR="00000000" w:rsidDel="00000000" w:rsidP="00000000" w:rsidRDefault="00000000" w:rsidRPr="00000000" w14:paraId="00000481">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82">
      <w:pPr>
        <w:spacing w:after="0" w:line="240" w:lineRule="auto"/>
        <w:ind w:left="600" w:right="600" w:firstLine="0"/>
        <w:rPr>
          <w:sz w:val="27"/>
          <w:szCs w:val="27"/>
        </w:rPr>
      </w:pPr>
      <w:r w:rsidDel="00000000" w:rsidR="00000000" w:rsidRPr="00000000">
        <w:rPr>
          <w:b w:val="1"/>
          <w:sz w:val="24"/>
          <w:szCs w:val="24"/>
          <w:u w:val="single"/>
          <w:rtl w:val="0"/>
        </w:rPr>
        <w:t xml:space="preserve">Classification des dépressions</w:t>
      </w:r>
      <w:r w:rsidDel="00000000" w:rsidR="00000000" w:rsidRPr="00000000">
        <w:rPr>
          <w:rtl w:val="0"/>
        </w:rPr>
      </w:r>
    </w:p>
    <w:p w:rsidR="00000000" w:rsidDel="00000000" w:rsidP="00000000" w:rsidRDefault="00000000" w:rsidRPr="00000000" w14:paraId="00000483">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84">
      <w:pPr>
        <w:spacing w:after="0" w:line="240" w:lineRule="auto"/>
        <w:ind w:left="600" w:right="600" w:firstLine="0"/>
        <w:rPr>
          <w:sz w:val="27"/>
          <w:szCs w:val="27"/>
        </w:rPr>
      </w:pPr>
      <w:r w:rsidDel="00000000" w:rsidR="00000000" w:rsidRPr="00000000">
        <w:rPr>
          <w:sz w:val="24"/>
          <w:szCs w:val="24"/>
          <w:rtl w:val="0"/>
        </w:rPr>
        <w:t xml:space="preserve">Endogènes (ou psychotiques) :</w:t>
      </w:r>
      <w:r w:rsidDel="00000000" w:rsidR="00000000" w:rsidRPr="00000000">
        <w:rPr>
          <w:rtl w:val="0"/>
        </w:rPr>
      </w:r>
    </w:p>
    <w:p w:rsidR="00000000" w:rsidDel="00000000" w:rsidP="00000000" w:rsidRDefault="00000000" w:rsidRPr="00000000" w14:paraId="00000485">
      <w:pPr>
        <w:numPr>
          <w:ilvl w:val="0"/>
          <w:numId w:val="55"/>
        </w:numPr>
        <w:spacing w:after="0" w:line="240" w:lineRule="auto"/>
        <w:ind w:left="1320" w:right="600" w:hanging="360"/>
        <w:rPr>
          <w:sz w:val="27"/>
          <w:szCs w:val="27"/>
        </w:rPr>
      </w:pPr>
      <w:r w:rsidDel="00000000" w:rsidR="00000000" w:rsidRPr="00000000">
        <w:rPr>
          <w:sz w:val="24"/>
          <w:szCs w:val="24"/>
          <w:rtl w:val="0"/>
        </w:rPr>
        <w:t xml:space="preserve">Cas des PMD.</w:t>
      </w:r>
      <w:r w:rsidDel="00000000" w:rsidR="00000000" w:rsidRPr="00000000">
        <w:rPr>
          <w:rtl w:val="0"/>
        </w:rPr>
      </w:r>
    </w:p>
    <w:p w:rsidR="00000000" w:rsidDel="00000000" w:rsidP="00000000" w:rsidRDefault="00000000" w:rsidRPr="00000000" w14:paraId="00000486">
      <w:pPr>
        <w:spacing w:after="0" w:line="240" w:lineRule="auto"/>
        <w:ind w:left="600" w:right="600" w:firstLine="0"/>
        <w:rPr>
          <w:sz w:val="27"/>
          <w:szCs w:val="27"/>
        </w:rPr>
      </w:pPr>
      <w:r w:rsidDel="00000000" w:rsidR="00000000" w:rsidRPr="00000000">
        <w:rPr>
          <w:sz w:val="24"/>
          <w:szCs w:val="24"/>
          <w:rtl w:val="0"/>
        </w:rPr>
        <w:t xml:space="preserve">Exogènes (ou symptomatiques) :</w:t>
      </w:r>
      <w:r w:rsidDel="00000000" w:rsidR="00000000" w:rsidRPr="00000000">
        <w:rPr>
          <w:rtl w:val="0"/>
        </w:rPr>
      </w:r>
    </w:p>
    <w:p w:rsidR="00000000" w:rsidDel="00000000" w:rsidP="00000000" w:rsidRDefault="00000000" w:rsidRPr="00000000" w14:paraId="00000487">
      <w:pPr>
        <w:numPr>
          <w:ilvl w:val="0"/>
          <w:numId w:val="57"/>
        </w:numPr>
        <w:spacing w:after="0" w:line="240" w:lineRule="auto"/>
        <w:ind w:left="1320" w:right="600" w:hanging="360"/>
        <w:rPr>
          <w:sz w:val="27"/>
          <w:szCs w:val="27"/>
        </w:rPr>
      </w:pPr>
      <w:r w:rsidDel="00000000" w:rsidR="00000000" w:rsidRPr="00000000">
        <w:rPr>
          <w:sz w:val="24"/>
          <w:szCs w:val="24"/>
          <w:rtl w:val="0"/>
        </w:rPr>
        <w:t xml:space="preserve">Névrose. Symptôme dans une structure névrotique.</w:t>
      </w:r>
      <w:r w:rsidDel="00000000" w:rsidR="00000000" w:rsidRPr="00000000">
        <w:rPr>
          <w:rtl w:val="0"/>
        </w:rPr>
      </w:r>
    </w:p>
    <w:p w:rsidR="00000000" w:rsidDel="00000000" w:rsidP="00000000" w:rsidRDefault="00000000" w:rsidRPr="00000000" w14:paraId="00000488">
      <w:pPr>
        <w:numPr>
          <w:ilvl w:val="0"/>
          <w:numId w:val="57"/>
        </w:numPr>
        <w:spacing w:after="0" w:line="240" w:lineRule="auto"/>
        <w:ind w:left="1320" w:right="600" w:hanging="360"/>
        <w:rPr>
          <w:sz w:val="27"/>
          <w:szCs w:val="27"/>
        </w:rPr>
      </w:pPr>
      <w:r w:rsidDel="00000000" w:rsidR="00000000" w:rsidRPr="00000000">
        <w:rPr>
          <w:sz w:val="24"/>
          <w:szCs w:val="24"/>
          <w:rtl w:val="0"/>
        </w:rPr>
        <w:t xml:space="preserve">Schizophrène. Symptôme dans une structure schizophrénique.</w:t>
      </w:r>
      <w:r w:rsidDel="00000000" w:rsidR="00000000" w:rsidRPr="00000000">
        <w:rPr>
          <w:rtl w:val="0"/>
        </w:rPr>
      </w:r>
    </w:p>
    <w:p w:rsidR="00000000" w:rsidDel="00000000" w:rsidP="00000000" w:rsidRDefault="00000000" w:rsidRPr="00000000" w14:paraId="00000489">
      <w:pPr>
        <w:numPr>
          <w:ilvl w:val="0"/>
          <w:numId w:val="57"/>
        </w:numPr>
        <w:spacing w:after="0" w:line="240" w:lineRule="auto"/>
        <w:ind w:left="1320" w:right="600" w:hanging="360"/>
        <w:rPr>
          <w:sz w:val="27"/>
          <w:szCs w:val="27"/>
        </w:rPr>
      </w:pPr>
      <w:r w:rsidDel="00000000" w:rsidR="00000000" w:rsidRPr="00000000">
        <w:rPr>
          <w:sz w:val="24"/>
          <w:szCs w:val="24"/>
          <w:rtl w:val="0"/>
        </w:rPr>
        <w:t xml:space="preserve">Paranoïaque. Symptôme dans une structure paranoïaque.</w:t>
      </w:r>
      <w:r w:rsidDel="00000000" w:rsidR="00000000" w:rsidRPr="00000000">
        <w:rPr>
          <w:rtl w:val="0"/>
        </w:rPr>
      </w:r>
    </w:p>
    <w:p w:rsidR="00000000" w:rsidDel="00000000" w:rsidP="00000000" w:rsidRDefault="00000000" w:rsidRPr="00000000" w14:paraId="0000048A">
      <w:pPr>
        <w:spacing w:after="0" w:line="240" w:lineRule="auto"/>
        <w:ind w:left="600" w:right="600" w:firstLine="0"/>
        <w:rPr>
          <w:sz w:val="27"/>
          <w:szCs w:val="27"/>
        </w:rPr>
      </w:pPr>
      <w:r w:rsidDel="00000000" w:rsidR="00000000" w:rsidRPr="00000000">
        <w:rPr>
          <w:sz w:val="24"/>
          <w:szCs w:val="24"/>
          <w:rtl w:val="0"/>
        </w:rPr>
        <w:t xml:space="preserve">Ces symptômes sont réactionnels à des évènements extérieurs, comme la confrontation à la loi pour le sujet paranoïaque ("</w:t>
      </w:r>
      <w:r w:rsidDel="00000000" w:rsidR="00000000" w:rsidRPr="00000000">
        <w:rPr>
          <w:i w:val="1"/>
          <w:sz w:val="24"/>
          <w:szCs w:val="24"/>
          <w:rtl w:val="0"/>
        </w:rPr>
        <w:t xml:space="preserve">être humain s'étant construit un système de relations à l'Autre de type paranoïaque</w:t>
      </w:r>
      <w:r w:rsidDel="00000000" w:rsidR="00000000" w:rsidRPr="00000000">
        <w:rPr>
          <w:sz w:val="24"/>
          <w:szCs w:val="24"/>
          <w:rtl w:val="0"/>
        </w:rPr>
        <w:t xml:space="preserve">") ou la séparation d'avec les parents pour le schizophrène ("</w:t>
      </w:r>
      <w:r w:rsidDel="00000000" w:rsidR="00000000" w:rsidRPr="00000000">
        <w:rPr>
          <w:i w:val="1"/>
          <w:sz w:val="24"/>
          <w:szCs w:val="24"/>
          <w:rtl w:val="0"/>
        </w:rPr>
        <w:t xml:space="preserve">être humain s'étant construit un système de relations à l'Autre de type schizophrénique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48B">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8C">
      <w:pPr>
        <w:spacing w:after="0" w:line="240" w:lineRule="auto"/>
        <w:ind w:left="600" w:right="600" w:firstLine="0"/>
        <w:rPr>
          <w:sz w:val="27"/>
          <w:szCs w:val="27"/>
        </w:rPr>
      </w:pPr>
      <w:r w:rsidDel="00000000" w:rsidR="00000000" w:rsidRPr="00000000">
        <w:rPr>
          <w:sz w:val="24"/>
          <w:szCs w:val="24"/>
          <w:rtl w:val="0"/>
        </w:rPr>
        <w:t xml:space="preserve">Dépression masquée :</w:t>
      </w:r>
      <w:r w:rsidDel="00000000" w:rsidR="00000000" w:rsidRPr="00000000">
        <w:rPr>
          <w:sz w:val="27"/>
          <w:szCs w:val="27"/>
          <w:rtl w:val="0"/>
        </w:rPr>
        <w:t xml:space="preserve"> </w:t>
      </w:r>
      <w:r w:rsidDel="00000000" w:rsidR="00000000" w:rsidRPr="00000000">
        <w:rPr>
          <w:sz w:val="24"/>
          <w:szCs w:val="24"/>
          <w:rtl w:val="0"/>
        </w:rPr>
        <w:t xml:space="preserve">dépression qui s'exprime dans le corps sans qu'il y ait de vécu dépressif. Quand on traite le côté dépressif, le côté somatique se rétablit.</w:t>
      </w:r>
      <w:r w:rsidDel="00000000" w:rsidR="00000000" w:rsidRPr="00000000">
        <w:rPr>
          <w:rtl w:val="0"/>
        </w:rPr>
      </w:r>
    </w:p>
    <w:p w:rsidR="00000000" w:rsidDel="00000000" w:rsidP="00000000" w:rsidRDefault="00000000" w:rsidRPr="00000000" w14:paraId="0000048D">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8E">
      <w:pPr>
        <w:spacing w:after="0" w:line="240" w:lineRule="auto"/>
        <w:ind w:left="600" w:right="600" w:firstLine="0"/>
        <w:rPr>
          <w:sz w:val="27"/>
          <w:szCs w:val="27"/>
        </w:rPr>
      </w:pPr>
      <w:r w:rsidDel="00000000" w:rsidR="00000000" w:rsidRPr="00000000">
        <w:rPr>
          <w:b w:val="1"/>
          <w:sz w:val="24"/>
          <w:szCs w:val="24"/>
          <w:u w:val="single"/>
          <w:rtl w:val="0"/>
        </w:rPr>
        <w:t xml:space="preserve">Dépressions névrotiques</w:t>
      </w:r>
      <w:r w:rsidDel="00000000" w:rsidR="00000000" w:rsidRPr="00000000">
        <w:rPr>
          <w:rtl w:val="0"/>
        </w:rPr>
      </w:r>
    </w:p>
    <w:p w:rsidR="00000000" w:rsidDel="00000000" w:rsidP="00000000" w:rsidRDefault="00000000" w:rsidRPr="00000000" w14:paraId="0000048F">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90">
      <w:pPr>
        <w:spacing w:after="0" w:line="240" w:lineRule="auto"/>
        <w:ind w:left="600" w:right="600" w:firstLine="0"/>
        <w:rPr>
          <w:sz w:val="27"/>
          <w:szCs w:val="27"/>
        </w:rPr>
      </w:pPr>
      <w:r w:rsidDel="00000000" w:rsidR="00000000" w:rsidRPr="00000000">
        <w:rPr>
          <w:sz w:val="24"/>
          <w:szCs w:val="24"/>
          <w:rtl w:val="0"/>
        </w:rPr>
        <w:t xml:space="preserve">Caractérisées par un sentiment de perte ("</w:t>
      </w:r>
      <w:r w:rsidDel="00000000" w:rsidR="00000000" w:rsidRPr="00000000">
        <w:rPr>
          <w:i w:val="1"/>
          <w:sz w:val="24"/>
          <w:szCs w:val="24"/>
          <w:rtl w:val="0"/>
        </w:rPr>
        <w:t xml:space="preserve">avant, j'étais pas comme ça</w:t>
      </w:r>
      <w:r w:rsidDel="00000000" w:rsidR="00000000" w:rsidRPr="00000000">
        <w:rPr>
          <w:sz w:val="24"/>
          <w:szCs w:val="24"/>
          <w:rtl w:val="0"/>
        </w:rPr>
        <w:t xml:space="preserve">..."), avec angoisse dépressive où le sujet revit un abandon. On observe chez ces déprimés un centrage narcissique, une honte. Le symptôme dépressif vient combler le vide et le manque. Le fonctionnement du névrosé est très répétitif. A l'occasion de ces dépressions, on peut voir apparaître des symptômes névrotiques, comme les traits hystériques, obsessionnels et phobiques.</w:t>
      </w:r>
      <w:r w:rsidDel="00000000" w:rsidR="00000000" w:rsidRPr="00000000">
        <w:rPr>
          <w:rtl w:val="0"/>
        </w:rPr>
      </w:r>
    </w:p>
    <w:p w:rsidR="00000000" w:rsidDel="00000000" w:rsidP="00000000" w:rsidRDefault="00000000" w:rsidRPr="00000000" w14:paraId="00000491">
      <w:pPr>
        <w:spacing w:after="0" w:line="240" w:lineRule="auto"/>
        <w:ind w:left="600" w:right="600" w:firstLine="0"/>
        <w:rPr>
          <w:sz w:val="27"/>
          <w:szCs w:val="27"/>
        </w:rPr>
      </w:pPr>
      <w:r w:rsidDel="00000000" w:rsidR="00000000" w:rsidRPr="00000000">
        <w:rPr>
          <w:sz w:val="24"/>
          <w:szCs w:val="24"/>
          <w:rtl w:val="0"/>
        </w:rPr>
        <w:t xml:space="preserve">Le sujet déprimé cherche des relations d'Objet narcissiques (relation en miroir, pour le soutien, qui évite de rechercher des Objets d'identification).</w:t>
      </w:r>
      <w:r w:rsidDel="00000000" w:rsidR="00000000" w:rsidRPr="00000000">
        <w:rPr>
          <w:rtl w:val="0"/>
        </w:rPr>
      </w:r>
    </w:p>
    <w:p w:rsidR="00000000" w:rsidDel="00000000" w:rsidP="00000000" w:rsidRDefault="00000000" w:rsidRPr="00000000" w14:paraId="00000492">
      <w:pPr>
        <w:spacing w:after="0" w:line="240" w:lineRule="auto"/>
        <w:ind w:left="600" w:right="600" w:firstLine="0"/>
        <w:rPr>
          <w:sz w:val="27"/>
          <w:szCs w:val="27"/>
        </w:rPr>
      </w:pPr>
      <w:r w:rsidDel="00000000" w:rsidR="00000000" w:rsidRPr="00000000">
        <w:rPr>
          <w:sz w:val="24"/>
          <w:szCs w:val="24"/>
          <w:rtl w:val="0"/>
        </w:rPr>
        <w:t xml:space="preserve">Il aura parfois recours à des défenses maniaques (pour combler le manque intérieur, on essaie de gérer la réalité).</w:t>
      </w:r>
      <w:r w:rsidDel="00000000" w:rsidR="00000000" w:rsidRPr="00000000">
        <w:rPr>
          <w:rtl w:val="0"/>
        </w:rPr>
      </w:r>
    </w:p>
    <w:p w:rsidR="00000000" w:rsidDel="00000000" w:rsidP="00000000" w:rsidRDefault="00000000" w:rsidRPr="00000000" w14:paraId="00000493">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94">
      <w:pPr>
        <w:spacing w:after="0" w:line="240" w:lineRule="auto"/>
        <w:ind w:left="600" w:right="600" w:firstLine="0"/>
        <w:rPr>
          <w:sz w:val="27"/>
          <w:szCs w:val="27"/>
        </w:rPr>
      </w:pPr>
      <w:r w:rsidDel="00000000" w:rsidR="00000000" w:rsidRPr="00000000">
        <w:rPr>
          <w:b w:val="1"/>
          <w:sz w:val="24"/>
          <w:szCs w:val="24"/>
          <w:u w:val="single"/>
          <w:rtl w:val="0"/>
        </w:rPr>
        <w:t xml:space="preserve">Psychothérapie</w:t>
      </w:r>
      <w:r w:rsidDel="00000000" w:rsidR="00000000" w:rsidRPr="00000000">
        <w:rPr>
          <w:rtl w:val="0"/>
        </w:rPr>
      </w:r>
    </w:p>
    <w:p w:rsidR="00000000" w:rsidDel="00000000" w:rsidP="00000000" w:rsidRDefault="00000000" w:rsidRPr="00000000" w14:paraId="00000495">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96">
      <w:pPr>
        <w:spacing w:after="0" w:line="240" w:lineRule="auto"/>
        <w:ind w:left="600" w:right="600" w:firstLine="0"/>
        <w:rPr>
          <w:sz w:val="27"/>
          <w:szCs w:val="27"/>
        </w:rPr>
      </w:pPr>
      <w:r w:rsidDel="00000000" w:rsidR="00000000" w:rsidRPr="00000000">
        <w:rPr>
          <w:sz w:val="24"/>
          <w:szCs w:val="24"/>
          <w:rtl w:val="0"/>
        </w:rPr>
        <w:t xml:space="preserve">Basée sur le principe de la communication, non directive. Mais il ne sera pas toujours possible d'entrer en communication avec un sujet mélancolique par exemple, à moins de ne parler que de lui, ce qui n'est pas souhaitable. Il doit y avoir un respect des défenses du malade car il va tester la relation que l'on a avec lui. Il faudra colmater le narcissisme, et donc engager plutôt dans ce cas une thérapie de soutien, plus directive.</w:t>
      </w:r>
      <w:r w:rsidDel="00000000" w:rsidR="00000000" w:rsidRPr="00000000">
        <w:rPr>
          <w:rtl w:val="0"/>
        </w:rPr>
      </w:r>
    </w:p>
    <w:p w:rsidR="00000000" w:rsidDel="00000000" w:rsidP="00000000" w:rsidRDefault="00000000" w:rsidRPr="00000000" w14:paraId="00000497">
      <w:pPr>
        <w:spacing w:after="0" w:line="240" w:lineRule="auto"/>
        <w:ind w:left="600" w:right="600" w:firstLine="0"/>
        <w:rPr>
          <w:sz w:val="27"/>
          <w:szCs w:val="27"/>
        </w:rPr>
      </w:pPr>
      <w:r w:rsidDel="00000000" w:rsidR="00000000" w:rsidRPr="00000000">
        <w:rPr>
          <w:sz w:val="24"/>
          <w:szCs w:val="24"/>
          <w:rtl w:val="0"/>
        </w:rPr>
        <w:t xml:space="preserve">Éviter les discours de valeur.</w:t>
      </w:r>
      <w:r w:rsidDel="00000000" w:rsidR="00000000" w:rsidRPr="00000000">
        <w:rPr>
          <w:rtl w:val="0"/>
        </w:rPr>
      </w:r>
    </w:p>
    <w:p w:rsidR="00000000" w:rsidDel="00000000" w:rsidP="00000000" w:rsidRDefault="00000000" w:rsidRPr="00000000" w14:paraId="00000498">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99">
      <w:pPr>
        <w:spacing w:after="0" w:line="240" w:lineRule="auto"/>
        <w:ind w:left="600" w:right="600" w:firstLine="0"/>
        <w:rPr>
          <w:sz w:val="27"/>
          <w:szCs w:val="27"/>
        </w:rPr>
      </w:pPr>
      <w:r w:rsidDel="00000000" w:rsidR="00000000" w:rsidRPr="00000000">
        <w:rPr>
          <w:b w:val="1"/>
          <w:sz w:val="24"/>
          <w:szCs w:val="24"/>
          <w:u w:val="single"/>
          <w:rtl w:val="0"/>
        </w:rPr>
        <w:t xml:space="preserve">réflexion psychiatrique</w:t>
      </w:r>
      <w:r w:rsidDel="00000000" w:rsidR="00000000" w:rsidRPr="00000000">
        <w:rPr>
          <w:rtl w:val="0"/>
        </w:rPr>
      </w:r>
    </w:p>
    <w:p w:rsidR="00000000" w:rsidDel="00000000" w:rsidP="00000000" w:rsidRDefault="00000000" w:rsidRPr="00000000" w14:paraId="0000049A">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9B">
      <w:pPr>
        <w:spacing w:after="0" w:line="240" w:lineRule="auto"/>
        <w:ind w:left="600" w:right="600" w:firstLine="0"/>
        <w:rPr>
          <w:sz w:val="27"/>
          <w:szCs w:val="27"/>
        </w:rPr>
      </w:pPr>
      <w:r w:rsidDel="00000000" w:rsidR="00000000" w:rsidRPr="00000000">
        <w:rPr>
          <w:sz w:val="24"/>
          <w:szCs w:val="24"/>
          <w:rtl w:val="0"/>
        </w:rPr>
        <w:t xml:space="preserve">"</w:t>
      </w:r>
      <w:r w:rsidDel="00000000" w:rsidR="00000000" w:rsidRPr="00000000">
        <w:rPr>
          <w:i w:val="1"/>
          <w:sz w:val="24"/>
          <w:szCs w:val="24"/>
          <w:rtl w:val="0"/>
        </w:rPr>
        <w:t xml:space="preserve">Comment faire, un fois la relation fusionnelle</w:t>
      </w:r>
      <w:r w:rsidDel="00000000" w:rsidR="00000000" w:rsidRPr="00000000">
        <w:rPr>
          <w:sz w:val="24"/>
          <w:szCs w:val="24"/>
          <w:rtl w:val="0"/>
        </w:rPr>
        <w:t xml:space="preserve"> (avec la mère) </w:t>
      </w:r>
      <w:r w:rsidDel="00000000" w:rsidR="00000000" w:rsidRPr="00000000">
        <w:rPr>
          <w:i w:val="1"/>
          <w:sz w:val="24"/>
          <w:szCs w:val="24"/>
          <w:rtl w:val="0"/>
        </w:rPr>
        <w:t xml:space="preserve">terminée, pour éviter la dépression</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49C">
      <w:pPr>
        <w:spacing w:after="0" w:line="240" w:lineRule="auto"/>
        <w:ind w:left="600" w:right="600" w:firstLine="0"/>
        <w:rPr>
          <w:sz w:val="27"/>
          <w:szCs w:val="27"/>
        </w:rPr>
      </w:pPr>
      <w:r w:rsidDel="00000000" w:rsidR="00000000" w:rsidRPr="00000000">
        <w:rPr>
          <w:sz w:val="24"/>
          <w:szCs w:val="24"/>
          <w:rtl w:val="0"/>
        </w:rPr>
        <w:t xml:space="preserve">Un des moyens est de somatiser, un autre de répéter (l'élément dépressif).</w:t>
      </w:r>
      <w:r w:rsidDel="00000000" w:rsidR="00000000" w:rsidRPr="00000000">
        <w:rPr>
          <w:rtl w:val="0"/>
        </w:rPr>
      </w:r>
    </w:p>
    <w:p w:rsidR="00000000" w:rsidDel="00000000" w:rsidP="00000000" w:rsidRDefault="00000000" w:rsidRPr="00000000" w14:paraId="0000049D">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9E">
      <w:pPr>
        <w:spacing w:after="0" w:line="240" w:lineRule="auto"/>
        <w:ind w:left="600" w:right="600" w:firstLine="0"/>
        <w:rPr>
          <w:sz w:val="27"/>
          <w:szCs w:val="27"/>
        </w:rPr>
      </w:pPr>
      <w:r w:rsidDel="00000000" w:rsidR="00000000" w:rsidRPr="00000000">
        <w:rPr>
          <w:sz w:val="24"/>
          <w:szCs w:val="24"/>
          <w:rtl w:val="0"/>
        </w:rPr>
        <w:t xml:space="preserve">La notion de dépression tourne autour de la problématique de la perte. FREUD, dans "</w:t>
      </w:r>
      <w:r w:rsidDel="00000000" w:rsidR="00000000" w:rsidRPr="00000000">
        <w:rPr>
          <w:i w:val="1"/>
          <w:sz w:val="24"/>
          <w:szCs w:val="24"/>
          <w:rtl w:val="0"/>
        </w:rPr>
        <w:t xml:space="preserve">Métapsychologie</w:t>
      </w:r>
      <w:r w:rsidDel="00000000" w:rsidR="00000000" w:rsidRPr="00000000">
        <w:rPr>
          <w:sz w:val="24"/>
          <w:szCs w:val="24"/>
          <w:rtl w:val="0"/>
        </w:rPr>
        <w:t xml:space="preserve">", l'inclut dans un processus de deuil. Le dépressif  vit dans la perte d'un Objet très aimé et idéalisé. Mélanie KLEIN, dans la phase dépressive du 8</w:t>
      </w:r>
      <w:r w:rsidDel="00000000" w:rsidR="00000000" w:rsidRPr="00000000">
        <w:rPr>
          <w:sz w:val="24"/>
          <w:szCs w:val="24"/>
          <w:u w:val="single"/>
          <w:vertAlign w:val="superscript"/>
          <w:rtl w:val="0"/>
        </w:rPr>
        <w:t xml:space="preserve">ème</w:t>
      </w:r>
      <w:r w:rsidDel="00000000" w:rsidR="00000000" w:rsidRPr="00000000">
        <w:rPr>
          <w:sz w:val="24"/>
          <w:szCs w:val="24"/>
          <w:rtl w:val="0"/>
        </w:rPr>
        <w:t xml:space="preserve"> mois, parle de l'enfant qui ne pourra plus être le premier Objet d'amour de la mère. Toutes les expériences dépressives, de rupture dans la vie seront constituées en dépendance de la phase dépressive du 8</w:t>
      </w:r>
      <w:r w:rsidDel="00000000" w:rsidR="00000000" w:rsidRPr="00000000">
        <w:rPr>
          <w:sz w:val="24"/>
          <w:szCs w:val="24"/>
          <w:u w:val="single"/>
          <w:vertAlign w:val="superscript"/>
          <w:rtl w:val="0"/>
        </w:rPr>
        <w:t xml:space="preserve">ème</w:t>
      </w:r>
      <w:r w:rsidDel="00000000" w:rsidR="00000000" w:rsidRPr="00000000">
        <w:rPr>
          <w:sz w:val="24"/>
          <w:szCs w:val="24"/>
          <w:rtl w:val="0"/>
        </w:rPr>
        <w:t xml:space="preserve"> mois. Si l'enfant n'arrive pas à réinvestir dans un deuxième temps sa mère de façon satisfaisante, on pourra alors parler de structure dépressive, amenant le sujet à s'appuyer sur son entourage.</w:t>
      </w:r>
      <w:r w:rsidDel="00000000" w:rsidR="00000000" w:rsidRPr="00000000">
        <w:rPr>
          <w:rtl w:val="0"/>
        </w:rPr>
      </w:r>
    </w:p>
    <w:p w:rsidR="00000000" w:rsidDel="00000000" w:rsidP="00000000" w:rsidRDefault="00000000" w:rsidRPr="00000000" w14:paraId="0000049F">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A0">
      <w:pPr>
        <w:spacing w:after="0" w:line="240" w:lineRule="auto"/>
        <w:ind w:left="600" w:right="600" w:firstLine="0"/>
        <w:rPr>
          <w:sz w:val="27"/>
          <w:szCs w:val="27"/>
        </w:rPr>
      </w:pPr>
      <w:r w:rsidDel="00000000" w:rsidR="00000000" w:rsidRPr="00000000">
        <w:rPr>
          <w:sz w:val="24"/>
          <w:szCs w:val="24"/>
          <w:rtl w:val="0"/>
        </w:rPr>
        <w:t xml:space="preserve">Chronologie du processus de deuil:</w:t>
      </w:r>
      <w:r w:rsidDel="00000000" w:rsidR="00000000" w:rsidRPr="00000000">
        <w:rPr>
          <w:rtl w:val="0"/>
        </w:rPr>
      </w:r>
    </w:p>
    <w:p w:rsidR="00000000" w:rsidDel="00000000" w:rsidP="00000000" w:rsidRDefault="00000000" w:rsidRPr="00000000" w14:paraId="000004A1">
      <w:pPr>
        <w:numPr>
          <w:ilvl w:val="0"/>
          <w:numId w:val="24"/>
        </w:numPr>
        <w:spacing w:after="0" w:line="240" w:lineRule="auto"/>
        <w:ind w:left="2040" w:right="1320" w:hanging="360"/>
        <w:rPr>
          <w:sz w:val="27"/>
          <w:szCs w:val="27"/>
        </w:rPr>
      </w:pPr>
      <w:r w:rsidDel="00000000" w:rsidR="00000000" w:rsidRPr="00000000">
        <w:rPr>
          <w:sz w:val="24"/>
          <w:szCs w:val="24"/>
          <w:rtl w:val="0"/>
        </w:rPr>
        <w:t xml:space="preserve">Perte d'un Objet cher.</w:t>
      </w:r>
      <w:r w:rsidDel="00000000" w:rsidR="00000000" w:rsidRPr="00000000">
        <w:rPr>
          <w:rtl w:val="0"/>
        </w:rPr>
      </w:r>
    </w:p>
    <w:p w:rsidR="00000000" w:rsidDel="00000000" w:rsidP="00000000" w:rsidRDefault="00000000" w:rsidRPr="00000000" w14:paraId="000004A2">
      <w:pPr>
        <w:numPr>
          <w:ilvl w:val="0"/>
          <w:numId w:val="24"/>
        </w:numPr>
        <w:spacing w:after="0" w:line="240" w:lineRule="auto"/>
        <w:ind w:left="2040" w:right="1320" w:hanging="360"/>
        <w:rPr>
          <w:sz w:val="27"/>
          <w:szCs w:val="27"/>
        </w:rPr>
      </w:pPr>
      <w:r w:rsidDel="00000000" w:rsidR="00000000" w:rsidRPr="00000000">
        <w:rPr>
          <w:sz w:val="24"/>
          <w:szCs w:val="24"/>
          <w:rtl w:val="0"/>
        </w:rPr>
        <w:t xml:space="preserve">Une fois l'Objet perdu, il y a constitution d'un Objet interne de remplacement (c'est le sens que prend la boulimie quand on se sent déprimé). Il peut y avoir tentative d'identification à l'Objet perdu (adoption de tics...). Cet Objet intériorisé est alors "</w:t>
      </w:r>
      <w:r w:rsidDel="00000000" w:rsidR="00000000" w:rsidRPr="00000000">
        <w:rPr>
          <w:i w:val="1"/>
          <w:sz w:val="24"/>
          <w:szCs w:val="24"/>
          <w:rtl w:val="0"/>
        </w:rPr>
        <w:t xml:space="preserve">bon</w:t>
      </w:r>
      <w:r w:rsidDel="00000000" w:rsidR="00000000" w:rsidRPr="00000000">
        <w:rPr>
          <w:sz w:val="24"/>
          <w:szCs w:val="24"/>
          <w:rtl w:val="0"/>
        </w:rPr>
        <w:t xml:space="preserve">" ou "</w:t>
      </w:r>
      <w:r w:rsidDel="00000000" w:rsidR="00000000" w:rsidRPr="00000000">
        <w:rPr>
          <w:i w:val="1"/>
          <w:sz w:val="24"/>
          <w:szCs w:val="24"/>
          <w:rtl w:val="0"/>
        </w:rPr>
        <w:t xml:space="preserve">mauvais</w:t>
      </w:r>
      <w:r w:rsidDel="00000000" w:rsidR="00000000" w:rsidRPr="00000000">
        <w:rPr>
          <w:sz w:val="24"/>
          <w:szCs w:val="24"/>
          <w:rtl w:val="0"/>
        </w:rPr>
        <w:t xml:space="preserve">". La perte provoque des sentiments ambivalents vis à vis de l'Autre et vis à vis de soi, de son Narcissisme (culpabilité). Si l'ambivalence est trop importante, il pourra y avoir un délire de culpabilité amenant la mélancolie (la mélancolie est toujours délirante). Et alors seule la mort semblera pouvoir effacer la "</w:t>
      </w:r>
      <w:r w:rsidDel="00000000" w:rsidR="00000000" w:rsidRPr="00000000">
        <w:rPr>
          <w:i w:val="1"/>
          <w:sz w:val="24"/>
          <w:szCs w:val="24"/>
          <w:rtl w:val="0"/>
        </w:rPr>
        <w:t xml:space="preserve">faute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4A3">
      <w:pPr>
        <w:numPr>
          <w:ilvl w:val="0"/>
          <w:numId w:val="24"/>
        </w:numPr>
        <w:spacing w:after="100" w:line="240" w:lineRule="auto"/>
        <w:ind w:left="2040" w:right="1320" w:hanging="360"/>
        <w:rPr>
          <w:sz w:val="27"/>
          <w:szCs w:val="27"/>
        </w:rPr>
      </w:pPr>
      <w:r w:rsidDel="00000000" w:rsidR="00000000" w:rsidRPr="00000000">
        <w:rPr>
          <w:sz w:val="24"/>
          <w:szCs w:val="24"/>
          <w:rtl w:val="0"/>
        </w:rPr>
        <w:t xml:space="preserve">Le deuil se fera si cet Objet intériorisé est désinvesti au profit d'un autre Objet. On retrouve là encore la culpabilité.</w:t>
      </w:r>
      <w:r w:rsidDel="00000000" w:rsidR="00000000" w:rsidRPr="00000000">
        <w:rPr>
          <w:rtl w:val="0"/>
        </w:rPr>
      </w:r>
    </w:p>
    <w:p w:rsidR="00000000" w:rsidDel="00000000" w:rsidP="00000000" w:rsidRDefault="00000000" w:rsidRPr="00000000" w14:paraId="000004A4">
      <w:pPr>
        <w:spacing w:after="0" w:line="240" w:lineRule="auto"/>
        <w:ind w:left="600" w:right="600" w:firstLine="0"/>
        <w:rPr>
          <w:sz w:val="27"/>
          <w:szCs w:val="27"/>
        </w:rPr>
      </w:pPr>
      <w:r w:rsidDel="00000000" w:rsidR="00000000" w:rsidRPr="00000000">
        <w:rPr>
          <w:sz w:val="24"/>
          <w:szCs w:val="24"/>
          <w:rtl w:val="0"/>
        </w:rPr>
        <w:t xml:space="preserve">Les personnalités à fort Idéal du Moi seront plus dépressives (ces personnes n'arrivent pas à faire le deuil d'une image trop idéalisée du Moi).</w:t>
      </w:r>
      <w:r w:rsidDel="00000000" w:rsidR="00000000" w:rsidRPr="00000000">
        <w:rPr>
          <w:rtl w:val="0"/>
        </w:rPr>
      </w:r>
    </w:p>
    <w:p w:rsidR="00000000" w:rsidDel="00000000" w:rsidP="00000000" w:rsidRDefault="00000000" w:rsidRPr="00000000" w14:paraId="000004A5">
      <w:pPr>
        <w:spacing w:after="0" w:line="240" w:lineRule="auto"/>
        <w:ind w:left="600" w:right="600" w:firstLine="0"/>
        <w:rPr>
          <w:sz w:val="27"/>
          <w:szCs w:val="27"/>
        </w:rPr>
      </w:pPr>
      <w:r w:rsidDel="00000000" w:rsidR="00000000" w:rsidRPr="00000000">
        <w:rPr>
          <w:sz w:val="24"/>
          <w:szCs w:val="24"/>
          <w:rtl w:val="0"/>
        </w:rPr>
        <w:t xml:space="preserve">On peut aussi se poser la question de la place de la dépression dans la psychose: la dépression peut-elle y être créatrice de guérison? Toute expérience de la perte, si elle est vécue, est une expérience de re-élaboration interne et psychique. Ce qui garde le mieux en vie c'est la pensée, l'élaboration mentale. Il y a chez chaque individu la création d'Objets imaginaires. Les Objets imaginaires du dépressif ressemblent aux Objets imaginaires du délirant. Si dans la dépression l'Objet aimé n'existe plus, le sujet peut se rebeller et le remplacer par un Objet hallucinatoire psychotique (Objet merveilleux). Ce contournement pose la question du pourquoi.</w:t>
      </w:r>
      <w:r w:rsidDel="00000000" w:rsidR="00000000" w:rsidRPr="00000000">
        <w:rPr>
          <w:rtl w:val="0"/>
        </w:rPr>
      </w:r>
    </w:p>
    <w:p w:rsidR="00000000" w:rsidDel="00000000" w:rsidP="00000000" w:rsidRDefault="00000000" w:rsidRPr="00000000" w14:paraId="000004A6">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A7">
      <w:pPr>
        <w:spacing w:after="0" w:line="240" w:lineRule="auto"/>
        <w:ind w:left="600" w:right="600" w:firstLine="0"/>
        <w:rPr>
          <w:sz w:val="27"/>
          <w:szCs w:val="27"/>
        </w:rPr>
      </w:pPr>
      <w:r w:rsidDel="00000000" w:rsidR="00000000" w:rsidRPr="00000000">
        <w:rPr>
          <w:sz w:val="24"/>
          <w:szCs w:val="24"/>
          <w:rtl w:val="0"/>
        </w:rPr>
        <w:t xml:space="preserve">Passage entre 2 types de représentations d'Objet:</w:t>
      </w:r>
      <w:r w:rsidDel="00000000" w:rsidR="00000000" w:rsidRPr="00000000">
        <w:rPr>
          <w:rtl w:val="0"/>
        </w:rPr>
      </w:r>
    </w:p>
    <w:p w:rsidR="00000000" w:rsidDel="00000000" w:rsidP="00000000" w:rsidRDefault="00000000" w:rsidRPr="00000000" w14:paraId="000004A8">
      <w:pPr>
        <w:numPr>
          <w:ilvl w:val="0"/>
          <w:numId w:val="26"/>
        </w:numPr>
        <w:spacing w:after="0" w:line="240" w:lineRule="auto"/>
        <w:ind w:left="2040" w:right="1320" w:hanging="360"/>
        <w:rPr>
          <w:sz w:val="27"/>
          <w:szCs w:val="27"/>
        </w:rPr>
      </w:pPr>
      <w:r w:rsidDel="00000000" w:rsidR="00000000" w:rsidRPr="00000000">
        <w:rPr>
          <w:sz w:val="24"/>
          <w:szCs w:val="24"/>
          <w:rtl w:val="0"/>
        </w:rPr>
        <w:t xml:space="preserve">Objet fusionnel, merveilleux, ne facilitant pas l'identification;</w:t>
      </w:r>
      <w:r w:rsidDel="00000000" w:rsidR="00000000" w:rsidRPr="00000000">
        <w:rPr>
          <w:rtl w:val="0"/>
        </w:rPr>
      </w:r>
    </w:p>
    <w:p w:rsidR="00000000" w:rsidDel="00000000" w:rsidP="00000000" w:rsidRDefault="00000000" w:rsidRPr="00000000" w14:paraId="000004A9">
      <w:pPr>
        <w:numPr>
          <w:ilvl w:val="0"/>
          <w:numId w:val="26"/>
        </w:numPr>
        <w:spacing w:after="100" w:line="240" w:lineRule="auto"/>
        <w:ind w:left="2040" w:right="1320" w:hanging="360"/>
        <w:rPr>
          <w:sz w:val="27"/>
          <w:szCs w:val="27"/>
        </w:rPr>
      </w:pPr>
      <w:r w:rsidDel="00000000" w:rsidR="00000000" w:rsidRPr="00000000">
        <w:rPr>
          <w:sz w:val="24"/>
          <w:szCs w:val="24"/>
          <w:rtl w:val="0"/>
        </w:rPr>
        <w:t xml:space="preserve">Objet plus secondaire, permettant l'identification.</w:t>
      </w:r>
      <w:r w:rsidDel="00000000" w:rsidR="00000000" w:rsidRPr="00000000">
        <w:rPr>
          <w:rtl w:val="0"/>
        </w:rPr>
      </w:r>
    </w:p>
    <w:p w:rsidR="00000000" w:rsidDel="00000000" w:rsidP="00000000" w:rsidRDefault="00000000" w:rsidRPr="00000000" w14:paraId="000004AA">
      <w:pPr>
        <w:spacing w:after="0" w:line="240" w:lineRule="auto"/>
        <w:ind w:left="600" w:right="600" w:firstLine="0"/>
        <w:rPr>
          <w:sz w:val="27"/>
          <w:szCs w:val="27"/>
        </w:rPr>
      </w:pPr>
      <w:r w:rsidDel="00000000" w:rsidR="00000000" w:rsidRPr="00000000">
        <w:rPr>
          <w:sz w:val="24"/>
          <w:szCs w:val="24"/>
          <w:rtl w:val="0"/>
        </w:rPr>
        <w:t xml:space="preserve">Il y a toujours un mouvement entre ces Objets, et une nostalgie d'un Objet primaire (la fée/la bonne mère). La dépression ne permettrait-elle pas, en progressant de manière constructive vers la régression, de faire le deuil de l'Objet imaginaire? C'est la question qu'on peut se poser. Et l'instant dépressif serait alors créateur de guérison.</w:t>
      </w:r>
      <w:r w:rsidDel="00000000" w:rsidR="00000000" w:rsidRPr="00000000">
        <w:rPr>
          <w:rtl w:val="0"/>
        </w:rPr>
      </w:r>
    </w:p>
    <w:p w:rsidR="00000000" w:rsidDel="00000000" w:rsidP="00000000" w:rsidRDefault="00000000" w:rsidRPr="00000000" w14:paraId="000004AB">
      <w:pPr>
        <w:spacing w:after="0" w:line="240" w:lineRule="auto"/>
        <w:ind w:left="600" w:right="600" w:firstLine="0"/>
        <w:rPr>
          <w:sz w:val="27"/>
          <w:szCs w:val="27"/>
        </w:rPr>
      </w:pPr>
      <w:r w:rsidDel="00000000" w:rsidR="00000000" w:rsidRPr="00000000">
        <w:rPr>
          <w:sz w:val="24"/>
          <w:szCs w:val="24"/>
          <w:rtl w:val="0"/>
        </w:rPr>
        <w:t xml:space="preserve">Quoi qu'il en soit, le moment dépressif est à traiter avec beaucoup d'attention car il remet tout en jeu (attachements primaires à des Objets merveilleux).</w:t>
      </w:r>
      <w:r w:rsidDel="00000000" w:rsidR="00000000" w:rsidRPr="00000000">
        <w:rPr>
          <w:rtl w:val="0"/>
        </w:rPr>
      </w:r>
    </w:p>
    <w:p w:rsidR="00000000" w:rsidDel="00000000" w:rsidP="00000000" w:rsidRDefault="00000000" w:rsidRPr="00000000" w14:paraId="000004AC">
      <w:pPr>
        <w:spacing w:after="0" w:line="240" w:lineRule="auto"/>
        <w:ind w:left="600" w:right="600" w:firstLine="0"/>
        <w:rPr>
          <w:sz w:val="27"/>
          <w:szCs w:val="27"/>
        </w:rPr>
      </w:pPr>
      <w:r w:rsidDel="00000000" w:rsidR="00000000" w:rsidRPr="00000000">
        <w:rPr>
          <w:sz w:val="24"/>
          <w:szCs w:val="24"/>
          <w:rtl w:val="0"/>
        </w:rPr>
        <w:t xml:space="preserve">L'espace est comme une enveloppe du Moi. Plus la réalité extérieure est menaçante,  plus les ressources du Moi sont restreintes et plus l'enveloppe se rétrécit, pour ne devenir que l'enveloppe corporelle. C'est pour cela que certains malades, et pas seulement les dépressifs ou les mélancoliques, en viennent à ne plus sortir du lit.</w:t>
      </w:r>
      <w:r w:rsidDel="00000000" w:rsidR="00000000" w:rsidRPr="00000000">
        <w:rPr>
          <w:rtl w:val="0"/>
        </w:rPr>
      </w:r>
    </w:p>
    <w:p w:rsidR="00000000" w:rsidDel="00000000" w:rsidP="00000000" w:rsidRDefault="00000000" w:rsidRPr="00000000" w14:paraId="000004AD">
      <w:pPr>
        <w:spacing w:after="0" w:line="240" w:lineRule="auto"/>
        <w:ind w:left="600" w:right="600" w:firstLine="0"/>
        <w:rPr>
          <w:sz w:val="27"/>
          <w:szCs w:val="27"/>
        </w:rPr>
      </w:pPr>
      <w:r w:rsidDel="00000000" w:rsidR="00000000" w:rsidRPr="00000000">
        <w:rPr>
          <w:sz w:val="27"/>
          <w:szCs w:val="27"/>
          <w:rtl w:val="0"/>
        </w:rPr>
        <w:t xml:space="preserve"> </w:t>
      </w:r>
    </w:p>
    <w:p w:rsidR="00000000" w:rsidDel="00000000" w:rsidP="00000000" w:rsidRDefault="00000000" w:rsidRPr="00000000" w14:paraId="000004AE">
      <w:pPr>
        <w:tabs>
          <w:tab w:val="left" w:pos="6624"/>
        </w:tabs>
        <w:rPr>
          <w:b w:val="1"/>
          <w:sz w:val="36"/>
          <w:szCs w:val="36"/>
          <w:u w:val="single"/>
        </w:rPr>
      </w:pPr>
      <w:r w:rsidDel="00000000" w:rsidR="00000000" w:rsidRPr="00000000">
        <w:rPr>
          <w:rtl w:val="0"/>
        </w:rPr>
      </w:r>
    </w:p>
    <w:p w:rsidR="00000000" w:rsidDel="00000000" w:rsidP="00000000" w:rsidRDefault="00000000" w:rsidRPr="00000000" w14:paraId="000004AF">
      <w:pPr>
        <w:tabs>
          <w:tab w:val="left" w:pos="6624"/>
        </w:tabs>
        <w:rPr>
          <w:b w:val="1"/>
          <w:sz w:val="36"/>
          <w:szCs w:val="36"/>
          <w:u w:val="single"/>
        </w:rPr>
      </w:pPr>
      <w:r w:rsidDel="00000000" w:rsidR="00000000" w:rsidRPr="00000000">
        <w:rPr>
          <w:rtl w:val="0"/>
        </w:rPr>
      </w:r>
    </w:p>
    <w:p w:rsidR="00000000" w:rsidDel="00000000" w:rsidP="00000000" w:rsidRDefault="00000000" w:rsidRPr="00000000" w14:paraId="000004B0">
      <w:pPr>
        <w:tabs>
          <w:tab w:val="left" w:pos="5424"/>
        </w:tabs>
        <w:rPr>
          <w:b w:val="1"/>
          <w:sz w:val="36"/>
          <w:szCs w:val="36"/>
          <w:u w:val="single"/>
        </w:rPr>
      </w:pPr>
      <w:r w:rsidDel="00000000" w:rsidR="00000000" w:rsidRPr="00000000">
        <w:rPr>
          <w:rtl w:val="0"/>
        </w:rPr>
      </w:r>
    </w:p>
    <w:p w:rsidR="00000000" w:rsidDel="00000000" w:rsidP="00000000" w:rsidRDefault="00000000" w:rsidRPr="00000000" w14:paraId="000004B1">
      <w:pPr>
        <w:tabs>
          <w:tab w:val="left" w:pos="6624"/>
        </w:tabs>
        <w:jc w:val="center"/>
        <w:rPr>
          <w:b w:val="1"/>
          <w:color w:val="ff0000"/>
          <w:sz w:val="44"/>
          <w:szCs w:val="44"/>
          <w:u w:val="single"/>
        </w:rPr>
      </w:pPr>
      <w:r w:rsidDel="00000000" w:rsidR="00000000" w:rsidRPr="00000000">
        <w:rPr>
          <w:b w:val="1"/>
          <w:color w:val="ff0000"/>
          <w:sz w:val="44"/>
          <w:szCs w:val="44"/>
          <w:u w:val="single"/>
          <w:rtl w:val="0"/>
        </w:rPr>
        <w:t xml:space="preserve">Les états d’agitations </w:t>
      </w:r>
    </w:p>
    <w:p w:rsidR="00000000" w:rsidDel="00000000" w:rsidP="00000000" w:rsidRDefault="00000000" w:rsidRPr="00000000" w14:paraId="000004B2">
      <w:pPr>
        <w:shd w:fill="ffffff" w:val="clear"/>
        <w:spacing w:after="0" w:before="280" w:line="240" w:lineRule="auto"/>
        <w:rPr>
          <w:b w:val="1"/>
          <w:color w:val="ff0000"/>
          <w:sz w:val="21"/>
          <w:szCs w:val="21"/>
          <w:u w:val="single"/>
        </w:rPr>
      </w:pPr>
      <w:r w:rsidDel="00000000" w:rsidR="00000000" w:rsidRPr="00000000">
        <w:rPr>
          <w:b w:val="1"/>
          <w:color w:val="ff0000"/>
          <w:sz w:val="36"/>
          <w:szCs w:val="36"/>
          <w:u w:val="single"/>
          <w:rtl w:val="0"/>
        </w:rPr>
        <w:t xml:space="preserve"> Introduction:</w:t>
      </w:r>
      <w:r w:rsidDel="00000000" w:rsidR="00000000" w:rsidRPr="00000000">
        <w:rPr>
          <w:rtl w:val="0"/>
        </w:rPr>
      </w:r>
    </w:p>
    <w:p w:rsidR="00000000" w:rsidDel="00000000" w:rsidP="00000000" w:rsidRDefault="00000000" w:rsidRPr="00000000" w14:paraId="000004B3">
      <w:pPr>
        <w:shd w:fill="ffffff" w:val="clear"/>
        <w:spacing w:after="0" w:before="280" w:lineRule="auto"/>
        <w:jc w:val="both"/>
        <w:rPr>
          <w:sz w:val="24"/>
          <w:szCs w:val="24"/>
        </w:rPr>
      </w:pPr>
      <w:r w:rsidDel="00000000" w:rsidR="00000000" w:rsidRPr="00000000">
        <w:rPr>
          <w:sz w:val="28"/>
          <w:szCs w:val="28"/>
          <w:rtl w:val="0"/>
        </w:rPr>
        <w:t xml:space="preserve">             </w:t>
      </w:r>
      <w:r w:rsidDel="00000000" w:rsidR="00000000" w:rsidRPr="00000000">
        <w:rPr>
          <w:sz w:val="24"/>
          <w:szCs w:val="24"/>
          <w:rtl w:val="0"/>
        </w:rPr>
        <w:t xml:space="preserve">L’état d’agitation est un trouble du comportement psychomoteur caractérisé par une hyperactivité motrice associée à une perte de contrôle des actes, de la parole et de la pensée. Il peut s’accompagner d’une violence verbale et comportementale avec auto- ou hétéroagressivité.</w:t>
      </w:r>
    </w:p>
    <w:p w:rsidR="00000000" w:rsidDel="00000000" w:rsidP="00000000" w:rsidRDefault="00000000" w:rsidRPr="00000000" w14:paraId="000004B4">
      <w:pPr>
        <w:shd w:fill="ffffff" w:val="clear"/>
        <w:spacing w:after="0" w:before="280" w:lineRule="auto"/>
        <w:jc w:val="both"/>
        <w:rPr>
          <w:sz w:val="21"/>
          <w:szCs w:val="21"/>
        </w:rPr>
      </w:pPr>
      <w:r w:rsidDel="00000000" w:rsidR="00000000" w:rsidRPr="00000000">
        <w:rPr>
          <w:sz w:val="24"/>
          <w:szCs w:val="24"/>
          <w:rtl w:val="0"/>
        </w:rPr>
        <w:t xml:space="preserve">                C'est une urgence absolue. Elle est symptomatique de nombreuses affections organiques et psychiatriques et nécessite une prise en charge immédiate avec deux objectifs qui sont de maîtriser la situation et de réaliser le diagnostic étiologique.</w:t>
      </w:r>
      <w:r w:rsidDel="00000000" w:rsidR="00000000" w:rsidRPr="00000000">
        <w:rPr>
          <w:rtl w:val="0"/>
        </w:rPr>
      </w:r>
    </w:p>
    <w:p w:rsidR="00000000" w:rsidDel="00000000" w:rsidP="00000000" w:rsidRDefault="00000000" w:rsidRPr="00000000" w14:paraId="000004B5">
      <w:pPr>
        <w:shd w:fill="ffffff" w:val="clear"/>
        <w:spacing w:after="0" w:before="280" w:line="240" w:lineRule="auto"/>
        <w:rPr>
          <w:b w:val="1"/>
          <w:color w:val="ff0000"/>
          <w:sz w:val="21"/>
          <w:szCs w:val="21"/>
          <w:u w:val="single"/>
        </w:rPr>
      </w:pPr>
      <w:r w:rsidDel="00000000" w:rsidR="00000000" w:rsidRPr="00000000">
        <w:rPr>
          <w:b w:val="1"/>
          <w:color w:val="ff0000"/>
          <w:sz w:val="36"/>
          <w:szCs w:val="36"/>
          <w:u w:val="single"/>
          <w:rtl w:val="0"/>
        </w:rPr>
        <w:t xml:space="preserve">Clinique:</w:t>
      </w:r>
      <w:r w:rsidDel="00000000" w:rsidR="00000000" w:rsidRPr="00000000">
        <w:rPr>
          <w:rtl w:val="0"/>
        </w:rPr>
      </w:r>
    </w:p>
    <w:p w:rsidR="00000000" w:rsidDel="00000000" w:rsidP="00000000" w:rsidRDefault="00000000" w:rsidRPr="00000000" w14:paraId="000004B6">
      <w:pPr>
        <w:numPr>
          <w:ilvl w:val="0"/>
          <w:numId w:val="94"/>
        </w:numPr>
        <w:shd w:fill="ffffff" w:val="clear"/>
        <w:spacing w:after="280" w:before="280" w:line="240" w:lineRule="auto"/>
        <w:ind w:left="720" w:hanging="360"/>
        <w:rPr>
          <w:sz w:val="24"/>
          <w:szCs w:val="24"/>
        </w:rPr>
      </w:pPr>
      <w:r w:rsidDel="00000000" w:rsidR="00000000" w:rsidRPr="00000000">
        <w:rPr>
          <w:sz w:val="24"/>
          <w:szCs w:val="24"/>
          <w:rtl w:val="0"/>
        </w:rPr>
        <w:t xml:space="preserve">oLes manifestations cliniques de l'agitation sont:</w:t>
      </w:r>
    </w:p>
    <w:p w:rsidR="00000000" w:rsidDel="00000000" w:rsidP="00000000" w:rsidRDefault="00000000" w:rsidRPr="00000000" w14:paraId="000004B7">
      <w:pPr>
        <w:shd w:fill="ffffff" w:val="clear"/>
        <w:spacing w:after="0" w:lineRule="auto"/>
        <w:ind w:left="550" w:hanging="220"/>
        <w:rPr>
          <w:sz w:val="24"/>
          <w:szCs w:val="24"/>
        </w:rPr>
      </w:pPr>
      <w:r w:rsidDel="00000000" w:rsidR="00000000" w:rsidRPr="00000000">
        <w:rPr>
          <w:sz w:val="24"/>
          <w:szCs w:val="24"/>
          <w:rtl w:val="0"/>
        </w:rPr>
        <w:t xml:space="preserve">-    Motrice:déambulations, mouvements intenses et brusques,auto-et ou hétéro agressivité,crises clastiques.</w:t>
      </w:r>
    </w:p>
    <w:p w:rsidR="00000000" w:rsidDel="00000000" w:rsidP="00000000" w:rsidRDefault="00000000" w:rsidRPr="00000000" w14:paraId="000004B8">
      <w:pPr>
        <w:shd w:fill="ffffff" w:val="clear"/>
        <w:spacing w:after="0" w:lineRule="auto"/>
        <w:ind w:left="550" w:hanging="220"/>
        <w:rPr>
          <w:sz w:val="24"/>
          <w:szCs w:val="24"/>
        </w:rPr>
      </w:pPr>
      <w:r w:rsidDel="00000000" w:rsidR="00000000" w:rsidRPr="00000000">
        <w:rPr>
          <w:sz w:val="24"/>
          <w:szCs w:val="24"/>
          <w:rtl w:val="0"/>
        </w:rPr>
        <w:t xml:space="preserve">-    Verbale:élévation de la voix, tendance logorrhéique, cris</w:t>
      </w:r>
    </w:p>
    <w:p w:rsidR="00000000" w:rsidDel="00000000" w:rsidP="00000000" w:rsidRDefault="00000000" w:rsidRPr="00000000" w14:paraId="000004B9">
      <w:pPr>
        <w:shd w:fill="ffffff" w:val="clear"/>
        <w:spacing w:after="0" w:lineRule="auto"/>
        <w:ind w:left="550" w:hanging="220"/>
        <w:rPr>
          <w:sz w:val="24"/>
          <w:szCs w:val="24"/>
        </w:rPr>
      </w:pPr>
      <w:r w:rsidDel="00000000" w:rsidR="00000000" w:rsidRPr="00000000">
        <w:rPr>
          <w:sz w:val="24"/>
          <w:szCs w:val="24"/>
          <w:rtl w:val="0"/>
        </w:rPr>
        <w:t xml:space="preserve">-    La fureur: forme d'agitation extrême, incoercible, caractérisée par la violence des manifestations motrices à tendance destructrice.</w:t>
      </w:r>
    </w:p>
    <w:p w:rsidR="00000000" w:rsidDel="00000000" w:rsidP="00000000" w:rsidRDefault="00000000" w:rsidRPr="00000000" w14:paraId="000004BA">
      <w:pPr>
        <w:numPr>
          <w:ilvl w:val="0"/>
          <w:numId w:val="95"/>
        </w:numPr>
        <w:shd w:fill="ffffff" w:val="clear"/>
        <w:spacing w:after="0" w:before="280" w:line="240" w:lineRule="auto"/>
        <w:ind w:left="720" w:hanging="360"/>
        <w:rPr>
          <w:sz w:val="24"/>
          <w:szCs w:val="24"/>
        </w:rPr>
      </w:pPr>
      <w:r w:rsidDel="00000000" w:rsidR="00000000" w:rsidRPr="00000000">
        <w:rPr>
          <w:sz w:val="24"/>
          <w:szCs w:val="24"/>
          <w:rtl w:val="0"/>
        </w:rPr>
        <w:t xml:space="preserve">oL'agitation peut être plus ou moins continue ou survenir par crises, intense ou modérée à type de subexcitation, violente et agressive, anxieuse ou euphorique et ludique, spectaculaire, avec des manifestations théâtrales</w:t>
      </w:r>
    </w:p>
    <w:p w:rsidR="00000000" w:rsidDel="00000000" w:rsidP="00000000" w:rsidRDefault="00000000" w:rsidRPr="00000000" w14:paraId="000004BB">
      <w:pPr>
        <w:numPr>
          <w:ilvl w:val="0"/>
          <w:numId w:val="95"/>
        </w:numPr>
        <w:shd w:fill="ffffff" w:val="clear"/>
        <w:spacing w:after="280" w:before="0" w:line="240" w:lineRule="auto"/>
        <w:ind w:left="720" w:hanging="360"/>
        <w:rPr>
          <w:sz w:val="24"/>
          <w:szCs w:val="24"/>
        </w:rPr>
      </w:pPr>
      <w:r w:rsidDel="00000000" w:rsidR="00000000" w:rsidRPr="00000000">
        <w:rPr>
          <w:sz w:val="24"/>
          <w:szCs w:val="24"/>
          <w:rtl w:val="0"/>
        </w:rPr>
        <w:t xml:space="preserve">oLes formes mineures de l'agitation motrices sont:</w:t>
      </w:r>
    </w:p>
    <w:p w:rsidR="00000000" w:rsidDel="00000000" w:rsidP="00000000" w:rsidRDefault="00000000" w:rsidRPr="00000000" w14:paraId="000004BC">
      <w:pPr>
        <w:shd w:fill="ffffff" w:val="clear"/>
        <w:spacing w:after="0" w:lineRule="auto"/>
        <w:ind w:left="720" w:hanging="360"/>
        <w:rPr>
          <w:sz w:val="24"/>
          <w:szCs w:val="24"/>
        </w:rPr>
      </w:pPr>
      <w:r w:rsidDel="00000000" w:rsidR="00000000" w:rsidRPr="00000000">
        <w:rPr>
          <w:sz w:val="24"/>
          <w:szCs w:val="24"/>
          <w:rtl w:val="0"/>
        </w:rPr>
        <w:t xml:space="preserve">-        irritabilité ou énervement: le sujet ne peut pas rester en place, il est instable, reconnaît l'anomalie de son état, ne supporte pas la moindre contrariété</w:t>
      </w:r>
    </w:p>
    <w:p w:rsidR="00000000" w:rsidDel="00000000" w:rsidP="00000000" w:rsidRDefault="00000000" w:rsidRPr="00000000" w14:paraId="000004BD">
      <w:pPr>
        <w:shd w:fill="ffffff" w:val="clear"/>
        <w:spacing w:after="0" w:lineRule="auto"/>
        <w:ind w:left="720" w:hanging="360"/>
        <w:rPr>
          <w:sz w:val="24"/>
          <w:szCs w:val="24"/>
        </w:rPr>
      </w:pPr>
      <w:r w:rsidDel="00000000" w:rsidR="00000000" w:rsidRPr="00000000">
        <w:rPr>
          <w:sz w:val="24"/>
          <w:szCs w:val="24"/>
          <w:rtl w:val="0"/>
        </w:rPr>
        <w:t xml:space="preserve">-        turbulence: elle est constituée par une impossibilité de repos, une hyperkinésie, exécute des mouvements vifs et brusques avec des contractions toniques des muscles des membres, logorrhéique avec une tendance à l'hyperactivité improductive.</w:t>
      </w:r>
    </w:p>
    <w:p w:rsidR="00000000" w:rsidDel="00000000" w:rsidP="00000000" w:rsidRDefault="00000000" w:rsidRPr="00000000" w14:paraId="000004BE">
      <w:pPr>
        <w:shd w:fill="ffffff" w:val="clear"/>
        <w:spacing w:after="0" w:lineRule="auto"/>
        <w:ind w:left="720" w:hanging="360"/>
        <w:rPr>
          <w:sz w:val="24"/>
          <w:szCs w:val="24"/>
        </w:rPr>
      </w:pPr>
      <w:r w:rsidDel="00000000" w:rsidR="00000000" w:rsidRPr="00000000">
        <w:rPr>
          <w:rtl w:val="0"/>
        </w:rPr>
      </w:r>
    </w:p>
    <w:p w:rsidR="00000000" w:rsidDel="00000000" w:rsidP="00000000" w:rsidRDefault="00000000" w:rsidRPr="00000000" w14:paraId="000004BF">
      <w:pPr>
        <w:shd w:fill="ffffff" w:val="clear"/>
        <w:spacing w:after="280" w:before="280" w:line="240" w:lineRule="auto"/>
        <w:jc w:val="both"/>
        <w:rPr>
          <w:b w:val="1"/>
          <w:color w:val="ff0000"/>
          <w:sz w:val="21"/>
          <w:szCs w:val="21"/>
          <w:u w:val="single"/>
        </w:rPr>
      </w:pPr>
      <w:r w:rsidDel="00000000" w:rsidR="00000000" w:rsidRPr="00000000">
        <w:rPr>
          <w:b w:val="1"/>
          <w:color w:val="ff0000"/>
          <w:sz w:val="36"/>
          <w:szCs w:val="36"/>
          <w:u w:val="single"/>
          <w:rtl w:val="0"/>
        </w:rPr>
        <w:t xml:space="preserve">Risques :</w:t>
      </w:r>
      <w:r w:rsidDel="00000000" w:rsidR="00000000" w:rsidRPr="00000000">
        <w:rPr>
          <w:rtl w:val="0"/>
        </w:rPr>
      </w:r>
    </w:p>
    <w:p w:rsidR="00000000" w:rsidDel="00000000" w:rsidP="00000000" w:rsidRDefault="00000000" w:rsidRPr="00000000" w14:paraId="000004C0">
      <w:pPr>
        <w:shd w:fill="ffffff" w:val="clear"/>
        <w:spacing w:after="280" w:before="280" w:line="240" w:lineRule="auto"/>
        <w:jc w:val="both"/>
        <w:rPr>
          <w:b w:val="1"/>
          <w:sz w:val="21"/>
          <w:szCs w:val="21"/>
          <w:u w:val="single"/>
        </w:rPr>
      </w:pPr>
      <w:r w:rsidDel="00000000" w:rsidR="00000000" w:rsidRPr="00000000">
        <w:rPr>
          <w:b w:val="1"/>
          <w:sz w:val="28"/>
          <w:szCs w:val="28"/>
          <w:u w:val="single"/>
          <w:rtl w:val="0"/>
        </w:rPr>
        <w:t xml:space="preserve">Le risque vital:</w:t>
      </w:r>
      <w:r w:rsidDel="00000000" w:rsidR="00000000" w:rsidRPr="00000000">
        <w:rPr>
          <w:rtl w:val="0"/>
        </w:rPr>
      </w:r>
    </w:p>
    <w:p w:rsidR="00000000" w:rsidDel="00000000" w:rsidP="00000000" w:rsidRDefault="00000000" w:rsidRPr="00000000" w14:paraId="000004C1">
      <w:pPr>
        <w:shd w:fill="ffffff" w:val="clear"/>
        <w:spacing w:after="280" w:before="280" w:lineRule="auto"/>
        <w:jc w:val="both"/>
        <w:rPr>
          <w:sz w:val="21"/>
          <w:szCs w:val="21"/>
        </w:rPr>
      </w:pPr>
      <w:r w:rsidDel="00000000" w:rsidR="00000000" w:rsidRPr="00000000">
        <w:rPr>
          <w:sz w:val="24"/>
          <w:szCs w:val="24"/>
          <w:rtl w:val="0"/>
        </w:rPr>
        <w:t xml:space="preserve">Tout état d’agitation, surtout chez un sujet sans antécédents psychopathologiques connus, peut masquer une urgence médicale qui peut engager le pronostic vital. Deux tableaux cliniques sont particulièrement évocateurs et doivent faire rechercher une affection organique à expression psychiatrique :</w:t>
      </w:r>
      <w:r w:rsidDel="00000000" w:rsidR="00000000" w:rsidRPr="00000000">
        <w:rPr>
          <w:rtl w:val="0"/>
        </w:rPr>
      </w:r>
    </w:p>
    <w:p w:rsidR="00000000" w:rsidDel="00000000" w:rsidP="00000000" w:rsidRDefault="00000000" w:rsidRPr="00000000" w14:paraId="000004C2">
      <w:pPr>
        <w:numPr>
          <w:ilvl w:val="0"/>
          <w:numId w:val="87"/>
        </w:numPr>
        <w:shd w:fill="ffffff" w:val="clear"/>
        <w:spacing w:after="280" w:before="280" w:line="240" w:lineRule="auto"/>
        <w:ind w:left="720" w:hanging="360"/>
        <w:rPr>
          <w:sz w:val="21"/>
          <w:szCs w:val="21"/>
        </w:rPr>
      </w:pPr>
      <w:r w:rsidDel="00000000" w:rsidR="00000000" w:rsidRPr="00000000">
        <w:rPr>
          <w:sz w:val="28"/>
          <w:szCs w:val="28"/>
          <w:rtl w:val="0"/>
        </w:rPr>
        <w:t xml:space="preserve">1.La confusion mentale:</w:t>
      </w:r>
      <w:r w:rsidDel="00000000" w:rsidR="00000000" w:rsidRPr="00000000">
        <w:rPr>
          <w:rtl w:val="0"/>
        </w:rPr>
      </w:r>
    </w:p>
    <w:p w:rsidR="00000000" w:rsidDel="00000000" w:rsidP="00000000" w:rsidRDefault="00000000" w:rsidRPr="00000000" w14:paraId="000004C3">
      <w:pPr>
        <w:shd w:fill="ffffff" w:val="clear"/>
        <w:spacing w:after="280" w:before="280" w:lineRule="auto"/>
        <w:jc w:val="both"/>
        <w:rPr>
          <w:sz w:val="21"/>
          <w:szCs w:val="21"/>
        </w:rPr>
      </w:pPr>
      <w:r w:rsidDel="00000000" w:rsidR="00000000" w:rsidRPr="00000000">
        <w:rPr>
          <w:sz w:val="24"/>
          <w:szCs w:val="24"/>
          <w:rtl w:val="0"/>
        </w:rPr>
        <w:t xml:space="preserve">Elle témoigne d’une souffrance cérébrale non spécifique et, dans la majorité des cas, liée à un trouble organique. Le tableau clinique est facile à reconnaître avec l’association de l’obnubilation de la conscience, d’une désorientation temporo spatiale, de troubles mnésiques et d’un délire onirique. L’état général est souvent très altéré. Les étiologies sont multiples (les affections cérébrales- les affections endocriniennes et métaboliques- les intoxications surtout alcooliques)</w:t>
      </w:r>
      <w:r w:rsidDel="00000000" w:rsidR="00000000" w:rsidRPr="00000000">
        <w:rPr>
          <w:rtl w:val="0"/>
        </w:rPr>
      </w:r>
    </w:p>
    <w:p w:rsidR="00000000" w:rsidDel="00000000" w:rsidP="00000000" w:rsidRDefault="00000000" w:rsidRPr="00000000" w14:paraId="000004C4">
      <w:pPr>
        <w:numPr>
          <w:ilvl w:val="0"/>
          <w:numId w:val="79"/>
        </w:numPr>
        <w:shd w:fill="ffffff" w:val="clear"/>
        <w:spacing w:after="280" w:before="280" w:line="240" w:lineRule="auto"/>
        <w:ind w:left="720" w:hanging="360"/>
        <w:rPr>
          <w:sz w:val="21"/>
          <w:szCs w:val="21"/>
        </w:rPr>
      </w:pPr>
      <w:r w:rsidDel="00000000" w:rsidR="00000000" w:rsidRPr="00000000">
        <w:rPr>
          <w:sz w:val="28"/>
          <w:szCs w:val="28"/>
          <w:rtl w:val="0"/>
        </w:rPr>
        <w:t xml:space="preserve">2.La crise aigue d'angoisse ou attaque de panique:</w:t>
      </w:r>
      <w:r w:rsidDel="00000000" w:rsidR="00000000" w:rsidRPr="00000000">
        <w:rPr>
          <w:rtl w:val="0"/>
        </w:rPr>
      </w:r>
    </w:p>
    <w:p w:rsidR="00000000" w:rsidDel="00000000" w:rsidP="00000000" w:rsidRDefault="00000000" w:rsidRPr="00000000" w14:paraId="000004C5">
      <w:pPr>
        <w:numPr>
          <w:ilvl w:val="0"/>
          <w:numId w:val="80"/>
        </w:numPr>
        <w:shd w:fill="ffffff" w:val="clear"/>
        <w:spacing w:after="0" w:before="280" w:line="240" w:lineRule="auto"/>
        <w:ind w:left="720" w:hanging="360"/>
        <w:rPr>
          <w:sz w:val="21"/>
          <w:szCs w:val="21"/>
        </w:rPr>
      </w:pPr>
      <w:r w:rsidDel="00000000" w:rsidR="00000000" w:rsidRPr="00000000">
        <w:rPr>
          <w:sz w:val="24"/>
          <w:szCs w:val="24"/>
          <w:rtl w:val="0"/>
        </w:rPr>
        <w:t xml:space="preserve">Elle réalise un tableau extrêmement évocateur, surtout lorsque l'on y assiste : le début en est volontiers brutal, souvent la nuit. Cette "tempête de symptômes fonctionnels" a une expression psychique (panique intense, sensation de mort imminente), somatique (tachycardie, sueurs, oppression thoracique et striction pharyngée, vomissements, diarrhée, vertiges etc.) et comportementale, se traduisant souvent par une agitation fébrile.</w:t>
      </w:r>
      <w:r w:rsidDel="00000000" w:rsidR="00000000" w:rsidRPr="00000000">
        <w:rPr>
          <w:rtl w:val="0"/>
        </w:rPr>
      </w:r>
    </w:p>
    <w:p w:rsidR="00000000" w:rsidDel="00000000" w:rsidP="00000000" w:rsidRDefault="00000000" w:rsidRPr="00000000" w14:paraId="000004C6">
      <w:pPr>
        <w:numPr>
          <w:ilvl w:val="0"/>
          <w:numId w:val="80"/>
        </w:numPr>
        <w:shd w:fill="ffffff" w:val="clear"/>
        <w:spacing w:after="0" w:before="0" w:line="240" w:lineRule="auto"/>
        <w:ind w:left="720" w:hanging="360"/>
        <w:rPr>
          <w:sz w:val="21"/>
          <w:szCs w:val="21"/>
        </w:rPr>
      </w:pPr>
      <w:r w:rsidDel="00000000" w:rsidR="00000000" w:rsidRPr="00000000">
        <w:rPr>
          <w:sz w:val="24"/>
          <w:szCs w:val="24"/>
          <w:rtl w:val="0"/>
        </w:rPr>
        <w:t xml:space="preserve">La durée est variable, de quelques minutes à quelques heures.</w:t>
      </w:r>
      <w:r w:rsidDel="00000000" w:rsidR="00000000" w:rsidRPr="00000000">
        <w:rPr>
          <w:rtl w:val="0"/>
        </w:rPr>
      </w:r>
    </w:p>
    <w:p w:rsidR="00000000" w:rsidDel="00000000" w:rsidP="00000000" w:rsidRDefault="00000000" w:rsidRPr="00000000" w14:paraId="000004C7">
      <w:pPr>
        <w:numPr>
          <w:ilvl w:val="0"/>
          <w:numId w:val="80"/>
        </w:numPr>
        <w:shd w:fill="ffffff" w:val="clear"/>
        <w:spacing w:after="280" w:before="0" w:line="240" w:lineRule="auto"/>
        <w:ind w:left="720" w:hanging="360"/>
        <w:rPr>
          <w:sz w:val="21"/>
          <w:szCs w:val="21"/>
        </w:rPr>
      </w:pPr>
      <w:r w:rsidDel="00000000" w:rsidR="00000000" w:rsidRPr="00000000">
        <w:rPr>
          <w:sz w:val="24"/>
          <w:szCs w:val="24"/>
          <w:rtl w:val="0"/>
        </w:rPr>
        <w:t xml:space="preserve">Un examen médical est nécessaire tant pour rassurer le sujet que pour éliminer une affection organique</w:t>
      </w:r>
      <w:r w:rsidDel="00000000" w:rsidR="00000000" w:rsidRPr="00000000">
        <w:rPr>
          <w:rtl w:val="0"/>
        </w:rPr>
      </w:r>
    </w:p>
    <w:p w:rsidR="00000000" w:rsidDel="00000000" w:rsidP="00000000" w:rsidRDefault="00000000" w:rsidRPr="00000000" w14:paraId="000004C8">
      <w:pPr>
        <w:shd w:fill="ffffff" w:val="clear"/>
        <w:spacing w:after="280" w:before="280" w:lineRule="auto"/>
        <w:jc w:val="both"/>
        <w:rPr>
          <w:b w:val="1"/>
          <w:sz w:val="21"/>
          <w:szCs w:val="21"/>
          <w:u w:val="single"/>
        </w:rPr>
      </w:pPr>
      <w:r w:rsidDel="00000000" w:rsidR="00000000" w:rsidRPr="00000000">
        <w:rPr>
          <w:b w:val="1"/>
          <w:sz w:val="28"/>
          <w:szCs w:val="28"/>
          <w:u w:val="single"/>
          <w:rtl w:val="0"/>
        </w:rPr>
        <w:t xml:space="preserve">La dangerosité:</w:t>
      </w:r>
      <w:r w:rsidDel="00000000" w:rsidR="00000000" w:rsidRPr="00000000">
        <w:rPr>
          <w:rtl w:val="0"/>
        </w:rPr>
      </w:r>
    </w:p>
    <w:p w:rsidR="00000000" w:rsidDel="00000000" w:rsidP="00000000" w:rsidRDefault="00000000" w:rsidRPr="00000000" w14:paraId="000004C9">
      <w:pPr>
        <w:numPr>
          <w:ilvl w:val="0"/>
          <w:numId w:val="81"/>
        </w:numPr>
        <w:shd w:fill="ffffff" w:val="clear"/>
        <w:spacing w:after="280" w:before="280" w:line="240" w:lineRule="auto"/>
        <w:ind w:left="720" w:hanging="360"/>
        <w:rPr>
          <w:sz w:val="21"/>
          <w:szCs w:val="21"/>
        </w:rPr>
      </w:pPr>
      <w:r w:rsidDel="00000000" w:rsidR="00000000" w:rsidRPr="00000000">
        <w:rPr>
          <w:sz w:val="28"/>
          <w:szCs w:val="28"/>
          <w:rtl w:val="0"/>
        </w:rPr>
        <w:t xml:space="preserve">1.Les états suicidaires:</w:t>
      </w:r>
      <w:r w:rsidDel="00000000" w:rsidR="00000000" w:rsidRPr="00000000">
        <w:rPr>
          <w:rtl w:val="0"/>
        </w:rPr>
      </w:r>
    </w:p>
    <w:p w:rsidR="00000000" w:rsidDel="00000000" w:rsidP="00000000" w:rsidRDefault="00000000" w:rsidRPr="00000000" w14:paraId="000004CA">
      <w:pPr>
        <w:shd w:fill="ffffff" w:val="clear"/>
        <w:spacing w:after="280" w:before="280" w:lineRule="auto"/>
        <w:jc w:val="both"/>
        <w:rPr>
          <w:sz w:val="21"/>
          <w:szCs w:val="21"/>
        </w:rPr>
      </w:pPr>
      <w:r w:rsidDel="00000000" w:rsidR="00000000" w:rsidRPr="00000000">
        <w:rPr>
          <w:sz w:val="24"/>
          <w:szCs w:val="24"/>
          <w:rtl w:val="0"/>
        </w:rPr>
        <w:t xml:space="preserve">Le risque de suicide doit être systématiquement évalué devant un tableau de dépression agitée. Le risque de passage à l’acte est d’autant plus important qu’il existe:</w:t>
      </w:r>
      <w:r w:rsidDel="00000000" w:rsidR="00000000" w:rsidRPr="00000000">
        <w:rPr>
          <w:rtl w:val="0"/>
        </w:rPr>
      </w:r>
    </w:p>
    <w:p w:rsidR="00000000" w:rsidDel="00000000" w:rsidP="00000000" w:rsidRDefault="00000000" w:rsidRPr="00000000" w14:paraId="000004CB">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des idées suicidaires clairement formulées,</w:t>
      </w:r>
      <w:r w:rsidDel="00000000" w:rsidR="00000000" w:rsidRPr="00000000">
        <w:rPr>
          <w:rtl w:val="0"/>
        </w:rPr>
      </w:r>
    </w:p>
    <w:p w:rsidR="00000000" w:rsidDel="00000000" w:rsidP="00000000" w:rsidRDefault="00000000" w:rsidRPr="00000000" w14:paraId="000004CC">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des thèmes dits mélancoliques : désespoir, dévalorisation, culpabilité, incurabilité, ruine etc.</w:t>
      </w:r>
      <w:r w:rsidDel="00000000" w:rsidR="00000000" w:rsidRPr="00000000">
        <w:rPr>
          <w:rtl w:val="0"/>
        </w:rPr>
      </w:r>
    </w:p>
    <w:p w:rsidR="00000000" w:rsidDel="00000000" w:rsidP="00000000" w:rsidRDefault="00000000" w:rsidRPr="00000000" w14:paraId="000004CD">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des symptômes de type obsessif-compulsifs</w:t>
      </w:r>
      <w:r w:rsidDel="00000000" w:rsidR="00000000" w:rsidRPr="00000000">
        <w:rPr>
          <w:rtl w:val="0"/>
        </w:rPr>
      </w:r>
    </w:p>
    <w:p w:rsidR="00000000" w:rsidDel="00000000" w:rsidP="00000000" w:rsidRDefault="00000000" w:rsidRPr="00000000" w14:paraId="000004CE">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une insomnie totale</w:t>
      </w:r>
      <w:r w:rsidDel="00000000" w:rsidR="00000000" w:rsidRPr="00000000">
        <w:rPr>
          <w:rtl w:val="0"/>
        </w:rPr>
      </w:r>
    </w:p>
    <w:p w:rsidR="00000000" w:rsidDel="00000000" w:rsidP="00000000" w:rsidRDefault="00000000" w:rsidRPr="00000000" w14:paraId="000004CF">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un abus d’alcool</w:t>
      </w:r>
      <w:r w:rsidDel="00000000" w:rsidR="00000000" w:rsidRPr="00000000">
        <w:rPr>
          <w:rtl w:val="0"/>
        </w:rPr>
      </w:r>
    </w:p>
    <w:p w:rsidR="00000000" w:rsidDel="00000000" w:rsidP="00000000" w:rsidRDefault="00000000" w:rsidRPr="00000000" w14:paraId="000004D0">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une anxiété importante avec agitation</w:t>
      </w:r>
      <w:r w:rsidDel="00000000" w:rsidR="00000000" w:rsidRPr="00000000">
        <w:rPr>
          <w:rtl w:val="0"/>
        </w:rPr>
      </w:r>
    </w:p>
    <w:p w:rsidR="00000000" w:rsidDel="00000000" w:rsidP="00000000" w:rsidRDefault="00000000" w:rsidRPr="00000000" w14:paraId="000004D1">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des antécédents dépressifs</w:t>
      </w:r>
      <w:r w:rsidDel="00000000" w:rsidR="00000000" w:rsidRPr="00000000">
        <w:rPr>
          <w:rtl w:val="0"/>
        </w:rPr>
      </w:r>
    </w:p>
    <w:p w:rsidR="00000000" w:rsidDel="00000000" w:rsidP="00000000" w:rsidRDefault="00000000" w:rsidRPr="00000000" w14:paraId="000004D2">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des antécédents familiaux ou personnels de suicide</w:t>
      </w:r>
      <w:r w:rsidDel="00000000" w:rsidR="00000000" w:rsidRPr="00000000">
        <w:rPr>
          <w:rtl w:val="0"/>
        </w:rPr>
      </w:r>
    </w:p>
    <w:p w:rsidR="00000000" w:rsidDel="00000000" w:rsidP="00000000" w:rsidRDefault="00000000" w:rsidRPr="00000000" w14:paraId="000004D3">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un manque de support familial ou social.</w:t>
      </w:r>
      <w:r w:rsidDel="00000000" w:rsidR="00000000" w:rsidRPr="00000000">
        <w:rPr>
          <w:rtl w:val="0"/>
        </w:rPr>
      </w:r>
    </w:p>
    <w:p w:rsidR="00000000" w:rsidDel="00000000" w:rsidP="00000000" w:rsidRDefault="00000000" w:rsidRPr="00000000" w14:paraId="000004D4">
      <w:pPr>
        <w:numPr>
          <w:ilvl w:val="0"/>
          <w:numId w:val="82"/>
        </w:numPr>
        <w:shd w:fill="ffffff" w:val="clear"/>
        <w:spacing w:after="280" w:before="280" w:line="240" w:lineRule="auto"/>
        <w:ind w:left="720" w:hanging="360"/>
        <w:rPr>
          <w:sz w:val="21"/>
          <w:szCs w:val="21"/>
        </w:rPr>
      </w:pPr>
      <w:r w:rsidDel="00000000" w:rsidR="00000000" w:rsidRPr="00000000">
        <w:rPr>
          <w:sz w:val="28"/>
          <w:szCs w:val="28"/>
          <w:rtl w:val="0"/>
        </w:rPr>
        <w:t xml:space="preserve">2.Les états psychotiques:</w:t>
      </w:r>
      <w:r w:rsidDel="00000000" w:rsidR="00000000" w:rsidRPr="00000000">
        <w:rPr>
          <w:rtl w:val="0"/>
        </w:rPr>
      </w:r>
    </w:p>
    <w:p w:rsidR="00000000" w:rsidDel="00000000" w:rsidP="00000000" w:rsidRDefault="00000000" w:rsidRPr="00000000" w14:paraId="000004D5">
      <w:pPr>
        <w:shd w:fill="ffffff" w:val="clear"/>
        <w:spacing w:after="280" w:before="280" w:line="240" w:lineRule="auto"/>
        <w:jc w:val="both"/>
        <w:rPr>
          <w:sz w:val="21"/>
          <w:szCs w:val="21"/>
        </w:rPr>
      </w:pPr>
      <w:r w:rsidDel="00000000" w:rsidR="00000000" w:rsidRPr="00000000">
        <w:rPr>
          <w:sz w:val="24"/>
          <w:szCs w:val="24"/>
          <w:rtl w:val="0"/>
        </w:rPr>
        <w:t xml:space="preserve">Devant tout état délirant, il importe d’en évaluer la dangerosité potentielle sur les critères suivants:</w:t>
      </w:r>
      <w:r w:rsidDel="00000000" w:rsidR="00000000" w:rsidRPr="00000000">
        <w:rPr>
          <w:rtl w:val="0"/>
        </w:rPr>
      </w:r>
    </w:p>
    <w:p w:rsidR="00000000" w:rsidDel="00000000" w:rsidP="00000000" w:rsidRDefault="00000000" w:rsidRPr="00000000" w14:paraId="000004D6">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la réticence</w:t>
      </w:r>
      <w:r w:rsidDel="00000000" w:rsidR="00000000" w:rsidRPr="00000000">
        <w:rPr>
          <w:rtl w:val="0"/>
        </w:rPr>
      </w:r>
    </w:p>
    <w:p w:rsidR="00000000" w:rsidDel="00000000" w:rsidP="00000000" w:rsidRDefault="00000000" w:rsidRPr="00000000" w14:paraId="000004D7">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la négation de l’état morbide</w:t>
      </w:r>
      <w:r w:rsidDel="00000000" w:rsidR="00000000" w:rsidRPr="00000000">
        <w:rPr>
          <w:rtl w:val="0"/>
        </w:rPr>
      </w:r>
    </w:p>
    <w:p w:rsidR="00000000" w:rsidDel="00000000" w:rsidP="00000000" w:rsidRDefault="00000000" w:rsidRPr="00000000" w14:paraId="000004D8">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l’exaltation affective</w:t>
      </w:r>
      <w:r w:rsidDel="00000000" w:rsidR="00000000" w:rsidRPr="00000000">
        <w:rPr>
          <w:rtl w:val="0"/>
        </w:rPr>
      </w:r>
    </w:p>
    <w:p w:rsidR="00000000" w:rsidDel="00000000" w:rsidP="00000000" w:rsidRDefault="00000000" w:rsidRPr="00000000" w14:paraId="000004D9">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le degré de conviction délirante</w:t>
      </w:r>
      <w:r w:rsidDel="00000000" w:rsidR="00000000" w:rsidRPr="00000000">
        <w:rPr>
          <w:rtl w:val="0"/>
        </w:rPr>
      </w:r>
    </w:p>
    <w:p w:rsidR="00000000" w:rsidDel="00000000" w:rsidP="00000000" w:rsidRDefault="00000000" w:rsidRPr="00000000" w14:paraId="000004DA">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la désignation d’un ou des persécuteurs</w:t>
      </w:r>
      <w:r w:rsidDel="00000000" w:rsidR="00000000" w:rsidRPr="00000000">
        <w:rPr>
          <w:rtl w:val="0"/>
        </w:rPr>
      </w:r>
    </w:p>
    <w:p w:rsidR="00000000" w:rsidDel="00000000" w:rsidP="00000000" w:rsidRDefault="00000000" w:rsidRPr="00000000" w14:paraId="000004DB">
      <w:pPr>
        <w:shd w:fill="ffffff" w:val="clear"/>
        <w:spacing w:after="280" w:before="280" w:line="240" w:lineRule="auto"/>
        <w:ind w:left="720" w:hanging="36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antécédents de passage à l’acte hétéro-agressifs</w:t>
      </w:r>
      <w:r w:rsidDel="00000000" w:rsidR="00000000" w:rsidRPr="00000000">
        <w:rPr>
          <w:rtl w:val="0"/>
        </w:rPr>
      </w:r>
    </w:p>
    <w:p w:rsidR="00000000" w:rsidDel="00000000" w:rsidP="00000000" w:rsidRDefault="00000000" w:rsidRPr="00000000" w14:paraId="000004DC">
      <w:pPr>
        <w:shd w:fill="ffffff" w:val="clear"/>
        <w:spacing w:after="280" w:before="280" w:line="240" w:lineRule="auto"/>
        <w:jc w:val="both"/>
        <w:rPr>
          <w:b w:val="1"/>
          <w:color w:val="ff0000"/>
          <w:sz w:val="21"/>
          <w:szCs w:val="21"/>
          <w:u w:val="single"/>
        </w:rPr>
      </w:pPr>
      <w:r w:rsidDel="00000000" w:rsidR="00000000" w:rsidRPr="00000000">
        <w:rPr>
          <w:b w:val="1"/>
          <w:color w:val="ff0000"/>
          <w:sz w:val="36"/>
          <w:szCs w:val="36"/>
          <w:u w:val="single"/>
          <w:rtl w:val="0"/>
        </w:rPr>
        <w:t xml:space="preserve">Formes d'agitation :</w:t>
      </w:r>
      <w:r w:rsidDel="00000000" w:rsidR="00000000" w:rsidRPr="00000000">
        <w:rPr>
          <w:rtl w:val="0"/>
        </w:rPr>
      </w:r>
    </w:p>
    <w:p w:rsidR="00000000" w:rsidDel="00000000" w:rsidP="00000000" w:rsidRDefault="00000000" w:rsidRPr="00000000" w14:paraId="000004DD">
      <w:pPr>
        <w:shd w:fill="ffffff" w:val="clear"/>
        <w:spacing w:after="280" w:before="280" w:lineRule="auto"/>
        <w:jc w:val="both"/>
        <w:rPr>
          <w:sz w:val="21"/>
          <w:szCs w:val="21"/>
        </w:rPr>
      </w:pPr>
      <w:r w:rsidDel="00000000" w:rsidR="00000000" w:rsidRPr="00000000">
        <w:rPr>
          <w:b w:val="1"/>
          <w:sz w:val="28"/>
          <w:szCs w:val="28"/>
          <w:rtl w:val="0"/>
        </w:rPr>
        <w:t xml:space="preserve">- Agitation névrotique</w:t>
      </w:r>
      <w:r w:rsidDel="00000000" w:rsidR="00000000" w:rsidRPr="00000000">
        <w:rPr>
          <w:sz w:val="28"/>
          <w:szCs w:val="28"/>
          <w:rtl w:val="0"/>
        </w:rPr>
        <w:t xml:space="preserve">: </w:t>
      </w:r>
      <w:r w:rsidDel="00000000" w:rsidR="00000000" w:rsidRPr="00000000">
        <w:rPr>
          <w:sz w:val="24"/>
          <w:szCs w:val="24"/>
          <w:rtl w:val="0"/>
        </w:rPr>
        <w:t xml:space="preserve">elle est brève et compréhensible en raison d’un contexte particulier. L’agitation met en avant l’expression corporelle qui se substitue à la parole. Cette agitation est d’intensité parfois bruyante associée à une anxiété importante. Cet état qui est contrôlable par le sujet est particulièrement sensible à l’approche relationnelle. Le contexte émotionnel intense va orienter le diagnostic.</w:t>
      </w:r>
      <w:r w:rsidDel="00000000" w:rsidR="00000000" w:rsidRPr="00000000">
        <w:rPr>
          <w:rtl w:val="0"/>
        </w:rPr>
      </w:r>
    </w:p>
    <w:p w:rsidR="00000000" w:rsidDel="00000000" w:rsidP="00000000" w:rsidRDefault="00000000" w:rsidRPr="00000000" w14:paraId="000004DE">
      <w:pPr>
        <w:shd w:fill="ffffff" w:val="clear"/>
        <w:spacing w:after="280" w:before="280" w:lineRule="auto"/>
        <w:jc w:val="both"/>
        <w:rPr>
          <w:sz w:val="21"/>
          <w:szCs w:val="21"/>
        </w:rPr>
      </w:pPr>
      <w:r w:rsidDel="00000000" w:rsidR="00000000" w:rsidRPr="00000000">
        <w:rPr>
          <w:b w:val="1"/>
          <w:sz w:val="28"/>
          <w:szCs w:val="28"/>
          <w:rtl w:val="0"/>
        </w:rPr>
        <w:t xml:space="preserve">- Agitation maniaque</w:t>
      </w:r>
      <w:r w:rsidDel="00000000" w:rsidR="00000000" w:rsidRPr="00000000">
        <w:rPr>
          <w:sz w:val="28"/>
          <w:szCs w:val="28"/>
          <w:rtl w:val="0"/>
        </w:rPr>
        <w:t xml:space="preserve">: </w:t>
      </w:r>
      <w:r w:rsidDel="00000000" w:rsidR="00000000" w:rsidRPr="00000000">
        <w:rPr>
          <w:sz w:val="24"/>
          <w:szCs w:val="24"/>
          <w:rtl w:val="0"/>
        </w:rPr>
        <w:t xml:space="preserve">l’exaltation euphorique de l’humeur ou l’hyperthymie expansive caractéristique de l’accès maniaque s’accompagne fréquemment d’une excitation psychique et physique caractérisée par une hyperactivité ludique voire une agitation désordonnée et stérile ainsi qu’une désinhibition globale. L’humeur est versatile, le contact est superficiel. Le diagnostic repose sur les éléments sémiologiques ainsi que sur la notion d’antécédents d’épisodes maniaques ou mélancoliques.</w:t>
      </w:r>
      <w:r w:rsidDel="00000000" w:rsidR="00000000" w:rsidRPr="00000000">
        <w:rPr>
          <w:rtl w:val="0"/>
        </w:rPr>
      </w:r>
    </w:p>
    <w:p w:rsidR="00000000" w:rsidDel="00000000" w:rsidP="00000000" w:rsidRDefault="00000000" w:rsidRPr="00000000" w14:paraId="000004DF">
      <w:pPr>
        <w:shd w:fill="ffffff" w:val="clear"/>
        <w:spacing w:after="280" w:before="280" w:lineRule="auto"/>
        <w:jc w:val="both"/>
        <w:rPr>
          <w:sz w:val="21"/>
          <w:szCs w:val="21"/>
        </w:rPr>
      </w:pPr>
      <w:r w:rsidDel="00000000" w:rsidR="00000000" w:rsidRPr="00000000">
        <w:rPr>
          <w:b w:val="1"/>
          <w:sz w:val="28"/>
          <w:szCs w:val="28"/>
          <w:rtl w:val="0"/>
        </w:rPr>
        <w:t xml:space="preserve">- Agitation des syndromes dépressifs</w:t>
      </w:r>
      <w:r w:rsidDel="00000000" w:rsidR="00000000" w:rsidRPr="00000000">
        <w:rPr>
          <w:sz w:val="28"/>
          <w:szCs w:val="28"/>
          <w:rtl w:val="0"/>
        </w:rPr>
        <w:t xml:space="preserve">: </w:t>
      </w:r>
      <w:r w:rsidDel="00000000" w:rsidR="00000000" w:rsidRPr="00000000">
        <w:rPr>
          <w:sz w:val="24"/>
          <w:szCs w:val="24"/>
          <w:rtl w:val="0"/>
        </w:rPr>
        <w:t xml:space="preserve">le ralentissement psychomoteur est inconstant au cours des épisodes dépressifs. Il peut être remplacé par une agitation motrice déclenchée par une angoisse importante. L’aspect clinique des troubles moteurs peut être polymorphe, allant de l’inhibition à l’hyperactivité anxieuse et à l’état d’agitation qui peut alimenter et précipiter un passage à l’acte suicidaire.     Les états d’agitation dans les épisodes mélancoliques sont associés généralement à une angoisse massive et un vécu délirant intense qui peut évoluer vers une véritable fureur autodestructible et conduire au passage à l’acte suicidaire.</w:t>
      </w:r>
      <w:r w:rsidDel="00000000" w:rsidR="00000000" w:rsidRPr="00000000">
        <w:rPr>
          <w:rtl w:val="0"/>
        </w:rPr>
      </w:r>
    </w:p>
    <w:p w:rsidR="00000000" w:rsidDel="00000000" w:rsidP="00000000" w:rsidRDefault="00000000" w:rsidRPr="00000000" w14:paraId="000004E0">
      <w:pPr>
        <w:shd w:fill="ffffff" w:val="clear"/>
        <w:spacing w:after="280" w:before="280" w:lineRule="auto"/>
        <w:jc w:val="both"/>
        <w:rPr>
          <w:sz w:val="21"/>
          <w:szCs w:val="21"/>
        </w:rPr>
      </w:pPr>
      <w:r w:rsidDel="00000000" w:rsidR="00000000" w:rsidRPr="00000000">
        <w:rPr>
          <w:b w:val="1"/>
          <w:sz w:val="28"/>
          <w:szCs w:val="28"/>
          <w:rtl w:val="0"/>
        </w:rPr>
        <w:t xml:space="preserve">- Agitation des bouffées délirantes aiguës</w:t>
      </w:r>
      <w:r w:rsidDel="00000000" w:rsidR="00000000" w:rsidRPr="00000000">
        <w:rPr>
          <w:sz w:val="28"/>
          <w:szCs w:val="28"/>
          <w:rtl w:val="0"/>
        </w:rPr>
        <w:t xml:space="preserve">: </w:t>
      </w:r>
      <w:r w:rsidDel="00000000" w:rsidR="00000000" w:rsidRPr="00000000">
        <w:rPr>
          <w:sz w:val="24"/>
          <w:szCs w:val="24"/>
          <w:rtl w:val="0"/>
        </w:rPr>
        <w:t xml:space="preserve">Elle est secondaire à l’adhésion au délire. Cette agitation est désordonnée, fluctuante, imprévisible. La recherche d’une cause organique ou toxique est une priorité. Dans les formes primaires, l’examen somatique est en général négatif à l’exception d’une déshydratation voire d’une hyperthermie. Certaines bouffées délirantes aiguës sont secondaires, notamment lors de maladies infectieuses par atteinte du système nerveux central ou lors de traumatismes crâniens. L’agitation de la bouffée délirante aiguë se distingue de ceux de l’accès maniaque par une plus grande labilité de l’humeur, de fréquentes hallucinations et des symptômes délirants, variés et nombreux. La sédation de l’agitation s’impose dans la majorité des cas.</w:t>
      </w:r>
      <w:r w:rsidDel="00000000" w:rsidR="00000000" w:rsidRPr="00000000">
        <w:rPr>
          <w:rtl w:val="0"/>
        </w:rPr>
      </w:r>
    </w:p>
    <w:p w:rsidR="00000000" w:rsidDel="00000000" w:rsidP="00000000" w:rsidRDefault="00000000" w:rsidRPr="00000000" w14:paraId="000004E1">
      <w:pPr>
        <w:shd w:fill="ffffff" w:val="clear"/>
        <w:spacing w:after="280" w:before="280" w:lineRule="auto"/>
        <w:jc w:val="both"/>
        <w:rPr>
          <w:sz w:val="21"/>
          <w:szCs w:val="21"/>
        </w:rPr>
      </w:pPr>
      <w:r w:rsidDel="00000000" w:rsidR="00000000" w:rsidRPr="00000000">
        <w:rPr>
          <w:b w:val="1"/>
          <w:sz w:val="28"/>
          <w:szCs w:val="28"/>
          <w:rtl w:val="0"/>
        </w:rPr>
        <w:t xml:space="preserve">- Agitation des schizophrénies</w:t>
      </w:r>
      <w:r w:rsidDel="00000000" w:rsidR="00000000" w:rsidRPr="00000000">
        <w:rPr>
          <w:sz w:val="28"/>
          <w:szCs w:val="28"/>
          <w:rtl w:val="0"/>
        </w:rPr>
        <w:t xml:space="preserve">: </w:t>
      </w:r>
      <w:r w:rsidDel="00000000" w:rsidR="00000000" w:rsidRPr="00000000">
        <w:rPr>
          <w:sz w:val="24"/>
          <w:szCs w:val="24"/>
          <w:rtl w:val="0"/>
        </w:rPr>
        <w:t xml:space="preserve">les états d’agitation peuvent émailler l’évolution d’une maladie schizophrénique. Les antécédents et les symptômes schizophréniques sont évocateurs du diagnostic. Les états d’agitation atypiques, associés à des interprétations délirantes, un syndrome d’influence, un syndrome dissociatif peuvent constituer un mode d’entrée dans la schizophrénie. Il se caractérise par une excitation psychomotrice d’allure maniaque sans euphorie avec tachypsychie incohérente, agressivité, bizarrerie, négativisme voire indifférence. L’absence de syntonie, de froideur, et de l’ambivalence orientent le diagnostic.</w:t>
      </w:r>
      <w:r w:rsidDel="00000000" w:rsidR="00000000" w:rsidRPr="00000000">
        <w:rPr>
          <w:rtl w:val="0"/>
        </w:rPr>
      </w:r>
    </w:p>
    <w:p w:rsidR="00000000" w:rsidDel="00000000" w:rsidP="00000000" w:rsidRDefault="00000000" w:rsidRPr="00000000" w14:paraId="000004E2">
      <w:pPr>
        <w:shd w:fill="ffffff" w:val="clear"/>
        <w:spacing w:after="280" w:before="280" w:lineRule="auto"/>
        <w:jc w:val="both"/>
        <w:rPr>
          <w:sz w:val="21"/>
          <w:szCs w:val="21"/>
        </w:rPr>
      </w:pPr>
      <w:r w:rsidDel="00000000" w:rsidR="00000000" w:rsidRPr="00000000">
        <w:rPr>
          <w:b w:val="1"/>
          <w:sz w:val="28"/>
          <w:szCs w:val="28"/>
          <w:rtl w:val="0"/>
        </w:rPr>
        <w:t xml:space="preserve">- Agitation des paranoïas</w:t>
      </w:r>
      <w:r w:rsidDel="00000000" w:rsidR="00000000" w:rsidRPr="00000000">
        <w:rPr>
          <w:sz w:val="28"/>
          <w:szCs w:val="28"/>
          <w:rtl w:val="0"/>
        </w:rPr>
        <w:t xml:space="preserve">: </w:t>
      </w:r>
      <w:r w:rsidDel="00000000" w:rsidR="00000000" w:rsidRPr="00000000">
        <w:rPr>
          <w:sz w:val="24"/>
          <w:szCs w:val="24"/>
          <w:rtl w:val="0"/>
        </w:rPr>
        <w:t xml:space="preserve">l’agitation paranoïaque est rare ; elle est généralement induite par la problématique délirante sous la forme de passage à l’acte hétéro-agressif le plus souvent médico-légaux. Le risque apparaît majeur lorsqu’il existe un persécuteur désigné. L’agitation concerne autant les formes cliniques des délires passionnels que les délires d’interprétation.</w:t>
      </w:r>
      <w:r w:rsidDel="00000000" w:rsidR="00000000" w:rsidRPr="00000000">
        <w:rPr>
          <w:rtl w:val="0"/>
        </w:rPr>
      </w:r>
    </w:p>
    <w:p w:rsidR="00000000" w:rsidDel="00000000" w:rsidP="00000000" w:rsidRDefault="00000000" w:rsidRPr="00000000" w14:paraId="000004E3">
      <w:pPr>
        <w:shd w:fill="ffffff" w:val="clear"/>
        <w:spacing w:after="280" w:before="280" w:lineRule="auto"/>
        <w:jc w:val="both"/>
        <w:rPr>
          <w:sz w:val="21"/>
          <w:szCs w:val="21"/>
        </w:rPr>
      </w:pPr>
      <w:r w:rsidDel="00000000" w:rsidR="00000000" w:rsidRPr="00000000">
        <w:rPr>
          <w:b w:val="1"/>
          <w:sz w:val="28"/>
          <w:szCs w:val="28"/>
          <w:rtl w:val="0"/>
        </w:rPr>
        <w:t xml:space="preserve">- Agitation et confusion mentale</w:t>
      </w:r>
      <w:r w:rsidDel="00000000" w:rsidR="00000000" w:rsidRPr="00000000">
        <w:rPr>
          <w:sz w:val="28"/>
          <w:szCs w:val="28"/>
          <w:rtl w:val="0"/>
        </w:rPr>
        <w:t xml:space="preserve">: </w:t>
      </w:r>
      <w:r w:rsidDel="00000000" w:rsidR="00000000" w:rsidRPr="00000000">
        <w:rPr>
          <w:sz w:val="24"/>
          <w:szCs w:val="24"/>
          <w:rtl w:val="0"/>
        </w:rPr>
        <w:t xml:space="preserve">la confusion mentale constitue un état pathologique de la conscience. Les états confusionnels et confuso-oniriques soudains avec importantes fluctuations du niveau de conscience peuvent orienter vers le diagnostic d’épilepsie. Les tumeurs cérébrales, traumatismes crâniens, atteintes vasculaires cérébrales, encéphalites ; hydrocéphalie à pression normale constituent les autres causes neurologiques les plus fréquentes. Parfois la confusion peut accompagner une pathologie générale : maladies infectieuses, encéphalopathies métaboliques, intoxications médicamenteuses, intoxications alimentaires et professionnelles. La prise en charge est spécifique, d’abord symptomatique, puis étiologique.</w:t>
      </w:r>
      <w:r w:rsidDel="00000000" w:rsidR="00000000" w:rsidRPr="00000000">
        <w:rPr>
          <w:rtl w:val="0"/>
        </w:rPr>
      </w:r>
    </w:p>
    <w:p w:rsidR="00000000" w:rsidDel="00000000" w:rsidP="00000000" w:rsidRDefault="00000000" w:rsidRPr="00000000" w14:paraId="000004E4">
      <w:pPr>
        <w:shd w:fill="ffffff" w:val="clear"/>
        <w:spacing w:after="280" w:before="280" w:lineRule="auto"/>
        <w:jc w:val="both"/>
        <w:rPr>
          <w:sz w:val="21"/>
          <w:szCs w:val="21"/>
        </w:rPr>
      </w:pPr>
      <w:r w:rsidDel="00000000" w:rsidR="00000000" w:rsidRPr="00000000">
        <w:rPr>
          <w:b w:val="1"/>
          <w:sz w:val="28"/>
          <w:szCs w:val="28"/>
          <w:rtl w:val="0"/>
        </w:rPr>
        <w:t xml:space="preserve">- Agitation et démence</w:t>
      </w:r>
      <w:r w:rsidDel="00000000" w:rsidR="00000000" w:rsidRPr="00000000">
        <w:rPr>
          <w:sz w:val="28"/>
          <w:szCs w:val="28"/>
          <w:rtl w:val="0"/>
        </w:rPr>
        <w:t xml:space="preserve">: </w:t>
      </w:r>
      <w:r w:rsidDel="00000000" w:rsidR="00000000" w:rsidRPr="00000000">
        <w:rPr>
          <w:sz w:val="24"/>
          <w:szCs w:val="24"/>
          <w:rtl w:val="0"/>
        </w:rPr>
        <w:t xml:space="preserve">l’agitation illustre parfois l’entrée dans un processus démentiel en lien avec une anxiété massive du fait de la prise de conscience des troubles. L’agitation peut également émailler l’évolution d’une démence constituée. La symptomatologie est polymorphe associée à des modifications du caractère, des épisodes de turbulence nocturne, des troubles de la conscience et peut être ponctuée d’un acte agressif dont les motivations sont obscures. Il est impératif d’éliminer une étiologie organique pouvant être à l’origine ou associée à l’état d’agitation.</w:t>
      </w:r>
      <w:r w:rsidDel="00000000" w:rsidR="00000000" w:rsidRPr="00000000">
        <w:rPr>
          <w:rtl w:val="0"/>
        </w:rPr>
      </w:r>
    </w:p>
    <w:p w:rsidR="00000000" w:rsidDel="00000000" w:rsidP="00000000" w:rsidRDefault="00000000" w:rsidRPr="00000000" w14:paraId="000004E5">
      <w:pPr>
        <w:shd w:fill="ffffff" w:val="clear"/>
        <w:spacing w:after="280" w:before="280" w:lineRule="auto"/>
        <w:jc w:val="both"/>
        <w:rPr>
          <w:sz w:val="21"/>
          <w:szCs w:val="21"/>
        </w:rPr>
      </w:pPr>
      <w:r w:rsidDel="00000000" w:rsidR="00000000" w:rsidRPr="00000000">
        <w:rPr>
          <w:b w:val="1"/>
          <w:sz w:val="28"/>
          <w:szCs w:val="28"/>
          <w:rtl w:val="0"/>
        </w:rPr>
        <w:t xml:space="preserve">- Agitation liée à l’alcoolisme</w:t>
      </w:r>
      <w:r w:rsidDel="00000000" w:rsidR="00000000" w:rsidRPr="00000000">
        <w:rPr>
          <w:sz w:val="28"/>
          <w:szCs w:val="28"/>
          <w:rtl w:val="0"/>
        </w:rPr>
        <w:t xml:space="preserve">: </w:t>
      </w:r>
      <w:r w:rsidDel="00000000" w:rsidR="00000000" w:rsidRPr="00000000">
        <w:rPr>
          <w:sz w:val="24"/>
          <w:szCs w:val="24"/>
          <w:rtl w:val="0"/>
        </w:rPr>
        <w:t xml:space="preserve">les états d’agitation liés à l’alcoolisme constituent une urgence très fréquente. Elle est caractérisée par un état d’excitation psychomotrice qui peut aboutir au déchaînement brutal d’une agressivité aussi imprévue que redoutable. L’accès de fureur paroxystique est symptomatique de l’ivresse pathologique de type excito-moteur. Les bouffées confuso-oniriques ou confuso-délirantes ne sont pas exceptionnelles</w:t>
      </w:r>
      <w:r w:rsidDel="00000000" w:rsidR="00000000" w:rsidRPr="00000000">
        <w:rPr>
          <w:rtl w:val="0"/>
        </w:rPr>
      </w:r>
    </w:p>
    <w:p w:rsidR="00000000" w:rsidDel="00000000" w:rsidP="00000000" w:rsidRDefault="00000000" w:rsidRPr="00000000" w14:paraId="000004E6">
      <w:pPr>
        <w:shd w:fill="ffffff" w:val="clear"/>
        <w:spacing w:after="280" w:before="280" w:lineRule="auto"/>
        <w:jc w:val="both"/>
        <w:rPr>
          <w:sz w:val="21"/>
          <w:szCs w:val="21"/>
        </w:rPr>
      </w:pPr>
      <w:r w:rsidDel="00000000" w:rsidR="00000000" w:rsidRPr="00000000">
        <w:rPr>
          <w:b w:val="1"/>
          <w:sz w:val="28"/>
          <w:szCs w:val="28"/>
          <w:rtl w:val="0"/>
        </w:rPr>
        <w:t xml:space="preserve">- Agitation et toxicomanie</w:t>
      </w:r>
      <w:r w:rsidDel="00000000" w:rsidR="00000000" w:rsidRPr="00000000">
        <w:rPr>
          <w:sz w:val="28"/>
          <w:szCs w:val="28"/>
          <w:rtl w:val="0"/>
        </w:rPr>
        <w:t xml:space="preserve">: </w:t>
      </w:r>
      <w:r w:rsidDel="00000000" w:rsidR="00000000" w:rsidRPr="00000000">
        <w:rPr>
          <w:sz w:val="24"/>
          <w:szCs w:val="24"/>
          <w:rtl w:val="0"/>
        </w:rPr>
        <w:t xml:space="preserve">la consommation de toxiques, drogues ou médicaments, peut être à l’origine d’un état d’agitation secondaire à une décompensation psychiatrique aiguë : délire, confusion, angoisse massive. Le syndrome de sevrage physique et psychique, en fonction des toxiques consommés constitue également un risque de survenue d’une agitation. L’interrogatoire et l’examen clinique orientent le diagnostic. Une complication organique n’est pas exclue et sera systématiquement recherchée.</w:t>
      </w:r>
      <w:r w:rsidDel="00000000" w:rsidR="00000000" w:rsidRPr="00000000">
        <w:rPr>
          <w:rtl w:val="0"/>
        </w:rPr>
      </w:r>
    </w:p>
    <w:p w:rsidR="00000000" w:rsidDel="00000000" w:rsidP="00000000" w:rsidRDefault="00000000" w:rsidRPr="00000000" w14:paraId="000004E7">
      <w:pPr>
        <w:shd w:fill="ffffff" w:val="clear"/>
        <w:spacing w:after="280" w:before="280" w:lineRule="auto"/>
        <w:jc w:val="both"/>
        <w:rPr>
          <w:sz w:val="21"/>
          <w:szCs w:val="21"/>
        </w:rPr>
      </w:pPr>
      <w:r w:rsidDel="00000000" w:rsidR="00000000" w:rsidRPr="00000000">
        <w:rPr>
          <w:b w:val="1"/>
          <w:sz w:val="28"/>
          <w:szCs w:val="28"/>
          <w:rtl w:val="0"/>
        </w:rPr>
        <w:t xml:space="preserve">- Agitation et troubles de la personnalité</w:t>
      </w:r>
      <w:r w:rsidDel="00000000" w:rsidR="00000000" w:rsidRPr="00000000">
        <w:rPr>
          <w:sz w:val="28"/>
          <w:szCs w:val="28"/>
          <w:rtl w:val="0"/>
        </w:rPr>
        <w:t xml:space="preserve">: </w:t>
      </w:r>
      <w:r w:rsidDel="00000000" w:rsidR="00000000" w:rsidRPr="00000000">
        <w:rPr>
          <w:sz w:val="24"/>
          <w:szCs w:val="24"/>
          <w:rtl w:val="0"/>
        </w:rPr>
        <w:t xml:space="preserve">l’organisation de la personnalité sur un mode anti-social expose au risque d’agitations dites caractérielles, en raison d’une incapacité à mentaliser les conflits et du fait de l’intolérance à la frustration. L’impulsivité est à l’origine des troubles comportementaux conduisant parfois à des actes médico-légaux. L’absence d’anxiété et d’anticipation à l’égard des conséquences des actes est classique dans ces états d’agitation.</w:t>
      </w:r>
      <w:r w:rsidDel="00000000" w:rsidR="00000000" w:rsidRPr="00000000">
        <w:rPr>
          <w:rtl w:val="0"/>
        </w:rPr>
      </w:r>
    </w:p>
    <w:p w:rsidR="00000000" w:rsidDel="00000000" w:rsidP="00000000" w:rsidRDefault="00000000" w:rsidRPr="00000000" w14:paraId="000004E8">
      <w:pPr>
        <w:shd w:fill="ffffff" w:val="clear"/>
        <w:spacing w:after="280" w:before="280" w:lineRule="auto"/>
        <w:jc w:val="both"/>
        <w:rPr>
          <w:b w:val="1"/>
          <w:color w:val="ff0000"/>
          <w:sz w:val="21"/>
          <w:szCs w:val="21"/>
          <w:u w:val="single"/>
        </w:rPr>
      </w:pPr>
      <w:r w:rsidDel="00000000" w:rsidR="00000000" w:rsidRPr="00000000">
        <w:rPr>
          <w:b w:val="1"/>
          <w:color w:val="ff0000"/>
          <w:sz w:val="36"/>
          <w:szCs w:val="36"/>
          <w:u w:val="single"/>
          <w:rtl w:val="0"/>
        </w:rPr>
        <w:t xml:space="preserve">Etiologies médicochirurgicales:</w:t>
      </w:r>
      <w:r w:rsidDel="00000000" w:rsidR="00000000" w:rsidRPr="00000000">
        <w:rPr>
          <w:rtl w:val="0"/>
        </w:rPr>
      </w:r>
    </w:p>
    <w:p w:rsidR="00000000" w:rsidDel="00000000" w:rsidP="00000000" w:rsidRDefault="00000000" w:rsidRPr="00000000" w14:paraId="000004E9">
      <w:pPr>
        <w:shd w:fill="ffffff" w:val="clear"/>
        <w:spacing w:after="0" w:before="280" w:lineRule="auto"/>
        <w:rPr>
          <w:sz w:val="21"/>
          <w:szCs w:val="21"/>
        </w:rPr>
      </w:pPr>
      <w:r w:rsidDel="00000000" w:rsidR="00000000" w:rsidRPr="00000000">
        <w:rPr>
          <w:sz w:val="24"/>
          <w:szCs w:val="24"/>
          <w:rtl w:val="0"/>
        </w:rPr>
        <w:t xml:space="preserve">Les agitations d’origine psychiatrique sont envisagées une fois que l’on a éliminé de façon certaine une cause organique.</w:t>
      </w:r>
      <w:r w:rsidDel="00000000" w:rsidR="00000000" w:rsidRPr="00000000">
        <w:rPr>
          <w:rtl w:val="0"/>
        </w:rPr>
      </w:r>
    </w:p>
    <w:p w:rsidR="00000000" w:rsidDel="00000000" w:rsidP="00000000" w:rsidRDefault="00000000" w:rsidRPr="00000000" w14:paraId="000004EA">
      <w:pPr>
        <w:numPr>
          <w:ilvl w:val="0"/>
          <w:numId w:val="83"/>
        </w:numPr>
        <w:shd w:fill="ffffff" w:val="clear"/>
        <w:spacing w:after="0" w:before="280" w:lineRule="auto"/>
        <w:ind w:left="720" w:hanging="360"/>
        <w:rPr>
          <w:color w:val="ff0000"/>
          <w:sz w:val="21"/>
          <w:szCs w:val="21"/>
          <w:u w:val="single"/>
        </w:rPr>
      </w:pPr>
      <w:r w:rsidDel="00000000" w:rsidR="00000000" w:rsidRPr="00000000">
        <w:rPr>
          <w:b w:val="1"/>
          <w:color w:val="ff0000"/>
          <w:sz w:val="24"/>
          <w:szCs w:val="24"/>
          <w:u w:val="single"/>
          <w:rtl w:val="0"/>
        </w:rPr>
        <w:t xml:space="preserve">Médicaments</w:t>
      </w:r>
      <w:r w:rsidDel="00000000" w:rsidR="00000000" w:rsidRPr="00000000">
        <w:rPr>
          <w:rtl w:val="0"/>
        </w:rPr>
      </w:r>
    </w:p>
    <w:p w:rsidR="00000000" w:rsidDel="00000000" w:rsidP="00000000" w:rsidRDefault="00000000" w:rsidRPr="00000000" w14:paraId="000004EB">
      <w:pPr>
        <w:shd w:fill="ffffff" w:val="clear"/>
        <w:spacing w:after="0" w:before="280" w:lineRule="auto"/>
        <w:rPr>
          <w:sz w:val="21"/>
          <w:szCs w:val="21"/>
        </w:rPr>
      </w:pPr>
      <w:r w:rsidDel="00000000" w:rsidR="00000000" w:rsidRPr="00000000">
        <w:rPr>
          <w:sz w:val="24"/>
          <w:szCs w:val="24"/>
          <w:rtl w:val="0"/>
        </w:rPr>
        <w:t xml:space="preserve">L'agitation peut être provoquée par l'isoniazide, les corticoïdes, les confusions d’origine médicamenteuse sont fréquentes avec les psychotropes (antidépresseurs, benzodiazépines, lithium, antiparkinsoniens, L-Dopa).</w:t>
      </w:r>
      <w:r w:rsidDel="00000000" w:rsidR="00000000" w:rsidRPr="00000000">
        <w:rPr>
          <w:rtl w:val="0"/>
        </w:rPr>
      </w:r>
    </w:p>
    <w:p w:rsidR="00000000" w:rsidDel="00000000" w:rsidP="00000000" w:rsidRDefault="00000000" w:rsidRPr="00000000" w14:paraId="000004EC">
      <w:pPr>
        <w:numPr>
          <w:ilvl w:val="0"/>
          <w:numId w:val="84"/>
        </w:numPr>
        <w:shd w:fill="ffffff" w:val="clear"/>
        <w:spacing w:after="0" w:before="280" w:lineRule="auto"/>
        <w:ind w:left="720" w:hanging="360"/>
        <w:rPr>
          <w:color w:val="ff0000"/>
          <w:sz w:val="21"/>
          <w:szCs w:val="21"/>
          <w:u w:val="single"/>
        </w:rPr>
      </w:pPr>
      <w:r w:rsidDel="00000000" w:rsidR="00000000" w:rsidRPr="00000000">
        <w:rPr>
          <w:b w:val="1"/>
          <w:color w:val="ff0000"/>
          <w:sz w:val="24"/>
          <w:szCs w:val="24"/>
          <w:u w:val="single"/>
          <w:rtl w:val="0"/>
        </w:rPr>
        <w:t xml:space="preserve">Autres intoxications</w:t>
      </w:r>
      <w:r w:rsidDel="00000000" w:rsidR="00000000" w:rsidRPr="00000000">
        <w:rPr>
          <w:rtl w:val="0"/>
        </w:rPr>
      </w:r>
    </w:p>
    <w:p w:rsidR="00000000" w:rsidDel="00000000" w:rsidP="00000000" w:rsidRDefault="00000000" w:rsidRPr="00000000" w14:paraId="000004ED">
      <w:pPr>
        <w:shd w:fill="ffffff" w:val="clear"/>
        <w:spacing w:after="0" w:before="280" w:lineRule="auto"/>
        <w:rPr>
          <w:sz w:val="21"/>
          <w:szCs w:val="21"/>
        </w:rPr>
      </w:pPr>
      <w:r w:rsidDel="00000000" w:rsidR="00000000" w:rsidRPr="00000000">
        <w:rPr>
          <w:sz w:val="24"/>
          <w:szCs w:val="24"/>
          <w:rtl w:val="0"/>
        </w:rPr>
        <w:t xml:space="preserve">CO, plomb, atropiniques, amphetamines</w:t>
      </w:r>
      <w:r w:rsidDel="00000000" w:rsidR="00000000" w:rsidRPr="00000000">
        <w:rPr>
          <w:rtl w:val="0"/>
        </w:rPr>
      </w:r>
    </w:p>
    <w:p w:rsidR="00000000" w:rsidDel="00000000" w:rsidP="00000000" w:rsidRDefault="00000000" w:rsidRPr="00000000" w14:paraId="000004EE">
      <w:pPr>
        <w:numPr>
          <w:ilvl w:val="0"/>
          <w:numId w:val="85"/>
        </w:numPr>
        <w:shd w:fill="ffffff" w:val="clear"/>
        <w:spacing w:after="0" w:before="280" w:lineRule="auto"/>
        <w:ind w:left="720" w:hanging="360"/>
        <w:rPr>
          <w:color w:val="ff0000"/>
          <w:sz w:val="21"/>
          <w:szCs w:val="21"/>
          <w:u w:val="single"/>
        </w:rPr>
      </w:pPr>
      <w:r w:rsidDel="00000000" w:rsidR="00000000" w:rsidRPr="00000000">
        <w:rPr>
          <w:b w:val="1"/>
          <w:color w:val="ff0000"/>
          <w:sz w:val="24"/>
          <w:szCs w:val="24"/>
          <w:u w:val="single"/>
          <w:rtl w:val="0"/>
        </w:rPr>
        <w:t xml:space="preserve">Causes métaboliques et endocriniennes</w:t>
      </w:r>
      <w:r w:rsidDel="00000000" w:rsidR="00000000" w:rsidRPr="00000000">
        <w:rPr>
          <w:rtl w:val="0"/>
        </w:rPr>
      </w:r>
    </w:p>
    <w:p w:rsidR="00000000" w:rsidDel="00000000" w:rsidP="00000000" w:rsidRDefault="00000000" w:rsidRPr="00000000" w14:paraId="000004EF">
      <w:pPr>
        <w:shd w:fill="ffffff" w:val="clear"/>
        <w:spacing w:after="0" w:lineRule="auto"/>
        <w:ind w:left="440" w:hanging="22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hypoglycémie : la prise de médicaments hypoglycémiants retient l’attention en faveur du diagnostic ; signes cliniques : sueurs, confusion, hypertonie généralisée (avec signe de Babinski bilatéral), des convulsions sont parfois signalées ; l’agitation est un signe de la gravité de l’hypoglycémie (---&gt; 1 mg IM ou IV de glucagon) ;</w:t>
      </w:r>
      <w:r w:rsidDel="00000000" w:rsidR="00000000" w:rsidRPr="00000000">
        <w:rPr>
          <w:rtl w:val="0"/>
        </w:rPr>
      </w:r>
    </w:p>
    <w:p w:rsidR="00000000" w:rsidDel="00000000" w:rsidP="00000000" w:rsidRDefault="00000000" w:rsidRPr="00000000" w14:paraId="000004F0">
      <w:pPr>
        <w:shd w:fill="ffffff" w:val="clear"/>
        <w:spacing w:after="0" w:lineRule="auto"/>
        <w:ind w:left="440" w:hanging="22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acidocétose diabétique ;</w:t>
      </w:r>
      <w:r w:rsidDel="00000000" w:rsidR="00000000" w:rsidRPr="00000000">
        <w:rPr>
          <w:rtl w:val="0"/>
        </w:rPr>
      </w:r>
    </w:p>
    <w:p w:rsidR="00000000" w:rsidDel="00000000" w:rsidP="00000000" w:rsidRDefault="00000000" w:rsidRPr="00000000" w14:paraId="000004F1">
      <w:pPr>
        <w:shd w:fill="ffffff" w:val="clear"/>
        <w:spacing w:after="0" w:lineRule="auto"/>
        <w:ind w:left="440" w:hanging="22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urémie ;</w:t>
      </w:r>
      <w:r w:rsidDel="00000000" w:rsidR="00000000" w:rsidRPr="00000000">
        <w:rPr>
          <w:rtl w:val="0"/>
        </w:rPr>
      </w:r>
    </w:p>
    <w:p w:rsidR="00000000" w:rsidDel="00000000" w:rsidP="00000000" w:rsidRDefault="00000000" w:rsidRPr="00000000" w14:paraId="000004F2">
      <w:pPr>
        <w:shd w:fill="ffffff" w:val="clear"/>
        <w:spacing w:after="0" w:lineRule="auto"/>
        <w:ind w:left="440" w:hanging="22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grandes déshydratations (coma hyperosmolaire) ;</w:t>
      </w:r>
      <w:r w:rsidDel="00000000" w:rsidR="00000000" w:rsidRPr="00000000">
        <w:rPr>
          <w:rtl w:val="0"/>
        </w:rPr>
      </w:r>
    </w:p>
    <w:p w:rsidR="00000000" w:rsidDel="00000000" w:rsidP="00000000" w:rsidRDefault="00000000" w:rsidRPr="00000000" w14:paraId="000004F3">
      <w:pPr>
        <w:shd w:fill="ffffff" w:val="clear"/>
        <w:spacing w:after="0" w:lineRule="auto"/>
        <w:ind w:left="440" w:hanging="22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perturbation de la natrémie, de la calcémie ;</w:t>
      </w:r>
      <w:r w:rsidDel="00000000" w:rsidR="00000000" w:rsidRPr="00000000">
        <w:rPr>
          <w:rtl w:val="0"/>
        </w:rPr>
      </w:r>
    </w:p>
    <w:p w:rsidR="00000000" w:rsidDel="00000000" w:rsidP="00000000" w:rsidRDefault="00000000" w:rsidRPr="00000000" w14:paraId="000004F4">
      <w:pPr>
        <w:shd w:fill="ffffff" w:val="clear"/>
        <w:spacing w:after="0" w:lineRule="auto"/>
        <w:ind w:left="440" w:hanging="22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hypocapnie, hypercapnie (insuffisance respiratoire) ;</w:t>
      </w:r>
      <w:r w:rsidDel="00000000" w:rsidR="00000000" w:rsidRPr="00000000">
        <w:rPr>
          <w:rtl w:val="0"/>
        </w:rPr>
      </w:r>
    </w:p>
    <w:p w:rsidR="00000000" w:rsidDel="00000000" w:rsidP="00000000" w:rsidRDefault="00000000" w:rsidRPr="00000000" w14:paraId="000004F5">
      <w:pPr>
        <w:shd w:fill="ffffff" w:val="clear"/>
        <w:spacing w:after="0" w:lineRule="auto"/>
        <w:ind w:left="440" w:hanging="22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hyperthyroïdie ;</w:t>
      </w:r>
      <w:r w:rsidDel="00000000" w:rsidR="00000000" w:rsidRPr="00000000">
        <w:rPr>
          <w:rtl w:val="0"/>
        </w:rPr>
      </w:r>
    </w:p>
    <w:p w:rsidR="00000000" w:rsidDel="00000000" w:rsidP="00000000" w:rsidRDefault="00000000" w:rsidRPr="00000000" w14:paraId="000004F6">
      <w:pPr>
        <w:shd w:fill="ffffff" w:val="clear"/>
        <w:spacing w:after="0" w:lineRule="auto"/>
        <w:ind w:left="440" w:hanging="22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syndrome de Cushing ;</w:t>
      </w:r>
      <w:r w:rsidDel="00000000" w:rsidR="00000000" w:rsidRPr="00000000">
        <w:rPr>
          <w:rtl w:val="0"/>
        </w:rPr>
      </w:r>
    </w:p>
    <w:p w:rsidR="00000000" w:rsidDel="00000000" w:rsidP="00000000" w:rsidRDefault="00000000" w:rsidRPr="00000000" w14:paraId="000004F7">
      <w:pPr>
        <w:shd w:fill="ffffff" w:val="clear"/>
        <w:spacing w:after="0" w:lineRule="auto"/>
        <w:ind w:left="440" w:hanging="22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hyperparathyroïdie.</w:t>
      </w:r>
      <w:r w:rsidDel="00000000" w:rsidR="00000000" w:rsidRPr="00000000">
        <w:rPr>
          <w:rtl w:val="0"/>
        </w:rPr>
      </w:r>
    </w:p>
    <w:p w:rsidR="00000000" w:rsidDel="00000000" w:rsidP="00000000" w:rsidRDefault="00000000" w:rsidRPr="00000000" w14:paraId="000004F8">
      <w:pPr>
        <w:numPr>
          <w:ilvl w:val="0"/>
          <w:numId w:val="86"/>
        </w:numPr>
        <w:shd w:fill="ffffff" w:val="clear"/>
        <w:spacing w:after="280" w:before="280" w:line="240" w:lineRule="auto"/>
        <w:ind w:left="720" w:hanging="360"/>
        <w:rPr>
          <w:sz w:val="21"/>
          <w:szCs w:val="21"/>
        </w:rPr>
      </w:pPr>
      <w:r w:rsidDel="00000000" w:rsidR="00000000" w:rsidRPr="00000000">
        <w:rPr>
          <w:sz w:val="24"/>
          <w:szCs w:val="24"/>
          <w:rtl w:val="0"/>
        </w:rPr>
        <w:t xml:space="preserve">o</w:t>
      </w:r>
      <w:r w:rsidDel="00000000" w:rsidR="00000000" w:rsidRPr="00000000">
        <w:rPr>
          <w:b w:val="1"/>
          <w:sz w:val="24"/>
          <w:szCs w:val="24"/>
          <w:rtl w:val="0"/>
        </w:rPr>
        <w:t xml:space="preserve">Causes neuroméningées</w:t>
      </w:r>
      <w:r w:rsidDel="00000000" w:rsidR="00000000" w:rsidRPr="00000000">
        <w:rPr>
          <w:rtl w:val="0"/>
        </w:rPr>
      </w:r>
    </w:p>
    <w:p w:rsidR="00000000" w:rsidDel="00000000" w:rsidP="00000000" w:rsidRDefault="00000000" w:rsidRPr="00000000" w14:paraId="000004F9">
      <w:pPr>
        <w:shd w:fill="ffffff" w:val="clear"/>
        <w:spacing w:after="0" w:lineRule="auto"/>
        <w:ind w:left="720" w:hanging="50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hémorragies méningées ;</w:t>
      </w:r>
      <w:r w:rsidDel="00000000" w:rsidR="00000000" w:rsidRPr="00000000">
        <w:rPr>
          <w:rtl w:val="0"/>
        </w:rPr>
      </w:r>
    </w:p>
    <w:p w:rsidR="00000000" w:rsidDel="00000000" w:rsidP="00000000" w:rsidRDefault="00000000" w:rsidRPr="00000000" w14:paraId="000004FA">
      <w:pPr>
        <w:shd w:fill="ffffff" w:val="clear"/>
        <w:spacing w:after="0" w:lineRule="auto"/>
        <w:ind w:left="720" w:hanging="50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méningite : l’irritation méningée se manifeste éventuellement par une agitation</w:t>
      </w:r>
      <w:r w:rsidDel="00000000" w:rsidR="00000000" w:rsidRPr="00000000">
        <w:rPr>
          <w:rtl w:val="0"/>
        </w:rPr>
      </w:r>
    </w:p>
    <w:p w:rsidR="00000000" w:rsidDel="00000000" w:rsidP="00000000" w:rsidRDefault="00000000" w:rsidRPr="00000000" w14:paraId="000004FB">
      <w:pPr>
        <w:shd w:fill="ffffff" w:val="clear"/>
        <w:spacing w:after="0" w:lineRule="auto"/>
        <w:ind w:left="720" w:hanging="50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encéphalites ;</w:t>
      </w:r>
      <w:r w:rsidDel="00000000" w:rsidR="00000000" w:rsidRPr="00000000">
        <w:rPr>
          <w:rtl w:val="0"/>
        </w:rPr>
      </w:r>
    </w:p>
    <w:p w:rsidR="00000000" w:rsidDel="00000000" w:rsidP="00000000" w:rsidRDefault="00000000" w:rsidRPr="00000000" w14:paraId="000004FC">
      <w:pPr>
        <w:shd w:fill="ffffff" w:val="clear"/>
        <w:spacing w:after="0" w:lineRule="auto"/>
        <w:ind w:left="720" w:hanging="50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tumeurs cérébrales (frontales) ;</w:t>
      </w:r>
      <w:r w:rsidDel="00000000" w:rsidR="00000000" w:rsidRPr="00000000">
        <w:rPr>
          <w:rtl w:val="0"/>
        </w:rPr>
      </w:r>
    </w:p>
    <w:p w:rsidR="00000000" w:rsidDel="00000000" w:rsidP="00000000" w:rsidRDefault="00000000" w:rsidRPr="00000000" w14:paraId="000004FD">
      <w:pPr>
        <w:shd w:fill="ffffff" w:val="clear"/>
        <w:spacing w:after="0" w:lineRule="auto"/>
        <w:ind w:left="720" w:hanging="50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hypertension intracrânienne ;</w:t>
      </w:r>
      <w:r w:rsidDel="00000000" w:rsidR="00000000" w:rsidRPr="00000000">
        <w:rPr>
          <w:rtl w:val="0"/>
        </w:rPr>
      </w:r>
    </w:p>
    <w:p w:rsidR="00000000" w:rsidDel="00000000" w:rsidP="00000000" w:rsidRDefault="00000000" w:rsidRPr="00000000" w14:paraId="000004FE">
      <w:pPr>
        <w:shd w:fill="ffffff" w:val="clear"/>
        <w:spacing w:after="0" w:lineRule="auto"/>
        <w:ind w:left="720" w:hanging="500"/>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hématome sous dural (aigu ou chronique) peut occasionner une symptomatologie trompeuse qui peut être à l’origine d’une agitation. Ils surviennent après un traumatisme, au cours d’un traitement anticoagulant, chez une personne âgée ou un éthylique. Après un traumatisme crânien causal, apparaissent des céphalées, une somnolence, une confusion, une irritabilité ; les convulsions sont rares et les signes de localisation tardifs (hémiparésie homo ou controlatérale, mydriase homolatérale). Un scanner cérébral détecte la collection sanguine ;</w:t>
      </w:r>
      <w:r w:rsidDel="00000000" w:rsidR="00000000" w:rsidRPr="00000000">
        <w:rPr>
          <w:rtl w:val="0"/>
        </w:rPr>
      </w:r>
    </w:p>
    <w:p w:rsidR="00000000" w:rsidDel="00000000" w:rsidP="00000000" w:rsidRDefault="00000000" w:rsidRPr="00000000" w14:paraId="000004FF">
      <w:pPr>
        <w:shd w:fill="ffffff" w:val="clear"/>
        <w:spacing w:after="280" w:before="280" w:lineRule="auto"/>
        <w:ind w:left="720" w:hanging="500"/>
        <w:jc w:val="both"/>
        <w:rPr>
          <w:sz w:val="21"/>
          <w:szCs w:val="21"/>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épilepsie</w:t>
      </w:r>
      <w:r w:rsidDel="00000000" w:rsidR="00000000" w:rsidRPr="00000000">
        <w:rPr>
          <w:rtl w:val="0"/>
        </w:rPr>
      </w:r>
    </w:p>
    <w:p w:rsidR="00000000" w:rsidDel="00000000" w:rsidP="00000000" w:rsidRDefault="00000000" w:rsidRPr="00000000" w14:paraId="00000500">
      <w:pPr>
        <w:shd w:fill="ffffff" w:val="clear"/>
        <w:spacing w:after="280" w:before="280" w:line="240" w:lineRule="auto"/>
        <w:jc w:val="both"/>
        <w:rPr>
          <w:b w:val="1"/>
          <w:color w:val="ff0000"/>
          <w:sz w:val="21"/>
          <w:szCs w:val="21"/>
          <w:u w:val="single"/>
        </w:rPr>
      </w:pPr>
      <w:r w:rsidDel="00000000" w:rsidR="00000000" w:rsidRPr="00000000">
        <w:rPr>
          <w:b w:val="1"/>
          <w:color w:val="ff0000"/>
          <w:sz w:val="36"/>
          <w:szCs w:val="36"/>
          <w:u w:val="single"/>
          <w:rtl w:val="0"/>
        </w:rPr>
        <w:t xml:space="preserve">Conduite à tenir:</w:t>
      </w:r>
      <w:r w:rsidDel="00000000" w:rsidR="00000000" w:rsidRPr="00000000">
        <w:rPr>
          <w:rtl w:val="0"/>
        </w:rPr>
      </w:r>
    </w:p>
    <w:p w:rsidR="00000000" w:rsidDel="00000000" w:rsidP="00000000" w:rsidRDefault="00000000" w:rsidRPr="00000000" w14:paraId="00000501">
      <w:pPr>
        <w:shd w:fill="ffffff" w:val="clear"/>
        <w:spacing w:after="280" w:before="280" w:line="240" w:lineRule="auto"/>
        <w:jc w:val="both"/>
        <w:rPr>
          <w:color w:val="ff0000"/>
          <w:sz w:val="21"/>
          <w:szCs w:val="21"/>
          <w:u w:val="single"/>
        </w:rPr>
      </w:pPr>
      <w:r w:rsidDel="00000000" w:rsidR="00000000" w:rsidRPr="00000000">
        <w:rPr>
          <w:color w:val="ff0000"/>
          <w:sz w:val="32"/>
          <w:szCs w:val="32"/>
          <w:u w:val="single"/>
          <w:rtl w:val="0"/>
        </w:rPr>
        <w:t xml:space="preserve">L'abord du patient:</w:t>
      </w:r>
      <w:r w:rsidDel="00000000" w:rsidR="00000000" w:rsidRPr="00000000">
        <w:rPr>
          <w:rtl w:val="0"/>
        </w:rPr>
      </w:r>
    </w:p>
    <w:p w:rsidR="00000000" w:rsidDel="00000000" w:rsidP="00000000" w:rsidRDefault="00000000" w:rsidRPr="00000000" w14:paraId="00000502">
      <w:pPr>
        <w:shd w:fill="ffffff" w:val="clear"/>
        <w:spacing w:after="280" w:before="280" w:line="240" w:lineRule="auto"/>
        <w:jc w:val="both"/>
        <w:rPr>
          <w:b w:val="1"/>
          <w:sz w:val="21"/>
          <w:szCs w:val="21"/>
          <w:u w:val="single"/>
        </w:rPr>
      </w:pPr>
      <w:r w:rsidDel="00000000" w:rsidR="00000000" w:rsidRPr="00000000">
        <w:rPr>
          <w:b w:val="1"/>
          <w:sz w:val="28"/>
          <w:szCs w:val="28"/>
          <w:u w:val="single"/>
          <w:rtl w:val="0"/>
        </w:rPr>
        <w:t xml:space="preserve">1-Un entretien avec le patient:</w:t>
      </w:r>
      <w:r w:rsidDel="00000000" w:rsidR="00000000" w:rsidRPr="00000000">
        <w:rPr>
          <w:rtl w:val="0"/>
        </w:rPr>
      </w:r>
    </w:p>
    <w:p w:rsidR="00000000" w:rsidDel="00000000" w:rsidP="00000000" w:rsidRDefault="00000000" w:rsidRPr="00000000" w14:paraId="00000503">
      <w:pPr>
        <w:shd w:fill="ffffff" w:val="clear"/>
        <w:spacing w:after="280" w:before="280" w:line="240" w:lineRule="auto"/>
        <w:jc w:val="both"/>
        <w:rPr>
          <w:sz w:val="21"/>
          <w:szCs w:val="21"/>
        </w:rPr>
      </w:pPr>
      <w:r w:rsidDel="00000000" w:rsidR="00000000" w:rsidRPr="00000000">
        <w:rPr>
          <w:sz w:val="24"/>
          <w:szCs w:val="24"/>
          <w:rtl w:val="0"/>
        </w:rPr>
        <w:t xml:space="preserve">Le séparer de son entourage</w:t>
      </w:r>
      <w:r w:rsidDel="00000000" w:rsidR="00000000" w:rsidRPr="00000000">
        <w:rPr>
          <w:rtl w:val="0"/>
        </w:rPr>
      </w:r>
    </w:p>
    <w:p w:rsidR="00000000" w:rsidDel="00000000" w:rsidP="00000000" w:rsidRDefault="00000000" w:rsidRPr="00000000" w14:paraId="00000504">
      <w:pPr>
        <w:shd w:fill="ffffff" w:val="clear"/>
        <w:spacing w:after="280" w:before="280" w:line="240" w:lineRule="auto"/>
        <w:jc w:val="both"/>
        <w:rPr>
          <w:sz w:val="21"/>
          <w:szCs w:val="21"/>
        </w:rPr>
      </w:pPr>
      <w:r w:rsidDel="00000000" w:rsidR="00000000" w:rsidRPr="00000000">
        <w:rPr>
          <w:sz w:val="24"/>
          <w:szCs w:val="24"/>
          <w:rtl w:val="0"/>
        </w:rPr>
        <w:t xml:space="preserve">Parler avec le patient pour bloquer la spirale peur- agressivité</w:t>
      </w:r>
      <w:r w:rsidDel="00000000" w:rsidR="00000000" w:rsidRPr="00000000">
        <w:rPr>
          <w:rtl w:val="0"/>
        </w:rPr>
      </w:r>
    </w:p>
    <w:p w:rsidR="00000000" w:rsidDel="00000000" w:rsidP="00000000" w:rsidRDefault="00000000" w:rsidRPr="00000000" w14:paraId="00000505">
      <w:pPr>
        <w:shd w:fill="ffffff" w:val="clear"/>
        <w:spacing w:after="280" w:before="280" w:line="240" w:lineRule="auto"/>
        <w:jc w:val="both"/>
        <w:rPr>
          <w:sz w:val="21"/>
          <w:szCs w:val="21"/>
        </w:rPr>
      </w:pPr>
      <w:r w:rsidDel="00000000" w:rsidR="00000000" w:rsidRPr="00000000">
        <w:rPr>
          <w:sz w:val="24"/>
          <w:szCs w:val="24"/>
          <w:rtl w:val="0"/>
        </w:rPr>
        <w:t xml:space="preserve">Adopter une attitude ferme et décidée face au patient.</w:t>
      </w:r>
      <w:r w:rsidDel="00000000" w:rsidR="00000000" w:rsidRPr="00000000">
        <w:rPr>
          <w:rtl w:val="0"/>
        </w:rPr>
      </w:r>
    </w:p>
    <w:p w:rsidR="00000000" w:rsidDel="00000000" w:rsidP="00000000" w:rsidRDefault="00000000" w:rsidRPr="00000000" w14:paraId="00000506">
      <w:pPr>
        <w:shd w:fill="ffffff" w:val="clear"/>
        <w:spacing w:after="280" w:before="280" w:line="240" w:lineRule="auto"/>
        <w:rPr>
          <w:sz w:val="21"/>
          <w:szCs w:val="21"/>
        </w:rPr>
      </w:pPr>
      <w:r w:rsidDel="00000000" w:rsidR="00000000" w:rsidRPr="00000000">
        <w:rPr>
          <w:b w:val="1"/>
          <w:sz w:val="28"/>
          <w:szCs w:val="28"/>
          <w:u w:val="single"/>
          <w:rtl w:val="0"/>
        </w:rPr>
        <w:t xml:space="preserve">2- L'interrogatoire :</w:t>
      </w:r>
      <w:r w:rsidDel="00000000" w:rsidR="00000000" w:rsidRPr="00000000">
        <w:rPr>
          <w:sz w:val="28"/>
          <w:szCs w:val="28"/>
          <w:rtl w:val="0"/>
        </w:rPr>
        <w:t xml:space="preserve"> </w:t>
      </w:r>
      <w:r w:rsidDel="00000000" w:rsidR="00000000" w:rsidRPr="00000000">
        <w:rPr>
          <w:sz w:val="24"/>
          <w:szCs w:val="24"/>
          <w:rtl w:val="0"/>
        </w:rPr>
        <w:t xml:space="preserve">de l’entourage, puis du patient, chaque fois que cela sera possible.</w:t>
      </w:r>
      <w:r w:rsidDel="00000000" w:rsidR="00000000" w:rsidRPr="00000000">
        <w:rPr>
          <w:rtl w:val="0"/>
        </w:rPr>
      </w:r>
    </w:p>
    <w:p w:rsidR="00000000" w:rsidDel="00000000" w:rsidP="00000000" w:rsidRDefault="00000000" w:rsidRPr="00000000" w14:paraId="00000507">
      <w:pPr>
        <w:shd w:fill="ffffff" w:val="clear"/>
        <w:spacing w:after="280" w:before="280" w:line="240" w:lineRule="auto"/>
        <w:rPr>
          <w:sz w:val="21"/>
          <w:szCs w:val="21"/>
        </w:rPr>
      </w:pPr>
      <w:r w:rsidDel="00000000" w:rsidR="00000000" w:rsidRPr="00000000">
        <w:rPr>
          <w:sz w:val="24"/>
          <w:szCs w:val="24"/>
          <w:rtl w:val="0"/>
        </w:rPr>
        <w:t xml:space="preserve">- Rechercher les circonstances exactes de survenue de l’agitation.</w:t>
      </w:r>
      <w:r w:rsidDel="00000000" w:rsidR="00000000" w:rsidRPr="00000000">
        <w:rPr>
          <w:rtl w:val="0"/>
        </w:rPr>
      </w:r>
    </w:p>
    <w:p w:rsidR="00000000" w:rsidDel="00000000" w:rsidP="00000000" w:rsidRDefault="00000000" w:rsidRPr="00000000" w14:paraId="00000508">
      <w:pPr>
        <w:shd w:fill="ffffff" w:val="clear"/>
        <w:spacing w:after="280" w:before="280" w:lineRule="auto"/>
        <w:rPr>
          <w:sz w:val="21"/>
          <w:szCs w:val="21"/>
        </w:rPr>
      </w:pPr>
      <w:r w:rsidDel="00000000" w:rsidR="00000000" w:rsidRPr="00000000">
        <w:rPr>
          <w:sz w:val="24"/>
          <w:szCs w:val="24"/>
          <w:rtl w:val="0"/>
        </w:rPr>
        <w:t xml:space="preserve">- Rechercher les facteurs déclenchant d’ordre psychologique, l’existence d’une intoxication médicamenteuse volontaire ou accidentelle, la consommation d’alcool ou d’autres toxiques, un traumatisme physique, une pathologie organique sous-jacente chronique ou aiguë.</w:t>
      </w:r>
      <w:r w:rsidDel="00000000" w:rsidR="00000000" w:rsidRPr="00000000">
        <w:rPr>
          <w:rtl w:val="0"/>
        </w:rPr>
      </w:r>
    </w:p>
    <w:p w:rsidR="00000000" w:rsidDel="00000000" w:rsidP="00000000" w:rsidRDefault="00000000" w:rsidRPr="00000000" w14:paraId="00000509">
      <w:pPr>
        <w:shd w:fill="ffffff" w:val="clear"/>
        <w:spacing w:after="280" w:before="280" w:line="240" w:lineRule="auto"/>
        <w:rPr>
          <w:sz w:val="21"/>
          <w:szCs w:val="21"/>
        </w:rPr>
      </w:pPr>
      <w:r w:rsidDel="00000000" w:rsidR="00000000" w:rsidRPr="00000000">
        <w:rPr>
          <w:sz w:val="24"/>
          <w:szCs w:val="24"/>
          <w:rtl w:val="0"/>
        </w:rPr>
        <w:t xml:space="preserve">- Rechercher des antécédents psychiatriques et organiques</w:t>
      </w:r>
      <w:r w:rsidDel="00000000" w:rsidR="00000000" w:rsidRPr="00000000">
        <w:rPr>
          <w:rtl w:val="0"/>
        </w:rPr>
      </w:r>
    </w:p>
    <w:p w:rsidR="00000000" w:rsidDel="00000000" w:rsidP="00000000" w:rsidRDefault="00000000" w:rsidRPr="00000000" w14:paraId="0000050A">
      <w:pPr>
        <w:shd w:fill="ffffff" w:val="clear"/>
        <w:spacing w:after="280" w:before="280" w:line="240" w:lineRule="auto"/>
        <w:jc w:val="both"/>
        <w:rPr>
          <w:b w:val="1"/>
          <w:sz w:val="21"/>
          <w:szCs w:val="21"/>
          <w:u w:val="single"/>
        </w:rPr>
      </w:pPr>
      <w:r w:rsidDel="00000000" w:rsidR="00000000" w:rsidRPr="00000000">
        <w:rPr>
          <w:b w:val="1"/>
          <w:sz w:val="28"/>
          <w:szCs w:val="28"/>
          <w:u w:val="single"/>
          <w:rtl w:val="0"/>
        </w:rPr>
        <w:t xml:space="preserve">3- Les examens cliniques et paracliniques:</w:t>
      </w:r>
      <w:r w:rsidDel="00000000" w:rsidR="00000000" w:rsidRPr="00000000">
        <w:rPr>
          <w:rtl w:val="0"/>
        </w:rPr>
      </w:r>
    </w:p>
    <w:p w:rsidR="00000000" w:rsidDel="00000000" w:rsidP="00000000" w:rsidRDefault="00000000" w:rsidRPr="00000000" w14:paraId="0000050B">
      <w:pPr>
        <w:numPr>
          <w:ilvl w:val="0"/>
          <w:numId w:val="109"/>
        </w:numPr>
        <w:shd w:fill="ffffff" w:val="clear"/>
        <w:spacing w:after="280" w:before="280" w:line="240" w:lineRule="auto"/>
        <w:ind w:left="720" w:hanging="360"/>
        <w:jc w:val="both"/>
        <w:rPr>
          <w:sz w:val="21"/>
          <w:szCs w:val="21"/>
        </w:rPr>
      </w:pPr>
      <w:r w:rsidDel="00000000" w:rsidR="00000000" w:rsidRPr="00000000">
        <w:rPr>
          <w:sz w:val="24"/>
          <w:szCs w:val="24"/>
          <w:rtl w:val="0"/>
        </w:rPr>
        <w:t xml:space="preserve">L’examen somatique :</w:t>
      </w:r>
      <w:r w:rsidDel="00000000" w:rsidR="00000000" w:rsidRPr="00000000">
        <w:rPr>
          <w:rtl w:val="0"/>
        </w:rPr>
      </w:r>
    </w:p>
    <w:p w:rsidR="00000000" w:rsidDel="00000000" w:rsidP="00000000" w:rsidRDefault="00000000" w:rsidRPr="00000000" w14:paraId="0000050C">
      <w:pPr>
        <w:shd w:fill="ffffff" w:val="clear"/>
        <w:spacing w:after="280" w:before="280" w:line="240" w:lineRule="auto"/>
        <w:jc w:val="both"/>
        <w:rPr>
          <w:sz w:val="21"/>
          <w:szCs w:val="21"/>
        </w:rPr>
      </w:pPr>
      <w:r w:rsidDel="00000000" w:rsidR="00000000" w:rsidRPr="00000000">
        <w:rPr>
          <w:sz w:val="24"/>
          <w:szCs w:val="24"/>
          <w:rtl w:val="0"/>
        </w:rPr>
        <w:t xml:space="preserve">- Temps indispensable de l’évaluation.</w:t>
      </w:r>
      <w:r w:rsidDel="00000000" w:rsidR="00000000" w:rsidRPr="00000000">
        <w:rPr>
          <w:rtl w:val="0"/>
        </w:rPr>
      </w:r>
    </w:p>
    <w:p w:rsidR="00000000" w:rsidDel="00000000" w:rsidP="00000000" w:rsidRDefault="00000000" w:rsidRPr="00000000" w14:paraId="0000050D">
      <w:pPr>
        <w:shd w:fill="ffffff" w:val="clear"/>
        <w:spacing w:after="280" w:before="280" w:line="240" w:lineRule="auto"/>
        <w:jc w:val="both"/>
        <w:rPr>
          <w:sz w:val="21"/>
          <w:szCs w:val="21"/>
        </w:rPr>
      </w:pPr>
      <w:r w:rsidDel="00000000" w:rsidR="00000000" w:rsidRPr="00000000">
        <w:rPr>
          <w:sz w:val="24"/>
          <w:szCs w:val="24"/>
          <w:rtl w:val="0"/>
        </w:rPr>
        <w:t xml:space="preserve">- Il doit être particulièrement minutieux lorsque l’anamnèse relève des éléments en faveur d’une étiologie organique.</w:t>
      </w:r>
      <w:r w:rsidDel="00000000" w:rsidR="00000000" w:rsidRPr="00000000">
        <w:rPr>
          <w:rtl w:val="0"/>
        </w:rPr>
      </w:r>
    </w:p>
    <w:p w:rsidR="00000000" w:rsidDel="00000000" w:rsidP="00000000" w:rsidRDefault="00000000" w:rsidRPr="00000000" w14:paraId="0000050E">
      <w:pPr>
        <w:numPr>
          <w:ilvl w:val="0"/>
          <w:numId w:val="107"/>
        </w:numPr>
        <w:shd w:fill="ffffff" w:val="clear"/>
        <w:spacing w:after="280" w:before="280" w:line="240" w:lineRule="auto"/>
        <w:ind w:left="720" w:hanging="360"/>
        <w:jc w:val="both"/>
        <w:rPr>
          <w:sz w:val="21"/>
          <w:szCs w:val="21"/>
        </w:rPr>
      </w:pPr>
      <w:r w:rsidDel="00000000" w:rsidR="00000000" w:rsidRPr="00000000">
        <w:rPr>
          <w:sz w:val="24"/>
          <w:szCs w:val="24"/>
          <w:rtl w:val="0"/>
        </w:rPr>
        <w:t xml:space="preserve">L’examen psychiatrique :</w:t>
      </w:r>
      <w:r w:rsidDel="00000000" w:rsidR="00000000" w:rsidRPr="00000000">
        <w:rPr>
          <w:rtl w:val="0"/>
        </w:rPr>
      </w:r>
    </w:p>
    <w:p w:rsidR="00000000" w:rsidDel="00000000" w:rsidP="00000000" w:rsidRDefault="00000000" w:rsidRPr="00000000" w14:paraId="0000050F">
      <w:pPr>
        <w:shd w:fill="ffffff" w:val="clear"/>
        <w:spacing w:after="280" w:before="280" w:line="240" w:lineRule="auto"/>
        <w:jc w:val="both"/>
        <w:rPr>
          <w:sz w:val="21"/>
          <w:szCs w:val="21"/>
        </w:rPr>
      </w:pPr>
      <w:r w:rsidDel="00000000" w:rsidR="00000000" w:rsidRPr="00000000">
        <w:rPr>
          <w:sz w:val="24"/>
          <w:szCs w:val="24"/>
          <w:rtl w:val="0"/>
        </w:rPr>
        <w:t xml:space="preserve">- Consiste à observer et à écouter attentivement afin d’apprécier au mieux :</w:t>
      </w:r>
      <w:r w:rsidDel="00000000" w:rsidR="00000000" w:rsidRPr="00000000">
        <w:rPr>
          <w:rtl w:val="0"/>
        </w:rPr>
      </w:r>
    </w:p>
    <w:p w:rsidR="00000000" w:rsidDel="00000000" w:rsidP="00000000" w:rsidRDefault="00000000" w:rsidRPr="00000000" w14:paraId="00000510">
      <w:pPr>
        <w:shd w:fill="ffffff" w:val="clear"/>
        <w:spacing w:after="280" w:before="280" w:line="240" w:lineRule="auto"/>
        <w:jc w:val="both"/>
        <w:rPr>
          <w:sz w:val="21"/>
          <w:szCs w:val="21"/>
        </w:rPr>
      </w:pPr>
      <w:r w:rsidDel="00000000" w:rsidR="00000000" w:rsidRPr="00000000">
        <w:rPr>
          <w:sz w:val="24"/>
          <w:szCs w:val="24"/>
          <w:rtl w:val="0"/>
        </w:rPr>
        <w:t xml:space="preserve">• Les caractéristiques de l’agitation : intensité ; permanence ; récurrence ; qualité de contact.</w:t>
      </w:r>
      <w:r w:rsidDel="00000000" w:rsidR="00000000" w:rsidRPr="00000000">
        <w:rPr>
          <w:rtl w:val="0"/>
        </w:rPr>
      </w:r>
    </w:p>
    <w:p w:rsidR="00000000" w:rsidDel="00000000" w:rsidP="00000000" w:rsidRDefault="00000000" w:rsidRPr="00000000" w14:paraId="00000511">
      <w:pPr>
        <w:shd w:fill="ffffff" w:val="clear"/>
        <w:spacing w:after="280" w:before="280" w:line="240" w:lineRule="auto"/>
        <w:jc w:val="both"/>
        <w:rPr>
          <w:sz w:val="21"/>
          <w:szCs w:val="21"/>
        </w:rPr>
      </w:pPr>
      <w:r w:rsidDel="00000000" w:rsidR="00000000" w:rsidRPr="00000000">
        <w:rPr>
          <w:sz w:val="24"/>
          <w:szCs w:val="24"/>
          <w:rtl w:val="0"/>
        </w:rPr>
        <w:t xml:space="preserve">• L’état de conscience : désorientation temporelle et spatiale ; obnubilation.</w:t>
      </w:r>
      <w:r w:rsidDel="00000000" w:rsidR="00000000" w:rsidRPr="00000000">
        <w:rPr>
          <w:rtl w:val="0"/>
        </w:rPr>
      </w:r>
    </w:p>
    <w:p w:rsidR="00000000" w:rsidDel="00000000" w:rsidP="00000000" w:rsidRDefault="00000000" w:rsidRPr="00000000" w14:paraId="00000512">
      <w:pPr>
        <w:shd w:fill="ffffff" w:val="clear"/>
        <w:spacing w:after="280" w:before="280" w:line="240" w:lineRule="auto"/>
        <w:jc w:val="both"/>
        <w:rPr>
          <w:sz w:val="21"/>
          <w:szCs w:val="21"/>
        </w:rPr>
      </w:pPr>
      <w:r w:rsidDel="00000000" w:rsidR="00000000" w:rsidRPr="00000000">
        <w:rPr>
          <w:sz w:val="24"/>
          <w:szCs w:val="24"/>
          <w:rtl w:val="0"/>
        </w:rPr>
        <w:t xml:space="preserve">• L’existence d’altération de l’humeur ; l’orientation ; l’attention ; l’affectivité.</w:t>
      </w:r>
      <w:r w:rsidDel="00000000" w:rsidR="00000000" w:rsidRPr="00000000">
        <w:rPr>
          <w:rtl w:val="0"/>
        </w:rPr>
      </w:r>
    </w:p>
    <w:p w:rsidR="00000000" w:rsidDel="00000000" w:rsidP="00000000" w:rsidRDefault="00000000" w:rsidRPr="00000000" w14:paraId="00000513">
      <w:pPr>
        <w:shd w:fill="ffffff" w:val="clear"/>
        <w:spacing w:after="280" w:before="280" w:line="240" w:lineRule="auto"/>
        <w:jc w:val="both"/>
        <w:rPr>
          <w:sz w:val="21"/>
          <w:szCs w:val="21"/>
        </w:rPr>
      </w:pPr>
      <w:r w:rsidDel="00000000" w:rsidR="00000000" w:rsidRPr="00000000">
        <w:rPr>
          <w:sz w:val="24"/>
          <w:szCs w:val="24"/>
          <w:rtl w:val="0"/>
        </w:rPr>
        <w:t xml:space="preserve">• La présence de phénomènes hallucinatoires et délirants.</w:t>
      </w:r>
      <w:r w:rsidDel="00000000" w:rsidR="00000000" w:rsidRPr="00000000">
        <w:rPr>
          <w:rtl w:val="0"/>
        </w:rPr>
      </w:r>
    </w:p>
    <w:p w:rsidR="00000000" w:rsidDel="00000000" w:rsidP="00000000" w:rsidRDefault="00000000" w:rsidRPr="00000000" w14:paraId="00000514">
      <w:pPr>
        <w:shd w:fill="ffffff" w:val="clear"/>
        <w:spacing w:after="280" w:before="280" w:line="240" w:lineRule="auto"/>
        <w:jc w:val="both"/>
        <w:rPr>
          <w:sz w:val="21"/>
          <w:szCs w:val="21"/>
        </w:rPr>
      </w:pPr>
      <w:r w:rsidDel="00000000" w:rsidR="00000000" w:rsidRPr="00000000">
        <w:rPr>
          <w:sz w:val="24"/>
          <w:szCs w:val="24"/>
          <w:rtl w:val="0"/>
        </w:rPr>
        <w:t xml:space="preserve">- Il permet de répondre à plusieurs questions :</w:t>
      </w:r>
      <w:r w:rsidDel="00000000" w:rsidR="00000000" w:rsidRPr="00000000">
        <w:rPr>
          <w:rtl w:val="0"/>
        </w:rPr>
      </w:r>
    </w:p>
    <w:p w:rsidR="00000000" w:rsidDel="00000000" w:rsidP="00000000" w:rsidRDefault="00000000" w:rsidRPr="00000000" w14:paraId="00000515">
      <w:pPr>
        <w:shd w:fill="ffffff" w:val="clear"/>
        <w:spacing w:after="280" w:before="280" w:line="240" w:lineRule="auto"/>
        <w:jc w:val="both"/>
        <w:rPr>
          <w:sz w:val="21"/>
          <w:szCs w:val="21"/>
        </w:rPr>
      </w:pPr>
      <w:r w:rsidDel="00000000" w:rsidR="00000000" w:rsidRPr="00000000">
        <w:rPr>
          <w:sz w:val="24"/>
          <w:szCs w:val="24"/>
          <w:rtl w:val="0"/>
        </w:rPr>
        <w:t xml:space="preserve">• Le malade est-il confus ?</w:t>
      </w:r>
      <w:r w:rsidDel="00000000" w:rsidR="00000000" w:rsidRPr="00000000">
        <w:rPr>
          <w:rtl w:val="0"/>
        </w:rPr>
      </w:r>
    </w:p>
    <w:p w:rsidR="00000000" w:rsidDel="00000000" w:rsidP="00000000" w:rsidRDefault="00000000" w:rsidRPr="00000000" w14:paraId="00000516">
      <w:pPr>
        <w:shd w:fill="ffffff" w:val="clear"/>
        <w:spacing w:after="280" w:before="280" w:line="240" w:lineRule="auto"/>
        <w:jc w:val="both"/>
        <w:rPr>
          <w:sz w:val="21"/>
          <w:szCs w:val="21"/>
        </w:rPr>
      </w:pPr>
      <w:r w:rsidDel="00000000" w:rsidR="00000000" w:rsidRPr="00000000">
        <w:rPr>
          <w:sz w:val="24"/>
          <w:szCs w:val="24"/>
          <w:rtl w:val="0"/>
        </w:rPr>
        <w:t xml:space="preserve">• Délirant ?</w:t>
      </w:r>
      <w:r w:rsidDel="00000000" w:rsidR="00000000" w:rsidRPr="00000000">
        <w:rPr>
          <w:rtl w:val="0"/>
        </w:rPr>
      </w:r>
    </w:p>
    <w:p w:rsidR="00000000" w:rsidDel="00000000" w:rsidP="00000000" w:rsidRDefault="00000000" w:rsidRPr="00000000" w14:paraId="00000517">
      <w:pPr>
        <w:shd w:fill="ffffff" w:val="clear"/>
        <w:spacing w:after="280" w:before="280" w:line="240" w:lineRule="auto"/>
        <w:jc w:val="both"/>
        <w:rPr>
          <w:sz w:val="21"/>
          <w:szCs w:val="21"/>
        </w:rPr>
      </w:pPr>
      <w:r w:rsidDel="00000000" w:rsidR="00000000" w:rsidRPr="00000000">
        <w:rPr>
          <w:sz w:val="24"/>
          <w:szCs w:val="24"/>
          <w:rtl w:val="0"/>
        </w:rPr>
        <w:t xml:space="preserve">• Existe-t-il des troubles du contact ou de l’affectivité ?</w:t>
      </w:r>
      <w:r w:rsidDel="00000000" w:rsidR="00000000" w:rsidRPr="00000000">
        <w:rPr>
          <w:rtl w:val="0"/>
        </w:rPr>
      </w:r>
    </w:p>
    <w:p w:rsidR="00000000" w:rsidDel="00000000" w:rsidP="00000000" w:rsidRDefault="00000000" w:rsidRPr="00000000" w14:paraId="00000518">
      <w:pPr>
        <w:numPr>
          <w:ilvl w:val="0"/>
          <w:numId w:val="108"/>
        </w:numPr>
        <w:shd w:fill="ffffff" w:val="clear"/>
        <w:spacing w:after="280" w:before="280" w:line="240" w:lineRule="auto"/>
        <w:ind w:left="720" w:hanging="360"/>
        <w:jc w:val="both"/>
        <w:rPr>
          <w:sz w:val="21"/>
          <w:szCs w:val="21"/>
        </w:rPr>
      </w:pPr>
      <w:r w:rsidDel="00000000" w:rsidR="00000000" w:rsidRPr="00000000">
        <w:rPr>
          <w:sz w:val="24"/>
          <w:szCs w:val="24"/>
          <w:rtl w:val="0"/>
        </w:rPr>
        <w:t xml:space="preserve">Les examens paracliniques: En fonction de l’âge, de l’anamnèse, de l’orientation clinique, un certain nombre d’examens complémentaires sera éventuellement utile:</w:t>
      </w:r>
      <w:r w:rsidDel="00000000" w:rsidR="00000000" w:rsidRPr="00000000">
        <w:rPr>
          <w:rtl w:val="0"/>
        </w:rPr>
      </w:r>
    </w:p>
    <w:p w:rsidR="00000000" w:rsidDel="00000000" w:rsidP="00000000" w:rsidRDefault="00000000" w:rsidRPr="00000000" w14:paraId="00000519">
      <w:pPr>
        <w:shd w:fill="ffffff" w:val="clear"/>
        <w:spacing w:after="280" w:before="280" w:line="240" w:lineRule="auto"/>
        <w:jc w:val="both"/>
        <w:rPr>
          <w:sz w:val="21"/>
          <w:szCs w:val="21"/>
        </w:rPr>
      </w:pPr>
      <w:r w:rsidDel="00000000" w:rsidR="00000000" w:rsidRPr="00000000">
        <w:rPr>
          <w:sz w:val="24"/>
          <w:szCs w:val="24"/>
          <w:rtl w:val="0"/>
        </w:rPr>
        <w:t xml:space="preserve">Glycémie capillaire</w:t>
      </w:r>
      <w:r w:rsidDel="00000000" w:rsidR="00000000" w:rsidRPr="00000000">
        <w:rPr>
          <w:rtl w:val="0"/>
        </w:rPr>
      </w:r>
    </w:p>
    <w:p w:rsidR="00000000" w:rsidDel="00000000" w:rsidP="00000000" w:rsidRDefault="00000000" w:rsidRPr="00000000" w14:paraId="0000051A">
      <w:pPr>
        <w:shd w:fill="ffffff" w:val="clear"/>
        <w:spacing w:after="280" w:before="280" w:line="240" w:lineRule="auto"/>
        <w:jc w:val="both"/>
        <w:rPr>
          <w:sz w:val="21"/>
          <w:szCs w:val="21"/>
        </w:rPr>
      </w:pPr>
      <w:r w:rsidDel="00000000" w:rsidR="00000000" w:rsidRPr="00000000">
        <w:rPr>
          <w:sz w:val="24"/>
          <w:szCs w:val="24"/>
          <w:rtl w:val="0"/>
        </w:rPr>
        <w:t xml:space="preserve">Bilan standard : ionogramme, calcémie, NFS, CRP, bilan hépatique;</w:t>
      </w:r>
      <w:r w:rsidDel="00000000" w:rsidR="00000000" w:rsidRPr="00000000">
        <w:rPr>
          <w:rtl w:val="0"/>
        </w:rPr>
      </w:r>
    </w:p>
    <w:p w:rsidR="00000000" w:rsidDel="00000000" w:rsidP="00000000" w:rsidRDefault="00000000" w:rsidRPr="00000000" w14:paraId="0000051B">
      <w:pPr>
        <w:shd w:fill="ffffff" w:val="clear"/>
        <w:spacing w:after="280" w:before="280" w:line="240" w:lineRule="auto"/>
        <w:jc w:val="both"/>
        <w:rPr>
          <w:sz w:val="21"/>
          <w:szCs w:val="21"/>
        </w:rPr>
      </w:pPr>
      <w:r w:rsidDel="00000000" w:rsidR="00000000" w:rsidRPr="00000000">
        <w:rPr>
          <w:sz w:val="24"/>
          <w:szCs w:val="24"/>
          <w:rtl w:val="0"/>
        </w:rPr>
        <w:t xml:space="preserve">Saturation artérielle en oxygène (SpO2)</w:t>
      </w:r>
      <w:r w:rsidDel="00000000" w:rsidR="00000000" w:rsidRPr="00000000">
        <w:rPr>
          <w:rtl w:val="0"/>
        </w:rPr>
      </w:r>
    </w:p>
    <w:p w:rsidR="00000000" w:rsidDel="00000000" w:rsidP="00000000" w:rsidRDefault="00000000" w:rsidRPr="00000000" w14:paraId="0000051C">
      <w:pPr>
        <w:shd w:fill="ffffff" w:val="clear"/>
        <w:spacing w:after="280" w:before="280" w:line="240" w:lineRule="auto"/>
        <w:jc w:val="both"/>
        <w:rPr>
          <w:sz w:val="21"/>
          <w:szCs w:val="21"/>
        </w:rPr>
      </w:pPr>
      <w:r w:rsidDel="00000000" w:rsidR="00000000" w:rsidRPr="00000000">
        <w:rPr>
          <w:sz w:val="24"/>
          <w:szCs w:val="24"/>
          <w:rtl w:val="0"/>
        </w:rPr>
        <w:t xml:space="preserve">Alcoolémie, recherche qualitative de médicaments dans le sang</w:t>
      </w:r>
      <w:r w:rsidDel="00000000" w:rsidR="00000000" w:rsidRPr="00000000">
        <w:rPr>
          <w:rtl w:val="0"/>
        </w:rPr>
      </w:r>
    </w:p>
    <w:p w:rsidR="00000000" w:rsidDel="00000000" w:rsidP="00000000" w:rsidRDefault="00000000" w:rsidRPr="00000000" w14:paraId="0000051D">
      <w:pPr>
        <w:shd w:fill="ffffff" w:val="clear"/>
        <w:spacing w:after="280" w:before="280" w:line="240" w:lineRule="auto"/>
        <w:jc w:val="both"/>
        <w:rPr>
          <w:sz w:val="21"/>
          <w:szCs w:val="21"/>
        </w:rPr>
      </w:pPr>
      <w:r w:rsidDel="00000000" w:rsidR="00000000" w:rsidRPr="00000000">
        <w:rPr>
          <w:sz w:val="24"/>
          <w:szCs w:val="24"/>
          <w:rtl w:val="0"/>
        </w:rPr>
        <w:t xml:space="preserve">ECG</w:t>
      </w:r>
      <w:r w:rsidDel="00000000" w:rsidR="00000000" w:rsidRPr="00000000">
        <w:rPr>
          <w:rtl w:val="0"/>
        </w:rPr>
      </w:r>
    </w:p>
    <w:p w:rsidR="00000000" w:rsidDel="00000000" w:rsidP="00000000" w:rsidRDefault="00000000" w:rsidRPr="00000000" w14:paraId="0000051E">
      <w:pPr>
        <w:shd w:fill="ffffff" w:val="clear"/>
        <w:spacing w:after="280" w:before="280" w:line="240" w:lineRule="auto"/>
        <w:jc w:val="both"/>
        <w:rPr>
          <w:sz w:val="21"/>
          <w:szCs w:val="21"/>
        </w:rPr>
      </w:pPr>
      <w:r w:rsidDel="00000000" w:rsidR="00000000" w:rsidRPr="00000000">
        <w:rPr>
          <w:sz w:val="24"/>
          <w:szCs w:val="24"/>
          <w:rtl w:val="0"/>
        </w:rPr>
        <w:t xml:space="preserve">Imagerie cérébrale; PL; EEG</w:t>
      </w:r>
      <w:r w:rsidDel="00000000" w:rsidR="00000000" w:rsidRPr="00000000">
        <w:rPr>
          <w:rtl w:val="0"/>
        </w:rPr>
      </w:r>
    </w:p>
    <w:p w:rsidR="00000000" w:rsidDel="00000000" w:rsidP="00000000" w:rsidRDefault="00000000" w:rsidRPr="00000000" w14:paraId="0000051F">
      <w:pPr>
        <w:shd w:fill="ffffff" w:val="clear"/>
        <w:spacing w:after="280" w:before="280" w:line="240" w:lineRule="auto"/>
        <w:jc w:val="both"/>
        <w:rPr>
          <w:sz w:val="21"/>
          <w:szCs w:val="21"/>
        </w:rPr>
      </w:pPr>
      <w:r w:rsidDel="00000000" w:rsidR="00000000" w:rsidRPr="00000000">
        <w:rPr>
          <w:sz w:val="24"/>
          <w:szCs w:val="24"/>
          <w:rtl w:val="0"/>
        </w:rPr>
        <w:t xml:space="preserve">Vitesse de sédimentation</w:t>
      </w:r>
      <w:r w:rsidDel="00000000" w:rsidR="00000000" w:rsidRPr="00000000">
        <w:rPr>
          <w:rtl w:val="0"/>
        </w:rPr>
      </w:r>
    </w:p>
    <w:p w:rsidR="00000000" w:rsidDel="00000000" w:rsidP="00000000" w:rsidRDefault="00000000" w:rsidRPr="00000000" w14:paraId="00000520">
      <w:pPr>
        <w:shd w:fill="ffffff" w:val="clear"/>
        <w:spacing w:after="280" w:before="280" w:line="240" w:lineRule="auto"/>
        <w:jc w:val="both"/>
        <w:rPr>
          <w:b w:val="1"/>
          <w:color w:val="ff0000"/>
          <w:sz w:val="21"/>
          <w:szCs w:val="21"/>
          <w:u w:val="single"/>
        </w:rPr>
      </w:pPr>
      <w:r w:rsidDel="00000000" w:rsidR="00000000" w:rsidRPr="00000000">
        <w:rPr>
          <w:b w:val="1"/>
          <w:color w:val="ff0000"/>
          <w:sz w:val="32"/>
          <w:szCs w:val="32"/>
          <w:u w:val="single"/>
          <w:rtl w:val="0"/>
        </w:rPr>
        <w:t xml:space="preserve">Traitement de l'agitation</w:t>
      </w:r>
      <w:r w:rsidDel="00000000" w:rsidR="00000000" w:rsidRPr="00000000">
        <w:rPr>
          <w:rtl w:val="0"/>
        </w:rPr>
      </w:r>
    </w:p>
    <w:p w:rsidR="00000000" w:rsidDel="00000000" w:rsidP="00000000" w:rsidRDefault="00000000" w:rsidRPr="00000000" w14:paraId="00000521">
      <w:pPr>
        <w:shd w:fill="ffffff" w:val="clear"/>
        <w:spacing w:after="0" w:before="280" w:lineRule="auto"/>
        <w:rPr>
          <w:sz w:val="21"/>
          <w:szCs w:val="21"/>
        </w:rPr>
      </w:pPr>
      <w:r w:rsidDel="00000000" w:rsidR="00000000" w:rsidRPr="00000000">
        <w:rPr>
          <w:b w:val="1"/>
          <w:sz w:val="28"/>
          <w:szCs w:val="28"/>
          <w:u w:val="single"/>
          <w:rtl w:val="0"/>
        </w:rPr>
        <w:t xml:space="preserve">Moyens non pharmacologiques:</w:t>
      </w:r>
      <w:r w:rsidDel="00000000" w:rsidR="00000000" w:rsidRPr="00000000">
        <w:rPr>
          <w:sz w:val="28"/>
          <w:szCs w:val="28"/>
          <w:rtl w:val="0"/>
        </w:rPr>
        <w:t xml:space="preserve"> Le retour au calme</w:t>
      </w:r>
      <w:r w:rsidDel="00000000" w:rsidR="00000000" w:rsidRPr="00000000">
        <w:rPr>
          <w:rtl w:val="0"/>
        </w:rPr>
      </w:r>
    </w:p>
    <w:p w:rsidR="00000000" w:rsidDel="00000000" w:rsidP="00000000" w:rsidRDefault="00000000" w:rsidRPr="00000000" w14:paraId="00000522">
      <w:pPr>
        <w:shd w:fill="ffffff" w:val="clear"/>
        <w:spacing w:after="0" w:before="280" w:lineRule="auto"/>
        <w:jc w:val="both"/>
        <w:rPr>
          <w:sz w:val="21"/>
          <w:szCs w:val="21"/>
        </w:rPr>
      </w:pPr>
      <w:r w:rsidDel="00000000" w:rsidR="00000000" w:rsidRPr="00000000">
        <w:rPr>
          <w:sz w:val="24"/>
          <w:szCs w:val="24"/>
          <w:rtl w:val="0"/>
        </w:rPr>
        <w:t xml:space="preserve">La prise en charge du patient agité est immédiate. </w:t>
      </w:r>
      <w:r w:rsidDel="00000000" w:rsidR="00000000" w:rsidRPr="00000000">
        <w:rPr>
          <w:b w:val="1"/>
          <w:sz w:val="24"/>
          <w:szCs w:val="24"/>
          <w:rtl w:val="0"/>
        </w:rPr>
        <w:t xml:space="preserve">Elle est initialement relationnelle</w:t>
      </w:r>
      <w:r w:rsidDel="00000000" w:rsidR="00000000" w:rsidRPr="00000000">
        <w:rPr>
          <w:sz w:val="24"/>
          <w:szCs w:val="24"/>
          <w:rtl w:val="0"/>
        </w:rPr>
        <w:t xml:space="preserve">. L’abord du médecin est calme mais ferme. Le principe est de se présenter, de rassurer, de séparer le patient de ce qui semble contribuer à son état d’agitation, d’essayer de le ramener à la réalité en lui proposant par exemple une boisson. Le médecin garde toujours une distance de sécurité et se positionne systématiquement vers la sortie, porte ouverte.</w:t>
      </w:r>
      <w:r w:rsidDel="00000000" w:rsidR="00000000" w:rsidRPr="00000000">
        <w:rPr>
          <w:rtl w:val="0"/>
        </w:rPr>
      </w:r>
    </w:p>
    <w:p w:rsidR="00000000" w:rsidDel="00000000" w:rsidP="00000000" w:rsidRDefault="00000000" w:rsidRPr="00000000" w14:paraId="00000523">
      <w:pPr>
        <w:shd w:fill="ffffff" w:val="clear"/>
        <w:spacing w:after="0" w:before="280" w:lineRule="auto"/>
        <w:jc w:val="both"/>
        <w:rPr>
          <w:sz w:val="21"/>
          <w:szCs w:val="21"/>
        </w:rPr>
      </w:pPr>
      <w:r w:rsidDel="00000000" w:rsidR="00000000" w:rsidRPr="00000000">
        <w:rPr>
          <w:sz w:val="24"/>
          <w:szCs w:val="24"/>
          <w:rtl w:val="0"/>
        </w:rPr>
        <w:t xml:space="preserve">Dans ce contexte difficile, lorsque l’approche relationnelle est en échec, l’équipe médicale est amenée à recourir à une </w:t>
      </w:r>
      <w:r w:rsidDel="00000000" w:rsidR="00000000" w:rsidRPr="00000000">
        <w:rPr>
          <w:b w:val="1"/>
          <w:sz w:val="24"/>
          <w:szCs w:val="24"/>
          <w:rtl w:val="0"/>
        </w:rPr>
        <w:t xml:space="preserve">contention physique</w:t>
      </w:r>
      <w:r w:rsidDel="00000000" w:rsidR="00000000" w:rsidRPr="00000000">
        <w:rPr>
          <w:sz w:val="24"/>
          <w:szCs w:val="24"/>
          <w:rtl w:val="0"/>
        </w:rPr>
        <w:t xml:space="preserve"> à laquelle il est souvent nécessaire d’associer une sédation. La contention physique est un acte thérapeutique, prescrit et destiné à permettre la sédation médicamenteuse.</w:t>
      </w:r>
      <w:r w:rsidDel="00000000" w:rsidR="00000000" w:rsidRPr="00000000">
        <w:rPr>
          <w:rtl w:val="0"/>
        </w:rPr>
      </w:r>
    </w:p>
    <w:p w:rsidR="00000000" w:rsidDel="00000000" w:rsidP="00000000" w:rsidRDefault="00000000" w:rsidRPr="00000000" w14:paraId="00000524">
      <w:pPr>
        <w:shd w:fill="ffffff" w:val="clear"/>
        <w:spacing w:after="0" w:before="280" w:lineRule="auto"/>
        <w:jc w:val="both"/>
        <w:rPr>
          <w:sz w:val="21"/>
          <w:szCs w:val="21"/>
        </w:rPr>
      </w:pPr>
      <w:r w:rsidDel="00000000" w:rsidR="00000000" w:rsidRPr="00000000">
        <w:rPr>
          <w:sz w:val="24"/>
          <w:szCs w:val="24"/>
          <w:rtl w:val="0"/>
        </w:rPr>
        <w:t xml:space="preserve">La surveillance de la contention (ceinture ventrale et attaches des membres) est spécifique : surveillance de la ventilation et des points de contention.</w:t>
      </w:r>
      <w:r w:rsidDel="00000000" w:rsidR="00000000" w:rsidRPr="00000000">
        <w:rPr>
          <w:rtl w:val="0"/>
        </w:rPr>
      </w:r>
    </w:p>
    <w:p w:rsidR="00000000" w:rsidDel="00000000" w:rsidP="00000000" w:rsidRDefault="00000000" w:rsidRPr="00000000" w14:paraId="00000525">
      <w:pPr>
        <w:shd w:fill="ffffff" w:val="clear"/>
        <w:spacing w:after="0" w:before="280" w:lineRule="auto"/>
        <w:jc w:val="both"/>
        <w:rPr>
          <w:sz w:val="21"/>
          <w:szCs w:val="21"/>
        </w:rPr>
      </w:pPr>
      <w:r w:rsidDel="00000000" w:rsidR="00000000" w:rsidRPr="00000000">
        <w:rPr>
          <w:sz w:val="24"/>
          <w:szCs w:val="24"/>
          <w:rtl w:val="0"/>
        </w:rPr>
        <w:t xml:space="preserve">La surveillance du patient agité est continue comportant</w:t>
      </w:r>
      <w:r w:rsidDel="00000000" w:rsidR="00000000" w:rsidRPr="00000000">
        <w:rPr>
          <w:rtl w:val="0"/>
        </w:rPr>
      </w:r>
    </w:p>
    <w:p w:rsidR="00000000" w:rsidDel="00000000" w:rsidP="00000000" w:rsidRDefault="00000000" w:rsidRPr="00000000" w14:paraId="00000526">
      <w:pPr>
        <w:numPr>
          <w:ilvl w:val="0"/>
          <w:numId w:val="99"/>
        </w:numPr>
        <w:shd w:fill="ffffff" w:val="clear"/>
        <w:spacing w:after="0" w:before="280" w:lineRule="auto"/>
        <w:ind w:left="720" w:hanging="360"/>
        <w:jc w:val="both"/>
        <w:rPr>
          <w:sz w:val="21"/>
          <w:szCs w:val="21"/>
        </w:rPr>
      </w:pPr>
      <w:r w:rsidDel="00000000" w:rsidR="00000000" w:rsidRPr="00000000">
        <w:rPr>
          <w:sz w:val="24"/>
          <w:szCs w:val="24"/>
          <w:rtl w:val="0"/>
        </w:rPr>
        <w:t xml:space="preserve">La pression artérielle</w:t>
      </w:r>
      <w:r w:rsidDel="00000000" w:rsidR="00000000" w:rsidRPr="00000000">
        <w:rPr>
          <w:rtl w:val="0"/>
        </w:rPr>
      </w:r>
    </w:p>
    <w:p w:rsidR="00000000" w:rsidDel="00000000" w:rsidP="00000000" w:rsidRDefault="00000000" w:rsidRPr="00000000" w14:paraId="00000527">
      <w:pPr>
        <w:numPr>
          <w:ilvl w:val="0"/>
          <w:numId w:val="99"/>
        </w:numPr>
        <w:shd w:fill="ffffff" w:val="clear"/>
        <w:spacing w:after="0" w:before="0" w:lineRule="auto"/>
        <w:ind w:left="720" w:hanging="360"/>
        <w:jc w:val="both"/>
        <w:rPr>
          <w:sz w:val="21"/>
          <w:szCs w:val="21"/>
        </w:rPr>
      </w:pPr>
      <w:r w:rsidDel="00000000" w:rsidR="00000000" w:rsidRPr="00000000">
        <w:rPr>
          <w:sz w:val="24"/>
          <w:szCs w:val="24"/>
          <w:rtl w:val="0"/>
        </w:rPr>
        <w:t xml:space="preserve">Fréquence cardiaque</w:t>
      </w:r>
      <w:r w:rsidDel="00000000" w:rsidR="00000000" w:rsidRPr="00000000">
        <w:rPr>
          <w:rtl w:val="0"/>
        </w:rPr>
      </w:r>
    </w:p>
    <w:p w:rsidR="00000000" w:rsidDel="00000000" w:rsidP="00000000" w:rsidRDefault="00000000" w:rsidRPr="00000000" w14:paraId="00000528">
      <w:pPr>
        <w:numPr>
          <w:ilvl w:val="0"/>
          <w:numId w:val="99"/>
        </w:numPr>
        <w:shd w:fill="ffffff" w:val="clear"/>
        <w:spacing w:after="0" w:before="0" w:lineRule="auto"/>
        <w:ind w:left="720" w:hanging="360"/>
        <w:jc w:val="both"/>
        <w:rPr>
          <w:sz w:val="21"/>
          <w:szCs w:val="21"/>
        </w:rPr>
      </w:pPr>
      <w:r w:rsidDel="00000000" w:rsidR="00000000" w:rsidRPr="00000000">
        <w:rPr>
          <w:sz w:val="24"/>
          <w:szCs w:val="24"/>
          <w:rtl w:val="0"/>
        </w:rPr>
        <w:t xml:space="preserve">Surveillance de l’état neurologique (score de Glasgow)</w:t>
      </w:r>
      <w:r w:rsidDel="00000000" w:rsidR="00000000" w:rsidRPr="00000000">
        <w:rPr>
          <w:rtl w:val="0"/>
        </w:rPr>
      </w:r>
    </w:p>
    <w:p w:rsidR="00000000" w:rsidDel="00000000" w:rsidP="00000000" w:rsidRDefault="00000000" w:rsidRPr="00000000" w14:paraId="00000529">
      <w:pPr>
        <w:numPr>
          <w:ilvl w:val="0"/>
          <w:numId w:val="99"/>
        </w:numPr>
        <w:shd w:fill="ffffff" w:val="clear"/>
        <w:spacing w:after="0" w:before="0" w:lineRule="auto"/>
        <w:ind w:left="720" w:hanging="360"/>
        <w:jc w:val="both"/>
        <w:rPr>
          <w:sz w:val="21"/>
          <w:szCs w:val="21"/>
        </w:rPr>
      </w:pPr>
      <w:r w:rsidDel="00000000" w:rsidR="00000000" w:rsidRPr="00000000">
        <w:rPr>
          <w:sz w:val="24"/>
          <w:szCs w:val="24"/>
          <w:rtl w:val="0"/>
        </w:rPr>
        <w:t xml:space="preserve">Fréquence respiratoire et de la saturation artérielle en oxygène.</w:t>
      </w:r>
      <w:r w:rsidDel="00000000" w:rsidR="00000000" w:rsidRPr="00000000">
        <w:rPr>
          <w:rtl w:val="0"/>
        </w:rPr>
      </w:r>
    </w:p>
    <w:p w:rsidR="00000000" w:rsidDel="00000000" w:rsidP="00000000" w:rsidRDefault="00000000" w:rsidRPr="00000000" w14:paraId="0000052A">
      <w:pPr>
        <w:numPr>
          <w:ilvl w:val="0"/>
          <w:numId w:val="99"/>
        </w:numPr>
        <w:shd w:fill="ffffff" w:val="clear"/>
        <w:spacing w:after="0" w:before="0" w:lineRule="auto"/>
        <w:ind w:left="720" w:hanging="360"/>
        <w:jc w:val="both"/>
        <w:rPr>
          <w:sz w:val="21"/>
          <w:szCs w:val="21"/>
        </w:rPr>
      </w:pPr>
      <w:r w:rsidDel="00000000" w:rsidR="00000000" w:rsidRPr="00000000">
        <w:rPr>
          <w:sz w:val="24"/>
          <w:szCs w:val="24"/>
          <w:rtl w:val="0"/>
        </w:rPr>
        <w:t xml:space="preserve">Température</w:t>
      </w:r>
      <w:r w:rsidDel="00000000" w:rsidR="00000000" w:rsidRPr="00000000">
        <w:rPr>
          <w:rtl w:val="0"/>
        </w:rPr>
      </w:r>
    </w:p>
    <w:p w:rsidR="00000000" w:rsidDel="00000000" w:rsidP="00000000" w:rsidRDefault="00000000" w:rsidRPr="00000000" w14:paraId="0000052B">
      <w:pPr>
        <w:shd w:fill="ffffff" w:val="clear"/>
        <w:spacing w:after="0" w:before="280" w:lineRule="auto"/>
        <w:jc w:val="both"/>
        <w:rPr>
          <w:sz w:val="21"/>
          <w:szCs w:val="21"/>
        </w:rPr>
      </w:pPr>
      <w:r w:rsidDel="00000000" w:rsidR="00000000" w:rsidRPr="00000000">
        <w:rPr>
          <w:sz w:val="24"/>
          <w:szCs w:val="24"/>
          <w:rtl w:val="0"/>
        </w:rPr>
        <w:t xml:space="preserve">Les constantes sont relevées toutes les heures.</w:t>
      </w:r>
      <w:r w:rsidDel="00000000" w:rsidR="00000000" w:rsidRPr="00000000">
        <w:rPr>
          <w:rtl w:val="0"/>
        </w:rPr>
      </w:r>
    </w:p>
    <w:p w:rsidR="00000000" w:rsidDel="00000000" w:rsidP="00000000" w:rsidRDefault="00000000" w:rsidRPr="00000000" w14:paraId="0000052C">
      <w:pPr>
        <w:shd w:fill="ffffff" w:val="clear"/>
        <w:spacing w:after="280" w:before="280" w:line="240" w:lineRule="auto"/>
        <w:jc w:val="both"/>
        <w:rPr>
          <w:b w:val="1"/>
          <w:sz w:val="21"/>
          <w:szCs w:val="21"/>
          <w:u w:val="single"/>
        </w:rPr>
      </w:pPr>
      <w:r w:rsidDel="00000000" w:rsidR="00000000" w:rsidRPr="00000000">
        <w:rPr>
          <w:b w:val="1"/>
          <w:sz w:val="28"/>
          <w:szCs w:val="28"/>
          <w:u w:val="single"/>
          <w:rtl w:val="0"/>
        </w:rPr>
        <w:t xml:space="preserve">Moyens pharmacologiques:</w:t>
      </w:r>
      <w:r w:rsidDel="00000000" w:rsidR="00000000" w:rsidRPr="00000000">
        <w:rPr>
          <w:rtl w:val="0"/>
        </w:rPr>
      </w:r>
    </w:p>
    <w:p w:rsidR="00000000" w:rsidDel="00000000" w:rsidP="00000000" w:rsidRDefault="00000000" w:rsidRPr="00000000" w14:paraId="0000052D">
      <w:pPr>
        <w:shd w:fill="ffffff" w:val="clear"/>
        <w:spacing w:after="280" w:before="280" w:lineRule="auto"/>
        <w:jc w:val="both"/>
        <w:rPr>
          <w:sz w:val="21"/>
          <w:szCs w:val="21"/>
        </w:rPr>
      </w:pPr>
      <w:r w:rsidDel="00000000" w:rsidR="00000000" w:rsidRPr="00000000">
        <w:rPr>
          <w:sz w:val="24"/>
          <w:szCs w:val="24"/>
          <w:rtl w:val="0"/>
        </w:rPr>
        <w:t xml:space="preserve">Le traitement est bien entendu étiologique quand il existe une cause somatique et un traitement curatif.</w:t>
      </w:r>
      <w:r w:rsidDel="00000000" w:rsidR="00000000" w:rsidRPr="00000000">
        <w:rPr>
          <w:rtl w:val="0"/>
        </w:rPr>
      </w:r>
    </w:p>
    <w:p w:rsidR="00000000" w:rsidDel="00000000" w:rsidP="00000000" w:rsidRDefault="00000000" w:rsidRPr="00000000" w14:paraId="0000052E">
      <w:pPr>
        <w:shd w:fill="ffffff" w:val="clear"/>
        <w:spacing w:after="280" w:before="280" w:lineRule="auto"/>
        <w:jc w:val="both"/>
        <w:rPr>
          <w:sz w:val="21"/>
          <w:szCs w:val="21"/>
        </w:rPr>
      </w:pPr>
      <w:r w:rsidDel="00000000" w:rsidR="00000000" w:rsidRPr="00000000">
        <w:rPr>
          <w:sz w:val="24"/>
          <w:szCs w:val="24"/>
          <w:rtl w:val="0"/>
        </w:rPr>
        <w:t xml:space="preserve">La sédation pharmacologique du patient agité représente un risque lié à l'incertitude diagnostique. Il est donc souhaitable d'utiliser un nombre restreint de molécules que l'on maîtrise.</w:t>
      </w:r>
      <w:r w:rsidDel="00000000" w:rsidR="00000000" w:rsidRPr="00000000">
        <w:rPr>
          <w:rtl w:val="0"/>
        </w:rPr>
      </w:r>
    </w:p>
    <w:p w:rsidR="00000000" w:rsidDel="00000000" w:rsidP="00000000" w:rsidRDefault="00000000" w:rsidRPr="00000000" w14:paraId="0000052F">
      <w:pPr>
        <w:shd w:fill="ffffff" w:val="clear"/>
        <w:spacing w:after="280" w:before="280" w:line="240" w:lineRule="auto"/>
        <w:rPr>
          <w:sz w:val="21"/>
          <w:szCs w:val="21"/>
        </w:rPr>
      </w:pPr>
      <w:r w:rsidDel="00000000" w:rsidR="00000000" w:rsidRPr="00000000">
        <w:rPr>
          <w:sz w:val="28"/>
          <w:szCs w:val="28"/>
          <w:rtl w:val="0"/>
        </w:rPr>
        <w:br w:type="textWrapping"/>
      </w:r>
      <w:r w:rsidDel="00000000" w:rsidR="00000000" w:rsidRPr="00000000">
        <w:rPr>
          <w:rtl w:val="0"/>
        </w:rPr>
      </w:r>
    </w:p>
    <w:p w:rsidR="00000000" w:rsidDel="00000000" w:rsidP="00000000" w:rsidRDefault="00000000" w:rsidRPr="00000000" w14:paraId="00000530">
      <w:pPr>
        <w:shd w:fill="ffffff" w:val="clear"/>
        <w:spacing w:after="280" w:before="280" w:lineRule="auto"/>
        <w:jc w:val="both"/>
        <w:rPr>
          <w:sz w:val="21"/>
          <w:szCs w:val="21"/>
        </w:rPr>
      </w:pPr>
      <w:r w:rsidDel="00000000" w:rsidR="00000000" w:rsidRPr="00000000">
        <w:rPr>
          <w:sz w:val="28"/>
          <w:szCs w:val="28"/>
          <w:rtl w:val="0"/>
        </w:rPr>
        <w:t xml:space="preserve">Les benzodiazépines</w:t>
      </w:r>
      <w:r w:rsidDel="00000000" w:rsidR="00000000" w:rsidRPr="00000000">
        <w:rPr>
          <w:rtl w:val="0"/>
        </w:rPr>
      </w:r>
    </w:p>
    <w:p w:rsidR="00000000" w:rsidDel="00000000" w:rsidP="00000000" w:rsidRDefault="00000000" w:rsidRPr="00000000" w14:paraId="00000531">
      <w:pPr>
        <w:shd w:fill="ffffff" w:val="clear"/>
        <w:spacing w:after="280" w:before="280" w:lineRule="auto"/>
        <w:jc w:val="both"/>
        <w:rPr>
          <w:sz w:val="21"/>
          <w:szCs w:val="21"/>
        </w:rPr>
      </w:pPr>
      <w:r w:rsidDel="00000000" w:rsidR="00000000" w:rsidRPr="00000000">
        <w:rPr>
          <w:sz w:val="24"/>
          <w:szCs w:val="24"/>
          <w:rtl w:val="0"/>
        </w:rPr>
        <w:t xml:space="preserve">Les benzodiazépines sont des molécules polyvalentes dont la toxicité et les effets secondaires sont faibles à condition de respecter certaines précautions d'utilisation.</w:t>
      </w:r>
      <w:r w:rsidDel="00000000" w:rsidR="00000000" w:rsidRPr="00000000">
        <w:rPr>
          <w:rtl w:val="0"/>
        </w:rPr>
      </w:r>
    </w:p>
    <w:p w:rsidR="00000000" w:rsidDel="00000000" w:rsidP="00000000" w:rsidRDefault="00000000" w:rsidRPr="00000000" w14:paraId="00000532">
      <w:pPr>
        <w:shd w:fill="ffffff" w:val="clear"/>
        <w:spacing w:after="280" w:before="280" w:lineRule="auto"/>
        <w:jc w:val="both"/>
        <w:rPr>
          <w:sz w:val="21"/>
          <w:szCs w:val="21"/>
        </w:rPr>
      </w:pPr>
      <w:r w:rsidDel="00000000" w:rsidR="00000000" w:rsidRPr="00000000">
        <w:rPr>
          <w:sz w:val="24"/>
          <w:szCs w:val="24"/>
          <w:rtl w:val="0"/>
        </w:rPr>
        <w:t xml:space="preserve">Les contre-indications à l'utilisation de benzodiazépines sont les myasthénies, les décompensations respiratoires graves et les états démentiels précoces (aggravation de la symptomatologie déficitaire).</w:t>
      </w:r>
      <w:r w:rsidDel="00000000" w:rsidR="00000000" w:rsidRPr="00000000">
        <w:rPr>
          <w:rtl w:val="0"/>
        </w:rPr>
      </w:r>
    </w:p>
    <w:p w:rsidR="00000000" w:rsidDel="00000000" w:rsidP="00000000" w:rsidRDefault="00000000" w:rsidRPr="00000000" w14:paraId="00000533">
      <w:pPr>
        <w:shd w:fill="ffffff" w:val="clear"/>
        <w:spacing w:after="0" w:before="280" w:lineRule="auto"/>
        <w:jc w:val="both"/>
        <w:rPr>
          <w:sz w:val="21"/>
          <w:szCs w:val="21"/>
        </w:rPr>
      </w:pPr>
      <w:r w:rsidDel="00000000" w:rsidR="00000000" w:rsidRPr="00000000">
        <w:rPr>
          <w:sz w:val="24"/>
          <w:szCs w:val="24"/>
          <w:rtl w:val="0"/>
        </w:rPr>
        <w:t xml:space="preserve">Les effets secondaires sont essentiellement: l'hypotension artérielle et la dépression respiratoire.</w:t>
      </w:r>
      <w:r w:rsidDel="00000000" w:rsidR="00000000" w:rsidRPr="00000000">
        <w:rPr>
          <w:rtl w:val="0"/>
        </w:rPr>
      </w:r>
    </w:p>
    <w:p w:rsidR="00000000" w:rsidDel="00000000" w:rsidP="00000000" w:rsidRDefault="00000000" w:rsidRPr="00000000" w14:paraId="00000534">
      <w:pPr>
        <w:shd w:fill="ffffff" w:val="clear"/>
        <w:spacing w:after="0" w:before="280" w:lineRule="auto"/>
        <w:rPr>
          <w:sz w:val="21"/>
          <w:szCs w:val="21"/>
        </w:rPr>
      </w:pPr>
      <w:r w:rsidDel="00000000" w:rsidR="00000000" w:rsidRPr="00000000">
        <w:rPr>
          <w:sz w:val="24"/>
          <w:szCs w:val="24"/>
          <w:rtl w:val="0"/>
        </w:rPr>
        <w:t xml:space="preserve">Les principales benzodiazépines sont le midazolam, le lorazépam, le clorazépate dipotassique et le diazépam.</w:t>
      </w:r>
      <w:r w:rsidDel="00000000" w:rsidR="00000000" w:rsidRPr="00000000">
        <w:rPr>
          <w:rtl w:val="0"/>
        </w:rPr>
      </w:r>
    </w:p>
    <w:p w:rsidR="00000000" w:rsidDel="00000000" w:rsidP="00000000" w:rsidRDefault="00000000" w:rsidRPr="00000000" w14:paraId="00000535">
      <w:pPr>
        <w:shd w:fill="ffffff" w:val="clear"/>
        <w:spacing w:after="0" w:before="280" w:lineRule="auto"/>
        <w:rPr>
          <w:sz w:val="21"/>
          <w:szCs w:val="21"/>
        </w:rPr>
      </w:pPr>
      <w:r w:rsidDel="00000000" w:rsidR="00000000" w:rsidRPr="00000000">
        <w:rPr>
          <w:sz w:val="24"/>
          <w:szCs w:val="24"/>
          <w:rtl w:val="0"/>
        </w:rPr>
        <w:t xml:space="preserve">- Le diazépam (Valium</w:t>
      </w:r>
      <w:r w:rsidDel="00000000" w:rsidR="00000000" w:rsidRPr="00000000">
        <w:rPr>
          <w:sz w:val="24"/>
          <w:szCs w:val="24"/>
          <w:vertAlign w:val="superscript"/>
          <w:rtl w:val="0"/>
        </w:rPr>
        <w:t xml:space="preserve">®</w:t>
      </w:r>
      <w:r w:rsidDel="00000000" w:rsidR="00000000" w:rsidRPr="00000000">
        <w:rPr>
          <w:sz w:val="24"/>
          <w:szCs w:val="24"/>
          <w:rtl w:val="0"/>
        </w:rPr>
        <w:t xml:space="preserve">), dans sa forme intrarectale est la médication de choix chez l'enfant.</w:t>
      </w:r>
      <w:r w:rsidDel="00000000" w:rsidR="00000000" w:rsidRPr="00000000">
        <w:rPr>
          <w:rtl w:val="0"/>
        </w:rPr>
      </w:r>
    </w:p>
    <w:p w:rsidR="00000000" w:rsidDel="00000000" w:rsidP="00000000" w:rsidRDefault="00000000" w:rsidRPr="00000000" w14:paraId="00000536">
      <w:pPr>
        <w:shd w:fill="ffffff" w:val="clear"/>
        <w:spacing w:after="0" w:before="280" w:lineRule="auto"/>
        <w:rPr>
          <w:sz w:val="21"/>
          <w:szCs w:val="21"/>
        </w:rPr>
      </w:pPr>
      <w:r w:rsidDel="00000000" w:rsidR="00000000" w:rsidRPr="00000000">
        <w:rPr>
          <w:sz w:val="24"/>
          <w:szCs w:val="24"/>
          <w:rtl w:val="0"/>
        </w:rPr>
        <w:t xml:space="preserve">- Le midazolam (Hypnovel</w:t>
      </w:r>
      <w:r w:rsidDel="00000000" w:rsidR="00000000" w:rsidRPr="00000000">
        <w:rPr>
          <w:sz w:val="24"/>
          <w:szCs w:val="24"/>
          <w:vertAlign w:val="superscript"/>
          <w:rtl w:val="0"/>
        </w:rPr>
        <w:t xml:space="preserve">®</w:t>
      </w:r>
      <w:r w:rsidDel="00000000" w:rsidR="00000000" w:rsidRPr="00000000">
        <w:rPr>
          <w:sz w:val="24"/>
          <w:szCs w:val="24"/>
          <w:rtl w:val="0"/>
        </w:rPr>
        <w:t xml:space="preserve">) est préféré pour des sédations courtes et quand un effet immédiat est nécessaire.</w:t>
      </w:r>
      <w:r w:rsidDel="00000000" w:rsidR="00000000" w:rsidRPr="00000000">
        <w:rPr>
          <w:rtl w:val="0"/>
        </w:rPr>
      </w:r>
    </w:p>
    <w:p w:rsidR="00000000" w:rsidDel="00000000" w:rsidP="00000000" w:rsidRDefault="00000000" w:rsidRPr="00000000" w14:paraId="00000537">
      <w:pPr>
        <w:shd w:fill="ffffff" w:val="clear"/>
        <w:spacing w:after="0" w:before="280" w:lineRule="auto"/>
        <w:rPr>
          <w:sz w:val="21"/>
          <w:szCs w:val="21"/>
        </w:rPr>
      </w:pPr>
      <w:r w:rsidDel="00000000" w:rsidR="00000000" w:rsidRPr="00000000">
        <w:rPr>
          <w:sz w:val="24"/>
          <w:szCs w:val="24"/>
          <w:rtl w:val="0"/>
        </w:rPr>
        <w:t xml:space="preserve">- Le lorazépam (Temesta</w:t>
      </w:r>
      <w:r w:rsidDel="00000000" w:rsidR="00000000" w:rsidRPr="00000000">
        <w:rPr>
          <w:sz w:val="24"/>
          <w:szCs w:val="24"/>
          <w:vertAlign w:val="superscript"/>
          <w:rtl w:val="0"/>
        </w:rPr>
        <w:t xml:space="preserve">®</w:t>
      </w:r>
      <w:r w:rsidDel="00000000" w:rsidR="00000000" w:rsidRPr="00000000">
        <w:rPr>
          <w:sz w:val="24"/>
          <w:szCs w:val="24"/>
          <w:rtl w:val="0"/>
        </w:rPr>
        <w:t xml:space="preserve">) administré par voie intramusculaire, sa résorption est rapide, contrairement au chlorazépate dipotassique ou au diazépam. L’activité sédative du lorazépam injectable est comparable à celle de l’halopéridol chez les patients psychotiques, sous neuroleptiques au long cours.</w:t>
      </w:r>
      <w:r w:rsidDel="00000000" w:rsidR="00000000" w:rsidRPr="00000000">
        <w:rPr>
          <w:rtl w:val="0"/>
        </w:rPr>
      </w:r>
    </w:p>
    <w:p w:rsidR="00000000" w:rsidDel="00000000" w:rsidP="00000000" w:rsidRDefault="00000000" w:rsidRPr="00000000" w14:paraId="00000538">
      <w:pPr>
        <w:shd w:fill="ffffff" w:val="clear"/>
        <w:spacing w:after="0" w:before="280" w:lineRule="auto"/>
        <w:rPr>
          <w:sz w:val="21"/>
          <w:szCs w:val="21"/>
        </w:rPr>
      </w:pPr>
      <w:r w:rsidDel="00000000" w:rsidR="00000000" w:rsidRPr="00000000">
        <w:rPr>
          <w:sz w:val="24"/>
          <w:szCs w:val="24"/>
          <w:rtl w:val="0"/>
        </w:rPr>
        <w:t xml:space="preserve">- Le clorazépate dipotassique (Tranxène®) recommandé lors de l’ivresse alcoolique, l’utilisation du clorazépate à la dose de 50 à 100 mg per os ou de 10 mg/min en titration par voie intraveineuse jusqu’à l’obtention d’un début de sédation.</w:t>
      </w:r>
      <w:r w:rsidDel="00000000" w:rsidR="00000000" w:rsidRPr="00000000">
        <w:rPr>
          <w:rtl w:val="0"/>
        </w:rPr>
      </w:r>
    </w:p>
    <w:p w:rsidR="00000000" w:rsidDel="00000000" w:rsidP="00000000" w:rsidRDefault="00000000" w:rsidRPr="00000000" w14:paraId="00000539">
      <w:pPr>
        <w:shd w:fill="ffffff" w:val="clear"/>
        <w:spacing w:after="280" w:before="280" w:line="240" w:lineRule="auto"/>
        <w:jc w:val="both"/>
        <w:rPr>
          <w:sz w:val="21"/>
          <w:szCs w:val="21"/>
        </w:rPr>
      </w:pPr>
      <w:r w:rsidDel="00000000" w:rsidR="00000000" w:rsidRPr="00000000">
        <w:rPr>
          <w:sz w:val="28"/>
          <w:szCs w:val="28"/>
          <w:rtl w:val="0"/>
        </w:rPr>
        <w:t xml:space="preserve">Les neuroleptiques</w:t>
      </w:r>
      <w:r w:rsidDel="00000000" w:rsidR="00000000" w:rsidRPr="00000000">
        <w:rPr>
          <w:rtl w:val="0"/>
        </w:rPr>
      </w:r>
    </w:p>
    <w:p w:rsidR="00000000" w:rsidDel="00000000" w:rsidP="00000000" w:rsidRDefault="00000000" w:rsidRPr="00000000" w14:paraId="0000053A">
      <w:pPr>
        <w:shd w:fill="ffffff" w:val="clear"/>
        <w:spacing w:after="280" w:before="280" w:line="240" w:lineRule="auto"/>
        <w:jc w:val="both"/>
        <w:rPr>
          <w:sz w:val="21"/>
          <w:szCs w:val="21"/>
        </w:rPr>
      </w:pPr>
      <w:r w:rsidDel="00000000" w:rsidR="00000000" w:rsidRPr="00000000">
        <w:rPr>
          <w:sz w:val="24"/>
          <w:szCs w:val="24"/>
          <w:rtl w:val="0"/>
        </w:rPr>
        <w:t xml:space="preserve">Neuroleptiques de première génération</w:t>
      </w:r>
      <w:r w:rsidDel="00000000" w:rsidR="00000000" w:rsidRPr="00000000">
        <w:rPr>
          <w:rtl w:val="0"/>
        </w:rPr>
      </w:r>
    </w:p>
    <w:p w:rsidR="00000000" w:rsidDel="00000000" w:rsidP="00000000" w:rsidRDefault="00000000" w:rsidRPr="00000000" w14:paraId="0000053B">
      <w:pPr>
        <w:shd w:fill="ffffff" w:val="clear"/>
        <w:spacing w:after="280" w:before="280" w:lineRule="auto"/>
        <w:jc w:val="both"/>
        <w:rPr>
          <w:sz w:val="21"/>
          <w:szCs w:val="21"/>
        </w:rPr>
      </w:pPr>
      <w:r w:rsidDel="00000000" w:rsidR="00000000" w:rsidRPr="00000000">
        <w:rPr>
          <w:sz w:val="24"/>
          <w:szCs w:val="24"/>
          <w:rtl w:val="0"/>
        </w:rPr>
        <w:t xml:space="preserve">L'halopéridol (Haldol </w:t>
      </w:r>
      <w:r w:rsidDel="00000000" w:rsidR="00000000" w:rsidRPr="00000000">
        <w:rPr>
          <w:sz w:val="24"/>
          <w:szCs w:val="24"/>
          <w:vertAlign w:val="superscript"/>
          <w:rtl w:val="0"/>
        </w:rPr>
        <w:t xml:space="preserve">®</w:t>
      </w:r>
      <w:r w:rsidDel="00000000" w:rsidR="00000000" w:rsidRPr="00000000">
        <w:rPr>
          <w:sz w:val="24"/>
          <w:szCs w:val="24"/>
          <w:rtl w:val="0"/>
        </w:rPr>
        <w:t xml:space="preserve">) est actif rapidement et a un minimum d'effet anticholinergique, les doses vont de 0,5 à 2 mg pour une agitation modérée (ou pour les patients âgés), 2 à 5 mg pour l'agitation moyenne, 10 à 20 mg pour l'agitation sévère, toutes les 4 à 6 heures, ce qui fait donc au maximum 80 mg par 24 heures. Il faut être attentif à l'apparition d'un syndrome extrapyramidal sous forme de dystonie aiguë dont le spasme laryngé est la complication la plus redoutable et de dyskinésie.</w:t>
      </w:r>
      <w:r w:rsidDel="00000000" w:rsidR="00000000" w:rsidRPr="00000000">
        <w:rPr>
          <w:rtl w:val="0"/>
        </w:rPr>
      </w:r>
    </w:p>
    <w:p w:rsidR="00000000" w:rsidDel="00000000" w:rsidP="00000000" w:rsidRDefault="00000000" w:rsidRPr="00000000" w14:paraId="0000053C">
      <w:pPr>
        <w:shd w:fill="ffffff" w:val="clear"/>
        <w:spacing w:after="280" w:before="280" w:lineRule="auto"/>
        <w:jc w:val="both"/>
        <w:rPr>
          <w:sz w:val="21"/>
          <w:szCs w:val="21"/>
        </w:rPr>
      </w:pPr>
      <w:r w:rsidDel="00000000" w:rsidR="00000000" w:rsidRPr="00000000">
        <w:rPr>
          <w:sz w:val="24"/>
          <w:szCs w:val="24"/>
          <w:rtl w:val="0"/>
        </w:rPr>
        <w:t xml:space="preserve">Certains neuroleptiques peuvent prolonger l'intervalle QT, tels que la chlorpromazine, la thioridazine, le pimozide, le dropéridol et la ziprazidone. Ceci est susceptible d'entraîner une tachycardie ventriculaire et une torsade de pointe. Il faut être particulièrement vigilant chez les patients présentant une hypokaliémie ou un syndrome du QT long congénital.</w:t>
      </w:r>
      <w:r w:rsidDel="00000000" w:rsidR="00000000" w:rsidRPr="00000000">
        <w:rPr>
          <w:rtl w:val="0"/>
        </w:rPr>
      </w:r>
    </w:p>
    <w:p w:rsidR="00000000" w:rsidDel="00000000" w:rsidP="00000000" w:rsidRDefault="00000000" w:rsidRPr="00000000" w14:paraId="0000053D">
      <w:pPr>
        <w:shd w:fill="ffffff" w:val="clear"/>
        <w:spacing w:after="280" w:before="280" w:lineRule="auto"/>
        <w:jc w:val="both"/>
        <w:rPr>
          <w:sz w:val="21"/>
          <w:szCs w:val="21"/>
        </w:rPr>
      </w:pPr>
      <w:r w:rsidDel="00000000" w:rsidR="00000000" w:rsidRPr="00000000">
        <w:rPr>
          <w:sz w:val="24"/>
          <w:szCs w:val="24"/>
          <w:rtl w:val="0"/>
        </w:rPr>
        <w:t xml:space="preserve">L'utilisation de la lévopromazine (Nozinan </w:t>
      </w:r>
      <w:r w:rsidDel="00000000" w:rsidR="00000000" w:rsidRPr="00000000">
        <w:rPr>
          <w:sz w:val="24"/>
          <w:szCs w:val="24"/>
          <w:vertAlign w:val="superscript"/>
          <w:rtl w:val="0"/>
        </w:rPr>
        <w:t xml:space="preserve">®</w:t>
      </w:r>
      <w:r w:rsidDel="00000000" w:rsidR="00000000" w:rsidRPr="00000000">
        <w:rPr>
          <w:sz w:val="24"/>
          <w:szCs w:val="24"/>
          <w:rtl w:val="0"/>
        </w:rPr>
        <w:t xml:space="preserve">) doit être prudente à forte dose en raison de son effet anticholinergique puissant et du risque d'induire une hypotension.</w:t>
      </w:r>
      <w:r w:rsidDel="00000000" w:rsidR="00000000" w:rsidRPr="00000000">
        <w:rPr>
          <w:rtl w:val="0"/>
        </w:rPr>
      </w:r>
    </w:p>
    <w:p w:rsidR="00000000" w:rsidDel="00000000" w:rsidP="00000000" w:rsidRDefault="00000000" w:rsidRPr="00000000" w14:paraId="0000053E">
      <w:pPr>
        <w:shd w:fill="ffffff" w:val="clear"/>
        <w:spacing w:after="280" w:before="280" w:line="240" w:lineRule="auto"/>
        <w:jc w:val="both"/>
        <w:rPr>
          <w:sz w:val="21"/>
          <w:szCs w:val="21"/>
        </w:rPr>
      </w:pPr>
      <w:r w:rsidDel="00000000" w:rsidR="00000000" w:rsidRPr="00000000">
        <w:rPr>
          <w:sz w:val="24"/>
          <w:szCs w:val="24"/>
          <w:rtl w:val="0"/>
        </w:rPr>
        <w:t xml:space="preserve">Neuroleptiques de deuxième génération</w:t>
      </w:r>
      <w:r w:rsidDel="00000000" w:rsidR="00000000" w:rsidRPr="00000000">
        <w:rPr>
          <w:rtl w:val="0"/>
        </w:rPr>
      </w:r>
    </w:p>
    <w:p w:rsidR="00000000" w:rsidDel="00000000" w:rsidP="00000000" w:rsidRDefault="00000000" w:rsidRPr="00000000" w14:paraId="0000053F">
      <w:pPr>
        <w:shd w:fill="ffffff" w:val="clear"/>
        <w:spacing w:after="280" w:before="280" w:lineRule="auto"/>
        <w:jc w:val="both"/>
        <w:rPr>
          <w:sz w:val="21"/>
          <w:szCs w:val="21"/>
        </w:rPr>
      </w:pPr>
      <w:r w:rsidDel="00000000" w:rsidR="00000000" w:rsidRPr="00000000">
        <w:rPr>
          <w:sz w:val="24"/>
          <w:szCs w:val="24"/>
          <w:rtl w:val="0"/>
        </w:rPr>
        <w:t xml:space="preserve">L'olanzapine est produite sous une forme injectable. Elle a été l'objet de différentes études démontrant son efficacité à 10 mg et sa bonne tolérance.</w:t>
      </w:r>
      <w:r w:rsidDel="00000000" w:rsidR="00000000" w:rsidRPr="00000000">
        <w:rPr>
          <w:rtl w:val="0"/>
        </w:rPr>
      </w:r>
    </w:p>
    <w:p w:rsidR="00000000" w:rsidDel="00000000" w:rsidP="00000000" w:rsidRDefault="00000000" w:rsidRPr="00000000" w14:paraId="00000540">
      <w:pPr>
        <w:shd w:fill="ffffff" w:val="clear"/>
        <w:spacing w:after="280" w:before="280" w:lineRule="auto"/>
        <w:jc w:val="both"/>
        <w:rPr>
          <w:sz w:val="21"/>
          <w:szCs w:val="21"/>
        </w:rPr>
      </w:pPr>
      <w:r w:rsidDel="00000000" w:rsidR="00000000" w:rsidRPr="00000000">
        <w:rPr>
          <w:sz w:val="24"/>
          <w:szCs w:val="24"/>
          <w:rtl w:val="0"/>
        </w:rPr>
        <w:t xml:space="preserve">Les neuroleptiques de deuxième génération, tels que l'olanzapine, ont en effet un profil d'effets secondaires qui se manifestera plutôt dans les traitements au long cours (prise de poids, diabète).</w:t>
      </w:r>
      <w:r w:rsidDel="00000000" w:rsidR="00000000" w:rsidRPr="00000000">
        <w:rPr>
          <w:rtl w:val="0"/>
        </w:rPr>
      </w:r>
    </w:p>
    <w:p w:rsidR="00000000" w:rsidDel="00000000" w:rsidP="00000000" w:rsidRDefault="00000000" w:rsidRPr="00000000" w14:paraId="00000541">
      <w:pPr>
        <w:shd w:fill="ffffff" w:val="clear"/>
        <w:spacing w:after="280" w:before="280" w:lineRule="auto"/>
        <w:rPr>
          <w:sz w:val="21"/>
          <w:szCs w:val="21"/>
        </w:rPr>
      </w:pPr>
      <w:r w:rsidDel="00000000" w:rsidR="00000000" w:rsidRPr="00000000">
        <w:rPr>
          <w:sz w:val="24"/>
          <w:szCs w:val="24"/>
          <w:rtl w:val="0"/>
        </w:rPr>
        <w:t xml:space="preserve">La rispéridone: plusieurs auteurs rapportent une efficacité comparable ou supérieure à l'halopéridol dans le traitement de l'agitation.La rispéridone (Risperdal</w:t>
      </w:r>
      <w:r w:rsidDel="00000000" w:rsidR="00000000" w:rsidRPr="00000000">
        <w:rPr>
          <w:sz w:val="24"/>
          <w:szCs w:val="24"/>
          <w:vertAlign w:val="superscript"/>
          <w:rtl w:val="0"/>
        </w:rPr>
        <w:t xml:space="preserve">®</w:t>
      </w:r>
      <w:r w:rsidDel="00000000" w:rsidR="00000000" w:rsidRPr="00000000">
        <w:rPr>
          <w:sz w:val="24"/>
          <w:szCs w:val="24"/>
          <w:rtl w:val="0"/>
        </w:rPr>
        <w:t xml:space="preserve">) est disponible sous une forme liquide qui présente l'avantage d'une biodisponibilité plus rapide en comparaison avec le comprimé.</w:t>
      </w:r>
      <w:r w:rsidDel="00000000" w:rsidR="00000000" w:rsidRPr="00000000">
        <w:rPr>
          <w:rtl w:val="0"/>
        </w:rPr>
      </w:r>
    </w:p>
    <w:p w:rsidR="00000000" w:rsidDel="00000000" w:rsidP="00000000" w:rsidRDefault="00000000" w:rsidRPr="00000000" w14:paraId="00000542">
      <w:pPr>
        <w:shd w:fill="ffffff" w:val="clear"/>
        <w:spacing w:after="280" w:before="280" w:line="240" w:lineRule="auto"/>
        <w:jc w:val="both"/>
        <w:rPr>
          <w:b w:val="1"/>
          <w:sz w:val="21"/>
          <w:szCs w:val="21"/>
          <w:u w:val="single"/>
        </w:rPr>
      </w:pPr>
      <w:r w:rsidDel="00000000" w:rsidR="00000000" w:rsidRPr="00000000">
        <w:rPr>
          <w:b w:val="1"/>
          <w:sz w:val="28"/>
          <w:szCs w:val="28"/>
          <w:u w:val="single"/>
          <w:rtl w:val="0"/>
        </w:rPr>
        <w:t xml:space="preserve">Indications des différentes thérapeutiques</w:t>
      </w:r>
      <w:r w:rsidDel="00000000" w:rsidR="00000000" w:rsidRPr="00000000">
        <w:rPr>
          <w:rtl w:val="0"/>
        </w:rPr>
      </w:r>
    </w:p>
    <w:p w:rsidR="00000000" w:rsidDel="00000000" w:rsidP="00000000" w:rsidRDefault="00000000" w:rsidRPr="00000000" w14:paraId="00000543">
      <w:pPr>
        <w:shd w:fill="ffffff" w:val="clear"/>
        <w:spacing w:after="280" w:before="280" w:lineRule="auto"/>
        <w:jc w:val="both"/>
        <w:rPr>
          <w:sz w:val="21"/>
          <w:szCs w:val="21"/>
        </w:rPr>
      </w:pPr>
      <w:r w:rsidDel="00000000" w:rsidR="00000000" w:rsidRPr="00000000">
        <w:rPr>
          <w:sz w:val="24"/>
          <w:szCs w:val="24"/>
          <w:rtl w:val="0"/>
        </w:rPr>
        <w:t xml:space="preserve">Agitation dont l’étiologie est organique: Le traitement doit être prioritairement étiologique quand la cause est somatique et qu’il existe un traitement curatif (hypoglycémie, agitation de la phase post-critique comitiale, intoxication à l’oxyde de carbone)</w:t>
      </w:r>
      <w:r w:rsidDel="00000000" w:rsidR="00000000" w:rsidRPr="00000000">
        <w:rPr>
          <w:rtl w:val="0"/>
        </w:rPr>
      </w:r>
    </w:p>
    <w:p w:rsidR="00000000" w:rsidDel="00000000" w:rsidP="00000000" w:rsidRDefault="00000000" w:rsidRPr="00000000" w14:paraId="00000544">
      <w:pPr>
        <w:shd w:fill="ffffff" w:val="clear"/>
        <w:spacing w:after="280" w:before="280" w:lineRule="auto"/>
        <w:jc w:val="both"/>
        <w:rPr>
          <w:sz w:val="21"/>
          <w:szCs w:val="21"/>
        </w:rPr>
      </w:pPr>
      <w:r w:rsidDel="00000000" w:rsidR="00000000" w:rsidRPr="00000000">
        <w:rPr>
          <w:sz w:val="24"/>
          <w:szCs w:val="24"/>
          <w:rtl w:val="0"/>
        </w:rPr>
        <w:t xml:space="preserve">- Lors d’un sevrage éthylique accompagné de délirium tremens, la conférence de consensus de 1999 de la Société Française d’Alcoologie recommande en première intention le diazépam, loxazépam étant également validés dans cette indication.</w:t>
      </w:r>
      <w:r w:rsidDel="00000000" w:rsidR="00000000" w:rsidRPr="00000000">
        <w:rPr>
          <w:rtl w:val="0"/>
        </w:rPr>
      </w:r>
    </w:p>
    <w:p w:rsidR="00000000" w:rsidDel="00000000" w:rsidP="00000000" w:rsidRDefault="00000000" w:rsidRPr="00000000" w14:paraId="00000545">
      <w:pPr>
        <w:shd w:fill="ffffff" w:val="clear"/>
        <w:spacing w:after="280" w:before="280" w:lineRule="auto"/>
        <w:jc w:val="both"/>
        <w:rPr>
          <w:sz w:val="21"/>
          <w:szCs w:val="21"/>
        </w:rPr>
      </w:pPr>
      <w:r w:rsidDel="00000000" w:rsidR="00000000" w:rsidRPr="00000000">
        <w:rPr>
          <w:sz w:val="24"/>
          <w:szCs w:val="24"/>
          <w:rtl w:val="0"/>
        </w:rPr>
        <w:t xml:space="preserve">- Lors de l’ivresse alcoolique, il est recommandé d'utiluser le clorazépate à la dose de 50 à 100 mg peros ou 10 mg/min en titration par voie intraveineuse jusqu'à l’obtention d’un début de sédation.</w:t>
      </w:r>
      <w:r w:rsidDel="00000000" w:rsidR="00000000" w:rsidRPr="00000000">
        <w:rPr>
          <w:rtl w:val="0"/>
        </w:rPr>
      </w:r>
    </w:p>
    <w:p w:rsidR="00000000" w:rsidDel="00000000" w:rsidP="00000000" w:rsidRDefault="00000000" w:rsidRPr="00000000" w14:paraId="00000546">
      <w:pPr>
        <w:shd w:fill="ffffff" w:val="clear"/>
        <w:spacing w:after="280" w:before="280" w:lineRule="auto"/>
        <w:jc w:val="both"/>
        <w:rPr>
          <w:sz w:val="21"/>
          <w:szCs w:val="21"/>
        </w:rPr>
      </w:pPr>
      <w:r w:rsidDel="00000000" w:rsidR="00000000" w:rsidRPr="00000000">
        <w:rPr>
          <w:sz w:val="24"/>
          <w:szCs w:val="24"/>
          <w:rtl w:val="0"/>
        </w:rPr>
        <w:t xml:space="preserve">- Lors d’une intoxication aiguë à la cocaïne, la prescription de benzodiazépines est également documentée.</w:t>
      </w:r>
      <w:r w:rsidDel="00000000" w:rsidR="00000000" w:rsidRPr="00000000">
        <w:rPr>
          <w:rtl w:val="0"/>
        </w:rPr>
      </w:r>
    </w:p>
    <w:p w:rsidR="00000000" w:rsidDel="00000000" w:rsidP="00000000" w:rsidRDefault="00000000" w:rsidRPr="00000000" w14:paraId="00000547">
      <w:pPr>
        <w:shd w:fill="ffffff" w:val="clear"/>
        <w:spacing w:after="280" w:before="280" w:lineRule="auto"/>
        <w:jc w:val="both"/>
        <w:rPr>
          <w:sz w:val="21"/>
          <w:szCs w:val="21"/>
        </w:rPr>
      </w:pPr>
      <w:r w:rsidDel="00000000" w:rsidR="00000000" w:rsidRPr="00000000">
        <w:rPr>
          <w:sz w:val="24"/>
          <w:szCs w:val="24"/>
          <w:rtl w:val="0"/>
        </w:rPr>
        <w:t xml:space="preserve">- Lors d’intoxication de stimulants (amphétamine, kétamine, phencyclidine), les neuroleptiques sont déconseillés en raison du risque d’hyperthermie</w:t>
      </w:r>
      <w:r w:rsidDel="00000000" w:rsidR="00000000" w:rsidRPr="00000000">
        <w:rPr>
          <w:rtl w:val="0"/>
        </w:rPr>
      </w:r>
    </w:p>
    <w:p w:rsidR="00000000" w:rsidDel="00000000" w:rsidP="00000000" w:rsidRDefault="00000000" w:rsidRPr="00000000" w14:paraId="00000548">
      <w:pPr>
        <w:shd w:fill="ffffff" w:val="clear"/>
        <w:spacing w:after="280" w:before="280" w:lineRule="auto"/>
        <w:jc w:val="both"/>
        <w:rPr>
          <w:sz w:val="21"/>
          <w:szCs w:val="21"/>
        </w:rPr>
      </w:pPr>
      <w:r w:rsidDel="00000000" w:rsidR="00000000" w:rsidRPr="00000000">
        <w:rPr>
          <w:sz w:val="24"/>
          <w:szCs w:val="24"/>
          <w:rtl w:val="0"/>
        </w:rPr>
        <w:t xml:space="preserve">- Agitation dont l’étiologie est psychiatrique :</w:t>
      </w:r>
      <w:r w:rsidDel="00000000" w:rsidR="00000000" w:rsidRPr="00000000">
        <w:rPr>
          <w:rtl w:val="0"/>
        </w:rPr>
      </w:r>
    </w:p>
    <w:p w:rsidR="00000000" w:rsidDel="00000000" w:rsidP="00000000" w:rsidRDefault="00000000" w:rsidRPr="00000000" w14:paraId="00000549">
      <w:pPr>
        <w:shd w:fill="ffffff" w:val="clear"/>
        <w:spacing w:after="280" w:before="280" w:lineRule="auto"/>
        <w:jc w:val="both"/>
        <w:rPr>
          <w:sz w:val="21"/>
          <w:szCs w:val="21"/>
        </w:rPr>
      </w:pPr>
      <w:r w:rsidDel="00000000" w:rsidR="00000000" w:rsidRPr="00000000">
        <w:rPr>
          <w:sz w:val="24"/>
          <w:szCs w:val="24"/>
          <w:rtl w:val="0"/>
        </w:rPr>
        <w:t xml:space="preserve">États d’agitation au cours des démences : risperidone ou autre anti-psychotiques.</w:t>
      </w:r>
      <w:r w:rsidDel="00000000" w:rsidR="00000000" w:rsidRPr="00000000">
        <w:rPr>
          <w:rtl w:val="0"/>
        </w:rPr>
      </w:r>
    </w:p>
    <w:p w:rsidR="00000000" w:rsidDel="00000000" w:rsidP="00000000" w:rsidRDefault="00000000" w:rsidRPr="00000000" w14:paraId="0000054A">
      <w:pPr>
        <w:shd w:fill="ffffff" w:val="clear"/>
        <w:spacing w:after="280" w:before="280" w:lineRule="auto"/>
        <w:jc w:val="both"/>
        <w:rPr>
          <w:sz w:val="21"/>
          <w:szCs w:val="21"/>
        </w:rPr>
      </w:pPr>
      <w:r w:rsidDel="00000000" w:rsidR="00000000" w:rsidRPr="00000000">
        <w:rPr>
          <w:sz w:val="24"/>
          <w:szCs w:val="24"/>
          <w:rtl w:val="0"/>
        </w:rPr>
        <w:t xml:space="preserve">Agitation chez patient porteur d’un trouble bipolaire : anti-psychotique et ou BZD</w:t>
      </w:r>
      <w:r w:rsidDel="00000000" w:rsidR="00000000" w:rsidRPr="00000000">
        <w:rPr>
          <w:rtl w:val="0"/>
        </w:rPr>
      </w:r>
    </w:p>
    <w:p w:rsidR="00000000" w:rsidDel="00000000" w:rsidP="00000000" w:rsidRDefault="00000000" w:rsidRPr="00000000" w14:paraId="0000054B">
      <w:pPr>
        <w:shd w:fill="ffffff" w:val="clear"/>
        <w:spacing w:after="280" w:before="280" w:lineRule="auto"/>
        <w:jc w:val="both"/>
        <w:rPr>
          <w:sz w:val="21"/>
          <w:szCs w:val="21"/>
        </w:rPr>
      </w:pPr>
      <w:r w:rsidDel="00000000" w:rsidR="00000000" w:rsidRPr="00000000">
        <w:rPr>
          <w:sz w:val="24"/>
          <w:szCs w:val="24"/>
          <w:rtl w:val="0"/>
        </w:rPr>
        <w:t xml:space="preserve">Agitation du sujet âgé : les anti-psychotiques sont indiqués en première intention (rispéridone et loxapine)</w:t>
      </w:r>
      <w:r w:rsidDel="00000000" w:rsidR="00000000" w:rsidRPr="00000000">
        <w:rPr>
          <w:rtl w:val="0"/>
        </w:rPr>
      </w:r>
    </w:p>
    <w:p w:rsidR="00000000" w:rsidDel="00000000" w:rsidP="00000000" w:rsidRDefault="00000000" w:rsidRPr="00000000" w14:paraId="0000054C">
      <w:pPr>
        <w:shd w:fill="ffffff" w:val="clear"/>
        <w:spacing w:after="280" w:before="280" w:lineRule="auto"/>
        <w:jc w:val="both"/>
        <w:rPr>
          <w:sz w:val="21"/>
          <w:szCs w:val="21"/>
        </w:rPr>
      </w:pPr>
      <w:r w:rsidDel="00000000" w:rsidR="00000000" w:rsidRPr="00000000">
        <w:rPr>
          <w:sz w:val="24"/>
          <w:szCs w:val="24"/>
          <w:rtl w:val="0"/>
        </w:rPr>
        <w:t xml:space="preserve">Nécessité chez l’enfant de moins de 15 ans et le sujet âgé d’adapter les doses au poids, à l’état d’hydratation et la fonction rénale.</w:t>
      </w:r>
      <w:r w:rsidDel="00000000" w:rsidR="00000000" w:rsidRPr="00000000">
        <w:rPr>
          <w:rtl w:val="0"/>
        </w:rPr>
      </w:r>
    </w:p>
    <w:p w:rsidR="00000000" w:rsidDel="00000000" w:rsidP="00000000" w:rsidRDefault="00000000" w:rsidRPr="00000000" w14:paraId="0000054D">
      <w:pPr>
        <w:shd w:fill="ffffff" w:val="clear"/>
        <w:spacing w:after="280" w:before="280" w:lineRule="auto"/>
        <w:jc w:val="both"/>
        <w:rPr>
          <w:sz w:val="21"/>
          <w:szCs w:val="21"/>
        </w:rPr>
      </w:pPr>
      <w:r w:rsidDel="00000000" w:rsidR="00000000" w:rsidRPr="00000000">
        <w:rPr>
          <w:sz w:val="24"/>
          <w:szCs w:val="24"/>
          <w:rtl w:val="0"/>
        </w:rPr>
        <w:t xml:space="preserve">En l’absence d’efficacité sédative du traitement médical, une étiologie notamment somatique doit être recherchée.</w:t>
      </w:r>
      <w:r w:rsidDel="00000000" w:rsidR="00000000" w:rsidRPr="00000000">
        <w:rPr>
          <w:rtl w:val="0"/>
        </w:rPr>
      </w:r>
    </w:p>
    <w:p w:rsidR="00000000" w:rsidDel="00000000" w:rsidP="00000000" w:rsidRDefault="00000000" w:rsidRPr="00000000" w14:paraId="0000054E">
      <w:pPr>
        <w:shd w:fill="ffffff" w:val="clear"/>
        <w:spacing w:after="280" w:before="280" w:lineRule="auto"/>
        <w:jc w:val="both"/>
        <w:rPr>
          <w:b w:val="1"/>
          <w:sz w:val="21"/>
          <w:szCs w:val="21"/>
          <w:u w:val="single"/>
        </w:rPr>
      </w:pPr>
      <w:r w:rsidDel="00000000" w:rsidR="00000000" w:rsidRPr="00000000">
        <w:rPr>
          <w:b w:val="1"/>
          <w:color w:val="ff0000"/>
          <w:sz w:val="28"/>
          <w:szCs w:val="28"/>
          <w:u w:val="single"/>
          <w:rtl w:val="0"/>
        </w:rPr>
        <w:t xml:space="preserve">CONCLUSION</w:t>
      </w:r>
      <w:r w:rsidDel="00000000" w:rsidR="00000000" w:rsidRPr="00000000">
        <w:rPr>
          <w:rtl w:val="0"/>
        </w:rPr>
      </w:r>
    </w:p>
    <w:p w:rsidR="00000000" w:rsidDel="00000000" w:rsidP="00000000" w:rsidRDefault="00000000" w:rsidRPr="00000000" w14:paraId="0000054F">
      <w:pPr>
        <w:shd w:fill="ffffff" w:val="clear"/>
        <w:spacing w:after="280" w:before="280" w:line="240" w:lineRule="auto"/>
        <w:jc w:val="both"/>
        <w:rPr>
          <w:sz w:val="21"/>
          <w:szCs w:val="21"/>
        </w:rPr>
      </w:pPr>
      <w:r w:rsidDel="00000000" w:rsidR="00000000" w:rsidRPr="00000000">
        <w:rPr>
          <w:sz w:val="24"/>
          <w:szCs w:val="24"/>
          <w:rtl w:val="0"/>
        </w:rPr>
        <w:t xml:space="preserve">L’état d’agitation est une urgence absolue. Elle peut avoir une origine organique, toxicologique et pas uniquement psychiatrique.</w:t>
      </w:r>
      <w:r w:rsidDel="00000000" w:rsidR="00000000" w:rsidRPr="00000000">
        <w:rPr>
          <w:rtl w:val="0"/>
        </w:rPr>
      </w:r>
    </w:p>
    <w:p w:rsidR="00000000" w:rsidDel="00000000" w:rsidP="00000000" w:rsidRDefault="00000000" w:rsidRPr="00000000" w14:paraId="00000550">
      <w:pPr>
        <w:shd w:fill="ffffff" w:val="clear"/>
        <w:spacing w:after="280" w:before="280" w:line="240" w:lineRule="auto"/>
        <w:jc w:val="both"/>
        <w:rPr>
          <w:sz w:val="21"/>
          <w:szCs w:val="21"/>
        </w:rPr>
      </w:pPr>
      <w:r w:rsidDel="00000000" w:rsidR="00000000" w:rsidRPr="00000000">
        <w:rPr>
          <w:sz w:val="24"/>
          <w:szCs w:val="24"/>
          <w:rtl w:val="0"/>
        </w:rPr>
        <w:t xml:space="preserve">Des troubles organiques potentiellement réversibles doivent être systématiquement recherchés</w:t>
      </w:r>
      <w:r w:rsidDel="00000000" w:rsidR="00000000" w:rsidRPr="00000000">
        <w:rPr>
          <w:rtl w:val="0"/>
        </w:rPr>
      </w:r>
    </w:p>
    <w:p w:rsidR="00000000" w:rsidDel="00000000" w:rsidP="00000000" w:rsidRDefault="00000000" w:rsidRPr="00000000" w14:paraId="00000551">
      <w:pPr>
        <w:shd w:fill="ffffff" w:val="clear"/>
        <w:spacing w:after="280" w:before="280" w:line="240" w:lineRule="auto"/>
        <w:rPr>
          <w:sz w:val="21"/>
          <w:szCs w:val="21"/>
        </w:rPr>
      </w:pPr>
      <w:r w:rsidDel="00000000" w:rsidR="00000000" w:rsidRPr="00000000">
        <w:rPr>
          <w:sz w:val="24"/>
          <w:szCs w:val="24"/>
          <w:rtl w:val="0"/>
        </w:rPr>
        <w:t xml:space="preserve">Une sédation s’impose après échec de prise en contact avec le patient et risque pour le patient ou une tierce personne.</w:t>
      </w:r>
      <w:r w:rsidDel="00000000" w:rsidR="00000000" w:rsidRPr="00000000">
        <w:rPr>
          <w:rtl w:val="0"/>
        </w:rPr>
      </w:r>
    </w:p>
    <w:p w:rsidR="00000000" w:rsidDel="00000000" w:rsidP="00000000" w:rsidRDefault="00000000" w:rsidRPr="00000000" w14:paraId="00000552">
      <w:pPr>
        <w:tabs>
          <w:tab w:val="left" w:pos="6624"/>
        </w:tabs>
        <w:rPr>
          <w:b w:val="1"/>
          <w:sz w:val="36"/>
          <w:szCs w:val="36"/>
          <w:u w:val="single"/>
        </w:rPr>
      </w:pPr>
      <w:r w:rsidDel="00000000" w:rsidR="00000000" w:rsidRPr="00000000">
        <w:rPr>
          <w:rtl w:val="0"/>
        </w:rPr>
      </w:r>
    </w:p>
    <w:p w:rsidR="00000000" w:rsidDel="00000000" w:rsidP="00000000" w:rsidRDefault="00000000" w:rsidRPr="00000000" w14:paraId="00000553">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554">
      <w:pPr>
        <w:tabs>
          <w:tab w:val="left" w:pos="6624"/>
        </w:tabs>
        <w:jc w:val="center"/>
        <w:rPr>
          <w:b w:val="1"/>
          <w:color w:val="ff0000"/>
          <w:sz w:val="44"/>
          <w:szCs w:val="44"/>
          <w:u w:val="single"/>
        </w:rPr>
      </w:pPr>
      <w:r w:rsidDel="00000000" w:rsidR="00000000" w:rsidRPr="00000000">
        <w:rPr>
          <w:b w:val="1"/>
          <w:color w:val="ff0000"/>
          <w:sz w:val="44"/>
          <w:szCs w:val="44"/>
          <w:u w:val="single"/>
          <w:rtl w:val="0"/>
        </w:rPr>
        <w:t xml:space="preserve">Les troubles de la personnalité</w:t>
      </w:r>
    </w:p>
    <w:p w:rsidR="00000000" w:rsidDel="00000000" w:rsidP="00000000" w:rsidRDefault="00000000" w:rsidRPr="00000000" w14:paraId="00000555">
      <w:pPr>
        <w:pStyle w:val="Heading4"/>
        <w:shd w:fill="ffffff" w:val="clear"/>
        <w:spacing w:after="319" w:before="319" w:lineRule="auto"/>
        <w:jc w:val="both"/>
        <w:rPr>
          <w:rFonts w:ascii="Calibri" w:cs="Calibri" w:eastAsia="Calibri" w:hAnsi="Calibri"/>
          <w:b w:val="1"/>
          <w:sz w:val="45"/>
          <w:szCs w:val="45"/>
        </w:rPr>
      </w:pPr>
      <w:r w:rsidDel="00000000" w:rsidR="00000000" w:rsidRPr="00000000">
        <w:rPr>
          <w:rtl w:val="0"/>
        </w:rPr>
      </w:r>
    </w:p>
    <w:p w:rsidR="00000000" w:rsidDel="00000000" w:rsidP="00000000" w:rsidRDefault="00000000" w:rsidRPr="00000000" w14:paraId="00000556">
      <w:pPr>
        <w:pStyle w:val="Heading4"/>
        <w:shd w:fill="ffffff" w:val="clear"/>
        <w:spacing w:after="319" w:before="319" w:lineRule="auto"/>
        <w:jc w:val="both"/>
        <w:rPr>
          <w:rFonts w:ascii="Calibri" w:cs="Calibri" w:eastAsia="Calibri" w:hAnsi="Calibri"/>
          <w:color w:val="ff0000"/>
          <w:sz w:val="36"/>
          <w:szCs w:val="36"/>
          <w:u w:val="single"/>
        </w:rPr>
      </w:pPr>
      <w:r w:rsidDel="00000000" w:rsidR="00000000" w:rsidRPr="00000000">
        <w:rPr>
          <w:rFonts w:ascii="Calibri" w:cs="Calibri" w:eastAsia="Calibri" w:hAnsi="Calibri"/>
          <w:b w:val="1"/>
          <w:color w:val="ff0000"/>
          <w:sz w:val="36"/>
          <w:szCs w:val="36"/>
          <w:u w:val="single"/>
          <w:rtl w:val="0"/>
        </w:rPr>
        <w:t xml:space="preserve">Concept de personnalité</w:t>
      </w:r>
      <w:r w:rsidDel="00000000" w:rsidR="00000000" w:rsidRPr="00000000">
        <w:rPr>
          <w:rtl w:val="0"/>
        </w:rPr>
      </w:r>
    </w:p>
    <w:p w:rsidR="00000000" w:rsidDel="00000000" w:rsidP="00000000" w:rsidRDefault="00000000" w:rsidRPr="00000000" w14:paraId="00000557">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Résultat, chez un sujet donné, de l’intégration dynamique de composantes cognitives, pulsionnelles et émotionnelles</w:t>
      </w:r>
    </w:p>
    <w:p w:rsidR="00000000" w:rsidDel="00000000" w:rsidP="00000000" w:rsidRDefault="00000000" w:rsidRPr="00000000" w14:paraId="00000558">
      <w:pPr>
        <w:numPr>
          <w:ilvl w:val="0"/>
          <w:numId w:val="100"/>
        </w:numPr>
        <w:shd w:fill="ffffff" w:val="clear"/>
        <w:spacing w:after="0" w:before="280" w:line="240" w:lineRule="auto"/>
        <w:ind w:left="720" w:hanging="360"/>
        <w:jc w:val="both"/>
        <w:rPr/>
      </w:pPr>
      <w:r w:rsidDel="00000000" w:rsidR="00000000" w:rsidRPr="00000000">
        <w:rPr>
          <w:rtl w:val="0"/>
        </w:rPr>
        <w:t xml:space="preserve">le caractère correspond à l’acquis, fruit de l’apprentissage et de l’histoire relationnelle</w:t>
      </w:r>
    </w:p>
    <w:p w:rsidR="00000000" w:rsidDel="00000000" w:rsidP="00000000" w:rsidRDefault="00000000" w:rsidRPr="00000000" w14:paraId="00000559">
      <w:pPr>
        <w:numPr>
          <w:ilvl w:val="0"/>
          <w:numId w:val="100"/>
        </w:numPr>
        <w:shd w:fill="ffffff" w:val="clear"/>
        <w:spacing w:after="280" w:before="0" w:line="240" w:lineRule="auto"/>
        <w:ind w:left="720" w:hanging="360"/>
        <w:jc w:val="both"/>
        <w:rPr/>
      </w:pPr>
      <w:r w:rsidDel="00000000" w:rsidR="00000000" w:rsidRPr="00000000">
        <w:rPr>
          <w:rtl w:val="0"/>
        </w:rPr>
        <w:t xml:space="preserve">le tempérament correpond à l’inné, à l’expression de facteurs biologiques</w:t>
      </w:r>
    </w:p>
    <w:p w:rsidR="00000000" w:rsidDel="00000000" w:rsidP="00000000" w:rsidRDefault="00000000" w:rsidRPr="00000000" w14:paraId="0000055A">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L’agencement de ces différents facteurs constitue les traits de personnalité, à savoir les modalités relationnelles de la personne, sa façon de percevoir le monde et de se penser dans son environnement</w:t>
      </w:r>
    </w:p>
    <w:p w:rsidR="00000000" w:rsidDel="00000000" w:rsidP="00000000" w:rsidRDefault="00000000" w:rsidRPr="00000000" w14:paraId="0000055B">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Stable dans le temps</w:t>
      </w:r>
    </w:p>
    <w:p w:rsidR="00000000" w:rsidDel="00000000" w:rsidP="00000000" w:rsidRDefault="00000000" w:rsidRPr="00000000" w14:paraId="0000055C">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Spécifique d’un individu</w:t>
      </w:r>
    </w:p>
    <w:p w:rsidR="00000000" w:rsidDel="00000000" w:rsidP="00000000" w:rsidRDefault="00000000" w:rsidRPr="00000000" w14:paraId="0000055D">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Structuré à partir de l’âge adulte</w:t>
      </w:r>
    </w:p>
    <w:p w:rsidR="00000000" w:rsidDel="00000000" w:rsidP="00000000" w:rsidRDefault="00000000" w:rsidRPr="00000000" w14:paraId="0000055E">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Pathologique quand se rigidifie, entraînant</w:t>
      </w:r>
    </w:p>
    <w:p w:rsidR="00000000" w:rsidDel="00000000" w:rsidP="00000000" w:rsidRDefault="00000000" w:rsidRPr="00000000" w14:paraId="0000055F">
      <w:pPr>
        <w:numPr>
          <w:ilvl w:val="0"/>
          <w:numId w:val="101"/>
        </w:numPr>
        <w:shd w:fill="ffffff" w:val="clear"/>
        <w:spacing w:after="0" w:before="280" w:line="240" w:lineRule="auto"/>
        <w:ind w:left="720" w:hanging="360"/>
        <w:jc w:val="both"/>
        <w:rPr/>
      </w:pPr>
      <w:r w:rsidDel="00000000" w:rsidR="00000000" w:rsidRPr="00000000">
        <w:rPr>
          <w:rtl w:val="0"/>
        </w:rPr>
        <w:t xml:space="preserve">des réponses inadaptées</w:t>
      </w:r>
    </w:p>
    <w:p w:rsidR="00000000" w:rsidDel="00000000" w:rsidP="00000000" w:rsidRDefault="00000000" w:rsidRPr="00000000" w14:paraId="00000560">
      <w:pPr>
        <w:numPr>
          <w:ilvl w:val="0"/>
          <w:numId w:val="101"/>
        </w:numPr>
        <w:shd w:fill="ffffff" w:val="clear"/>
        <w:spacing w:after="0" w:before="0" w:line="240" w:lineRule="auto"/>
        <w:ind w:left="720" w:hanging="360"/>
        <w:jc w:val="both"/>
        <w:rPr/>
      </w:pPr>
      <w:r w:rsidDel="00000000" w:rsidR="00000000" w:rsidRPr="00000000">
        <w:rPr>
          <w:rtl w:val="0"/>
        </w:rPr>
        <w:t xml:space="preserve">source d’une souffrance ressentie par le sujet</w:t>
      </w:r>
    </w:p>
    <w:p w:rsidR="00000000" w:rsidDel="00000000" w:rsidP="00000000" w:rsidRDefault="00000000" w:rsidRPr="00000000" w14:paraId="00000561">
      <w:pPr>
        <w:numPr>
          <w:ilvl w:val="0"/>
          <w:numId w:val="101"/>
        </w:numPr>
        <w:shd w:fill="ffffff" w:val="clear"/>
        <w:spacing w:after="280" w:before="0" w:line="240" w:lineRule="auto"/>
        <w:ind w:left="720" w:hanging="360"/>
        <w:jc w:val="both"/>
        <w:rPr/>
      </w:pPr>
      <w:r w:rsidDel="00000000" w:rsidR="00000000" w:rsidRPr="00000000">
        <w:rPr>
          <w:rtl w:val="0"/>
        </w:rPr>
        <w:t xml:space="preserve">ou d’une altération significative du fonctionnement social</w:t>
      </w:r>
    </w:p>
    <w:p w:rsidR="00000000" w:rsidDel="00000000" w:rsidP="00000000" w:rsidRDefault="00000000" w:rsidRPr="00000000" w14:paraId="00000562">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Souvent décelés à la fin de l’adolescence</w:t>
      </w:r>
    </w:p>
    <w:p w:rsidR="00000000" w:rsidDel="00000000" w:rsidP="00000000" w:rsidRDefault="00000000" w:rsidRPr="00000000" w14:paraId="00000563">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Fréquemment associé à des troubles psychologiques</w:t>
      </w:r>
    </w:p>
    <w:p w:rsidR="00000000" w:rsidDel="00000000" w:rsidP="00000000" w:rsidRDefault="00000000" w:rsidRPr="00000000" w14:paraId="00000564">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65">
      <w:pPr>
        <w:pStyle w:val="Heading4"/>
        <w:shd w:fill="ffffff" w:val="clear"/>
        <w:spacing w:after="319" w:before="319" w:lineRule="auto"/>
        <w:jc w:val="both"/>
        <w:rPr>
          <w:rFonts w:ascii="Calibri" w:cs="Calibri" w:eastAsia="Calibri" w:hAnsi="Calibri"/>
          <w:color w:val="ff0000"/>
          <w:sz w:val="36"/>
          <w:szCs w:val="36"/>
          <w:u w:val="single"/>
        </w:rPr>
      </w:pPr>
      <w:r w:rsidDel="00000000" w:rsidR="00000000" w:rsidRPr="00000000">
        <w:rPr>
          <w:rFonts w:ascii="Calibri" w:cs="Calibri" w:eastAsia="Calibri" w:hAnsi="Calibri"/>
          <w:b w:val="1"/>
          <w:color w:val="ff0000"/>
          <w:sz w:val="36"/>
          <w:szCs w:val="36"/>
          <w:u w:val="single"/>
          <w:rtl w:val="0"/>
        </w:rPr>
        <w:t xml:space="preserve">Stades de développement</w:t>
      </w:r>
      <w:r w:rsidDel="00000000" w:rsidR="00000000" w:rsidRPr="00000000">
        <w:rPr>
          <w:rtl w:val="0"/>
        </w:rPr>
      </w:r>
    </w:p>
    <w:p w:rsidR="00000000" w:rsidDel="00000000" w:rsidP="00000000" w:rsidRDefault="00000000" w:rsidRPr="00000000" w14:paraId="00000566">
      <w:pPr>
        <w:pStyle w:val="Heading6"/>
        <w:shd w:fill="ffffff" w:val="clear"/>
        <w:spacing w:after="559" w:before="559" w:lineRule="auto"/>
        <w:jc w:val="both"/>
        <w:rPr>
          <w:rFonts w:ascii="Calibri" w:cs="Calibri" w:eastAsia="Calibri" w:hAnsi="Calibri"/>
          <w:color w:val="ff0000"/>
          <w:sz w:val="24"/>
          <w:szCs w:val="24"/>
          <w:u w:val="single"/>
        </w:rPr>
      </w:pPr>
      <w:r w:rsidDel="00000000" w:rsidR="00000000" w:rsidRPr="00000000">
        <w:rPr>
          <w:rFonts w:ascii="Calibri" w:cs="Calibri" w:eastAsia="Calibri" w:hAnsi="Calibri"/>
          <w:b w:val="1"/>
          <w:color w:val="ff0000"/>
          <w:sz w:val="24"/>
          <w:szCs w:val="24"/>
          <w:u w:val="single"/>
          <w:rtl w:val="0"/>
        </w:rPr>
        <w:t xml:space="preserve">STADES DE FREUD (1856-1939)</w:t>
      </w:r>
      <w:r w:rsidDel="00000000" w:rsidR="00000000" w:rsidRPr="00000000">
        <w:rPr>
          <w:rtl w:val="0"/>
        </w:rPr>
      </w:r>
    </w:p>
    <w:p w:rsidR="00000000" w:rsidDel="00000000" w:rsidP="00000000" w:rsidRDefault="00000000" w:rsidRPr="00000000" w14:paraId="00000567">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Développement libidinal de l’enfant</w:t>
      </w:r>
    </w:p>
    <w:p w:rsidR="00000000" w:rsidDel="00000000" w:rsidP="00000000" w:rsidRDefault="00000000" w:rsidRPr="00000000" w14:paraId="00000568">
      <w:pPr>
        <w:numPr>
          <w:ilvl w:val="0"/>
          <w:numId w:val="102"/>
        </w:numPr>
        <w:shd w:fill="ffffff" w:val="clear"/>
        <w:spacing w:after="0" w:before="280" w:line="240" w:lineRule="auto"/>
        <w:ind w:left="720" w:hanging="360"/>
        <w:jc w:val="both"/>
        <w:rPr/>
      </w:pPr>
      <w:r w:rsidDel="00000000" w:rsidR="00000000" w:rsidRPr="00000000">
        <w:rPr>
          <w:rtl w:val="0"/>
        </w:rPr>
        <w:t xml:space="preserve">stades prégénitaux: stade oral (avant 2 ans), stade anal (2-4 ans), stade phallique (3-5 ans)</w:t>
      </w:r>
    </w:p>
    <w:p w:rsidR="00000000" w:rsidDel="00000000" w:rsidP="00000000" w:rsidRDefault="00000000" w:rsidRPr="00000000" w14:paraId="00000569">
      <w:pPr>
        <w:numPr>
          <w:ilvl w:val="0"/>
          <w:numId w:val="102"/>
        </w:numPr>
        <w:shd w:fill="ffffff" w:val="clear"/>
        <w:spacing w:after="0" w:before="0" w:line="240" w:lineRule="auto"/>
        <w:ind w:left="720" w:hanging="360"/>
        <w:jc w:val="both"/>
        <w:rPr/>
      </w:pPr>
      <w:r w:rsidDel="00000000" w:rsidR="00000000" w:rsidRPr="00000000">
        <w:rPr>
          <w:rtl w:val="0"/>
        </w:rPr>
        <w:t xml:space="preserve">complexe d’Oedipe et angoisse de castration (4-7 ans)</w:t>
      </w:r>
    </w:p>
    <w:p w:rsidR="00000000" w:rsidDel="00000000" w:rsidP="00000000" w:rsidRDefault="00000000" w:rsidRPr="00000000" w14:paraId="0000056A">
      <w:pPr>
        <w:numPr>
          <w:ilvl w:val="0"/>
          <w:numId w:val="102"/>
        </w:numPr>
        <w:shd w:fill="ffffff" w:val="clear"/>
        <w:spacing w:after="280" w:before="0" w:line="240" w:lineRule="auto"/>
        <w:ind w:left="720" w:hanging="360"/>
        <w:jc w:val="both"/>
        <w:rPr/>
      </w:pPr>
      <w:r w:rsidDel="00000000" w:rsidR="00000000" w:rsidRPr="00000000">
        <w:rPr>
          <w:rtl w:val="0"/>
        </w:rPr>
        <w:t xml:space="preserve">période de latence (7-12 ans)</w:t>
      </w:r>
    </w:p>
    <w:p w:rsidR="00000000" w:rsidDel="00000000" w:rsidP="00000000" w:rsidRDefault="00000000" w:rsidRPr="00000000" w14:paraId="0000056B">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Puberté et passage à l’âge adulte</w:t>
      </w:r>
    </w:p>
    <w:p w:rsidR="00000000" w:rsidDel="00000000" w:rsidP="00000000" w:rsidRDefault="00000000" w:rsidRPr="00000000" w14:paraId="0000056C">
      <w:pPr>
        <w:pStyle w:val="Heading6"/>
        <w:shd w:fill="ffffff" w:val="clear"/>
        <w:spacing w:after="559" w:before="559" w:lineRule="auto"/>
        <w:jc w:val="both"/>
        <w:rPr>
          <w:rFonts w:ascii="Calibri" w:cs="Calibri" w:eastAsia="Calibri" w:hAnsi="Calibri"/>
          <w:color w:val="ff0000"/>
          <w:sz w:val="24"/>
          <w:szCs w:val="24"/>
          <w:u w:val="single"/>
        </w:rPr>
      </w:pPr>
      <w:r w:rsidDel="00000000" w:rsidR="00000000" w:rsidRPr="00000000">
        <w:rPr>
          <w:rFonts w:ascii="Calibri" w:cs="Calibri" w:eastAsia="Calibri" w:hAnsi="Calibri"/>
          <w:b w:val="1"/>
          <w:color w:val="ff0000"/>
          <w:sz w:val="24"/>
          <w:szCs w:val="24"/>
          <w:u w:val="single"/>
          <w:rtl w:val="0"/>
        </w:rPr>
        <w:t xml:space="preserve">STADES DE PIAGET (1896-1980)</w:t>
      </w:r>
      <w:r w:rsidDel="00000000" w:rsidR="00000000" w:rsidRPr="00000000">
        <w:rPr>
          <w:rtl w:val="0"/>
        </w:rPr>
      </w:r>
    </w:p>
    <w:p w:rsidR="00000000" w:rsidDel="00000000" w:rsidP="00000000" w:rsidRDefault="00000000" w:rsidRPr="00000000" w14:paraId="0000056D">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Stade l’intelligence sensori-motrice (0-2 ans)</w:t>
      </w:r>
    </w:p>
    <w:p w:rsidR="00000000" w:rsidDel="00000000" w:rsidP="00000000" w:rsidRDefault="00000000" w:rsidRPr="00000000" w14:paraId="0000056E">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Stade de l’intelligence pré opératoire (2-6 ans) = vers l’acquisition de la symbolique</w:t>
      </w:r>
    </w:p>
    <w:p w:rsidR="00000000" w:rsidDel="00000000" w:rsidP="00000000" w:rsidRDefault="00000000" w:rsidRPr="00000000" w14:paraId="0000056F">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Stade des opérations concrètes ou de l’intelligence opératoire (6-10 ans)</w:t>
      </w:r>
    </w:p>
    <w:p w:rsidR="00000000" w:rsidDel="00000000" w:rsidP="00000000" w:rsidRDefault="00000000" w:rsidRPr="00000000" w14:paraId="00000570">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Stade de l’intelligence post-formelle (10-16 ans)</w:t>
      </w:r>
    </w:p>
    <w:p w:rsidR="00000000" w:rsidDel="00000000" w:rsidP="00000000" w:rsidRDefault="00000000" w:rsidRPr="00000000" w14:paraId="00000571">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 nombreux sous-stades..</w:t>
      </w:r>
    </w:p>
    <w:p w:rsidR="00000000" w:rsidDel="00000000" w:rsidP="00000000" w:rsidRDefault="00000000" w:rsidRPr="00000000" w14:paraId="00000572">
      <w:pPr>
        <w:pStyle w:val="Heading6"/>
        <w:shd w:fill="ffffff" w:val="clear"/>
        <w:spacing w:after="559" w:before="559" w:lineRule="auto"/>
        <w:jc w:val="both"/>
        <w:rPr>
          <w:rFonts w:ascii="Calibri" w:cs="Calibri" w:eastAsia="Calibri" w:hAnsi="Calibri"/>
          <w:color w:val="ff0000"/>
          <w:sz w:val="24"/>
          <w:szCs w:val="24"/>
          <w:u w:val="single"/>
        </w:rPr>
      </w:pPr>
      <w:r w:rsidDel="00000000" w:rsidR="00000000" w:rsidRPr="00000000">
        <w:rPr>
          <w:rFonts w:ascii="Calibri" w:cs="Calibri" w:eastAsia="Calibri" w:hAnsi="Calibri"/>
          <w:b w:val="1"/>
          <w:color w:val="ff0000"/>
          <w:sz w:val="24"/>
          <w:szCs w:val="24"/>
          <w:u w:val="single"/>
          <w:rtl w:val="0"/>
        </w:rPr>
        <w:t xml:space="preserve">STADES DE WALLON (1879-1962)</w:t>
      </w:r>
      <w:r w:rsidDel="00000000" w:rsidR="00000000" w:rsidRPr="00000000">
        <w:rPr>
          <w:rtl w:val="0"/>
        </w:rPr>
      </w:r>
    </w:p>
    <w:p w:rsidR="00000000" w:rsidDel="00000000" w:rsidP="00000000" w:rsidRDefault="00000000" w:rsidRPr="00000000" w14:paraId="00000573">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Vision plus globale de l’individu</w:t>
      </w:r>
    </w:p>
    <w:p w:rsidR="00000000" w:rsidDel="00000000" w:rsidP="00000000" w:rsidRDefault="00000000" w:rsidRPr="00000000" w14:paraId="00000574">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Stades impulsif et émiotionnel (0-1 an)</w:t>
      </w:r>
    </w:p>
    <w:p w:rsidR="00000000" w:rsidDel="00000000" w:rsidP="00000000" w:rsidRDefault="00000000" w:rsidRPr="00000000" w14:paraId="00000575">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Stade sensori-moteur et projectif (1-3 ans)</w:t>
      </w:r>
    </w:p>
    <w:p w:rsidR="00000000" w:rsidDel="00000000" w:rsidP="00000000" w:rsidRDefault="00000000" w:rsidRPr="00000000" w14:paraId="00000576">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Stade du personnalisme (stade du « non », 3-6 ans)</w:t>
      </w:r>
    </w:p>
    <w:p w:rsidR="00000000" w:rsidDel="00000000" w:rsidP="00000000" w:rsidRDefault="00000000" w:rsidRPr="00000000" w14:paraId="00000577">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Stade catégoriel (abstraction, 6-11 ans)</w:t>
      </w:r>
    </w:p>
    <w:p w:rsidR="00000000" w:rsidDel="00000000" w:rsidP="00000000" w:rsidRDefault="00000000" w:rsidRPr="00000000" w14:paraId="00000578">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Stade de l’adolescence (11-16 ans)</w:t>
      </w:r>
    </w:p>
    <w:p w:rsidR="00000000" w:rsidDel="00000000" w:rsidP="00000000" w:rsidRDefault="00000000" w:rsidRPr="00000000" w14:paraId="00000579">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7A">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1"/>
          <w:i w:val="0"/>
          <w:smallCaps w:val="0"/>
          <w:strike w:val="0"/>
          <w:color w:val="ff0000"/>
          <w:sz w:val="36"/>
          <w:szCs w:val="36"/>
          <w:u w:val="single"/>
          <w:shd w:fill="auto" w:val="clear"/>
          <w:vertAlign w:val="baseline"/>
        </w:rPr>
      </w:pPr>
      <w:r w:rsidDel="00000000" w:rsidR="00000000" w:rsidRPr="00000000">
        <w:rPr>
          <w:rtl w:val="0"/>
        </w:rPr>
      </w:r>
    </w:p>
    <w:p w:rsidR="00000000" w:rsidDel="00000000" w:rsidP="00000000" w:rsidRDefault="00000000" w:rsidRPr="00000000" w14:paraId="0000057B">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ff0000"/>
          <w:sz w:val="36"/>
          <w:szCs w:val="36"/>
          <w:u w:val="single"/>
          <w:shd w:fill="auto" w:val="clear"/>
          <w:vertAlign w:val="baseline"/>
        </w:rPr>
      </w:pPr>
      <w:r w:rsidDel="00000000" w:rsidR="00000000" w:rsidRPr="00000000">
        <w:rPr>
          <w:rFonts w:ascii="Calibri" w:cs="Calibri" w:eastAsia="Calibri" w:hAnsi="Calibri"/>
          <w:b w:val="1"/>
          <w:i w:val="0"/>
          <w:smallCaps w:val="0"/>
          <w:strike w:val="0"/>
          <w:color w:val="ff0000"/>
          <w:sz w:val="36"/>
          <w:szCs w:val="36"/>
          <w:u w:val="single"/>
          <w:shd w:fill="auto" w:val="clear"/>
          <w:vertAlign w:val="baseline"/>
          <w:rtl w:val="0"/>
        </w:rPr>
        <w:t xml:space="preserve">Mécanismes de défense</w:t>
      </w:r>
      <w:r w:rsidDel="00000000" w:rsidR="00000000" w:rsidRPr="00000000">
        <w:rPr>
          <w:rtl w:val="0"/>
        </w:rPr>
      </w:r>
    </w:p>
    <w:p w:rsidR="00000000" w:rsidDel="00000000" w:rsidP="00000000" w:rsidRDefault="00000000" w:rsidRPr="00000000" w14:paraId="0000057C">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Indispensables au bon fonctionnement du moi</w:t>
      </w:r>
    </w:p>
    <w:p w:rsidR="00000000" w:rsidDel="00000000" w:rsidP="00000000" w:rsidRDefault="00000000" w:rsidRPr="00000000" w14:paraId="0000057D">
      <w:pPr>
        <w:numPr>
          <w:ilvl w:val="0"/>
          <w:numId w:val="103"/>
        </w:numPr>
        <w:shd w:fill="ffffff" w:val="clear"/>
        <w:spacing w:after="280" w:before="280" w:line="240" w:lineRule="auto"/>
        <w:ind w:left="720" w:hanging="360"/>
        <w:jc w:val="both"/>
        <w:rPr/>
      </w:pPr>
      <w:r w:rsidDel="00000000" w:rsidR="00000000" w:rsidRPr="00000000">
        <w:rPr>
          <w:rtl w:val="0"/>
        </w:rPr>
        <w:t xml:space="preserve">refoulement: pulsions renvoyées à l’inconscient</w:t>
      </w:r>
    </w:p>
    <w:p w:rsidR="00000000" w:rsidDel="00000000" w:rsidP="00000000" w:rsidRDefault="00000000" w:rsidRPr="00000000" w14:paraId="0000057E">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Retour de refoulé sous forme de symptôme (hystérie)</w:t>
      </w:r>
    </w:p>
    <w:p w:rsidR="00000000" w:rsidDel="00000000" w:rsidP="00000000" w:rsidRDefault="00000000" w:rsidRPr="00000000" w14:paraId="0000057F">
      <w:pPr>
        <w:numPr>
          <w:ilvl w:val="0"/>
          <w:numId w:val="104"/>
        </w:numPr>
        <w:shd w:fill="ffffff" w:val="clear"/>
        <w:spacing w:after="0" w:before="280" w:line="240" w:lineRule="auto"/>
        <w:ind w:left="720" w:hanging="360"/>
        <w:jc w:val="both"/>
        <w:rPr/>
      </w:pPr>
      <w:r w:rsidDel="00000000" w:rsidR="00000000" w:rsidRPr="00000000">
        <w:rPr>
          <w:rtl w:val="0"/>
        </w:rPr>
        <w:t xml:space="preserve">déplacement: affect d’une pulsion déplacé vers le corps ou un objet (ex: phobie)</w:t>
      </w:r>
    </w:p>
    <w:p w:rsidR="00000000" w:rsidDel="00000000" w:rsidP="00000000" w:rsidRDefault="00000000" w:rsidRPr="00000000" w14:paraId="00000580">
      <w:pPr>
        <w:numPr>
          <w:ilvl w:val="0"/>
          <w:numId w:val="104"/>
        </w:numPr>
        <w:shd w:fill="ffffff" w:val="clear"/>
        <w:spacing w:after="0" w:before="0" w:line="240" w:lineRule="auto"/>
        <w:ind w:left="720" w:hanging="360"/>
        <w:jc w:val="both"/>
        <w:rPr/>
      </w:pPr>
      <w:r w:rsidDel="00000000" w:rsidR="00000000" w:rsidRPr="00000000">
        <w:rPr>
          <w:rtl w:val="0"/>
        </w:rPr>
        <w:t xml:space="preserve">projection: paranoïa</w:t>
      </w:r>
    </w:p>
    <w:p w:rsidR="00000000" w:rsidDel="00000000" w:rsidP="00000000" w:rsidRDefault="00000000" w:rsidRPr="00000000" w14:paraId="00000581">
      <w:pPr>
        <w:numPr>
          <w:ilvl w:val="0"/>
          <w:numId w:val="104"/>
        </w:numPr>
        <w:shd w:fill="ffffff" w:val="clear"/>
        <w:spacing w:after="0" w:before="0" w:line="240" w:lineRule="auto"/>
        <w:ind w:left="720" w:hanging="360"/>
        <w:jc w:val="both"/>
        <w:rPr/>
      </w:pPr>
      <w:r w:rsidDel="00000000" w:rsidR="00000000" w:rsidRPr="00000000">
        <w:rPr>
          <w:rtl w:val="0"/>
        </w:rPr>
        <w:t xml:space="preserve">identification</w:t>
      </w:r>
    </w:p>
    <w:p w:rsidR="00000000" w:rsidDel="00000000" w:rsidP="00000000" w:rsidRDefault="00000000" w:rsidRPr="00000000" w14:paraId="00000582">
      <w:pPr>
        <w:numPr>
          <w:ilvl w:val="0"/>
          <w:numId w:val="104"/>
        </w:numPr>
        <w:shd w:fill="ffffff" w:val="clear"/>
        <w:spacing w:after="280" w:before="0" w:line="240" w:lineRule="auto"/>
        <w:ind w:left="720" w:hanging="360"/>
        <w:jc w:val="both"/>
        <w:rPr/>
      </w:pPr>
      <w:r w:rsidDel="00000000" w:rsidR="00000000" w:rsidRPr="00000000">
        <w:rPr>
          <w:rtl w:val="0"/>
        </w:rPr>
        <w:t xml:space="preserve">régression</w:t>
      </w:r>
    </w:p>
    <w:p w:rsidR="00000000" w:rsidDel="00000000" w:rsidP="00000000" w:rsidRDefault="00000000" w:rsidRPr="00000000" w14:paraId="00000583">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Sublimation</w:t>
      </w:r>
    </w:p>
    <w:p w:rsidR="00000000" w:rsidDel="00000000" w:rsidP="00000000" w:rsidRDefault="00000000" w:rsidRPr="00000000" w14:paraId="00000584">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85">
      <w:pPr>
        <w:pStyle w:val="Heading4"/>
        <w:shd w:fill="ffffff" w:val="clear"/>
        <w:spacing w:after="319" w:before="319" w:lineRule="auto"/>
        <w:jc w:val="both"/>
        <w:rPr>
          <w:rFonts w:ascii="Calibri" w:cs="Calibri" w:eastAsia="Calibri" w:hAnsi="Calibri"/>
          <w:color w:val="ff0000"/>
          <w:sz w:val="36"/>
          <w:szCs w:val="36"/>
          <w:u w:val="single"/>
        </w:rPr>
      </w:pPr>
      <w:r w:rsidDel="00000000" w:rsidR="00000000" w:rsidRPr="00000000">
        <w:rPr>
          <w:rFonts w:ascii="Calibri" w:cs="Calibri" w:eastAsia="Calibri" w:hAnsi="Calibri"/>
          <w:b w:val="1"/>
          <w:color w:val="ff0000"/>
          <w:sz w:val="36"/>
          <w:szCs w:val="36"/>
          <w:u w:val="single"/>
          <w:rtl w:val="0"/>
        </w:rPr>
        <w:t xml:space="preserve">Normal / Pathologique</w:t>
      </w:r>
      <w:r w:rsidDel="00000000" w:rsidR="00000000" w:rsidRPr="00000000">
        <w:rPr>
          <w:rtl w:val="0"/>
        </w:rPr>
      </w:r>
    </w:p>
    <w:p w:rsidR="00000000" w:rsidDel="00000000" w:rsidP="00000000" w:rsidRDefault="00000000" w:rsidRPr="00000000" w14:paraId="00000586">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Plusieurs angles d’approche</w:t>
      </w:r>
    </w:p>
    <w:p w:rsidR="00000000" w:rsidDel="00000000" w:rsidP="00000000" w:rsidRDefault="00000000" w:rsidRPr="00000000" w14:paraId="00000587">
      <w:pPr>
        <w:numPr>
          <w:ilvl w:val="0"/>
          <w:numId w:val="105"/>
        </w:numPr>
        <w:shd w:fill="ffffff" w:val="clear"/>
        <w:spacing w:after="0" w:before="280" w:line="240" w:lineRule="auto"/>
        <w:ind w:left="720" w:hanging="360"/>
        <w:jc w:val="both"/>
        <w:rPr/>
      </w:pPr>
      <w:r w:rsidDel="00000000" w:rsidR="00000000" w:rsidRPr="00000000">
        <w:rPr>
          <w:rtl w:val="0"/>
        </w:rPr>
        <w:t xml:space="preserve">analytique: normalité comme équilibre entre les défenses et les évènements traumatiques actuels ou passés (statistique: norme du plus grand nombre ?)</w:t>
      </w:r>
    </w:p>
    <w:p w:rsidR="00000000" w:rsidDel="00000000" w:rsidP="00000000" w:rsidRDefault="00000000" w:rsidRPr="00000000" w14:paraId="00000588">
      <w:pPr>
        <w:numPr>
          <w:ilvl w:val="0"/>
          <w:numId w:val="105"/>
        </w:numPr>
        <w:shd w:fill="ffffff" w:val="clear"/>
        <w:spacing w:after="280" w:before="0" w:line="240" w:lineRule="auto"/>
        <w:ind w:left="720" w:hanging="360"/>
        <w:jc w:val="both"/>
        <w:rPr/>
      </w:pPr>
      <w:r w:rsidDel="00000000" w:rsidR="00000000" w:rsidRPr="00000000">
        <w:rPr>
          <w:rtl w:val="0"/>
        </w:rPr>
        <w:t xml:space="preserve">fonctionnelle: adaptation psychosociale correcte</w:t>
      </w:r>
    </w:p>
    <w:p w:rsidR="00000000" w:rsidDel="00000000" w:rsidP="00000000" w:rsidRDefault="00000000" w:rsidRPr="00000000" w14:paraId="00000589">
      <w:pPr>
        <w:pStyle w:val="Heading6"/>
        <w:shd w:fill="ffffff" w:val="clear"/>
        <w:spacing w:after="559" w:before="559" w:lineRule="auto"/>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APPROCHE CATÉGORIELLE</w:t>
      </w:r>
      <w:r w:rsidDel="00000000" w:rsidR="00000000" w:rsidRPr="00000000">
        <w:rPr>
          <w:rtl w:val="0"/>
        </w:rPr>
      </w:r>
    </w:p>
    <w:p w:rsidR="00000000" w:rsidDel="00000000" w:rsidP="00000000" w:rsidRDefault="00000000" w:rsidRPr="00000000" w14:paraId="0000058A">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Limite entre normal et pathologique par une approche qualitative (valeur seuil)</w:t>
      </w:r>
    </w:p>
    <w:p w:rsidR="00000000" w:rsidDel="00000000" w:rsidP="00000000" w:rsidRDefault="00000000" w:rsidRPr="00000000" w14:paraId="0000058B">
      <w:pPr>
        <w:numPr>
          <w:ilvl w:val="0"/>
          <w:numId w:val="106"/>
        </w:numPr>
        <w:shd w:fill="ffffff" w:val="clear"/>
        <w:spacing w:after="280" w:before="280" w:line="240" w:lineRule="auto"/>
        <w:ind w:left="720" w:hanging="360"/>
        <w:jc w:val="both"/>
        <w:rPr/>
      </w:pPr>
      <w:r w:rsidDel="00000000" w:rsidR="00000000" w:rsidRPr="00000000">
        <w:rPr>
          <w:rtl w:val="0"/>
        </w:rPr>
        <w:t xml:space="preserve">le diagnostic positif requiert un nombre minimum de critères</w:t>
      </w:r>
    </w:p>
    <w:p w:rsidR="00000000" w:rsidDel="00000000" w:rsidP="00000000" w:rsidRDefault="00000000" w:rsidRPr="00000000" w14:paraId="0000058C">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Définit plusieurs types de personnalités pathologiques</w:t>
      </w:r>
    </w:p>
    <w:p w:rsidR="00000000" w:rsidDel="00000000" w:rsidP="00000000" w:rsidRDefault="00000000" w:rsidRPr="00000000" w14:paraId="0000058D">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Utilisée dans les classifications actuelles (DSM et CIM)</w:t>
      </w:r>
    </w:p>
    <w:p w:rsidR="00000000" w:rsidDel="00000000" w:rsidP="00000000" w:rsidRDefault="00000000" w:rsidRPr="00000000" w14:paraId="0000058E">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Dans le DSMIV classé dans l’axe II</w:t>
      </w:r>
    </w:p>
    <w:p w:rsidR="00000000" w:rsidDel="00000000" w:rsidP="00000000" w:rsidRDefault="00000000" w:rsidRPr="00000000" w14:paraId="0000058F">
      <w:pPr>
        <w:numPr>
          <w:ilvl w:val="0"/>
          <w:numId w:val="8"/>
        </w:numPr>
        <w:shd w:fill="ffffff" w:val="clear"/>
        <w:spacing w:after="0" w:before="280" w:line="240" w:lineRule="auto"/>
        <w:ind w:left="720" w:hanging="360"/>
        <w:jc w:val="both"/>
        <w:rPr/>
      </w:pPr>
      <w:r w:rsidDel="00000000" w:rsidR="00000000" w:rsidRPr="00000000">
        <w:rPr>
          <w:rtl w:val="0"/>
        </w:rPr>
        <w:t xml:space="preserve">axe I: troubles cliniques (ex: schizophrénie, trouble de l’humeur..)</w:t>
      </w:r>
    </w:p>
    <w:p w:rsidR="00000000" w:rsidDel="00000000" w:rsidP="00000000" w:rsidRDefault="00000000" w:rsidRPr="00000000" w14:paraId="00000590">
      <w:pPr>
        <w:numPr>
          <w:ilvl w:val="0"/>
          <w:numId w:val="8"/>
        </w:numPr>
        <w:shd w:fill="ffffff" w:val="clear"/>
        <w:spacing w:after="280" w:before="0" w:line="240" w:lineRule="auto"/>
        <w:ind w:left="720" w:hanging="360"/>
        <w:jc w:val="both"/>
        <w:rPr/>
      </w:pPr>
      <w:r w:rsidDel="00000000" w:rsidR="00000000" w:rsidRPr="00000000">
        <w:rPr>
          <w:rtl w:val="0"/>
        </w:rPr>
        <w:t xml:space="preserve">axe II: troubles de la personnalité et retard mental</w:t>
      </w:r>
    </w:p>
    <w:p w:rsidR="00000000" w:rsidDel="00000000" w:rsidP="00000000" w:rsidRDefault="00000000" w:rsidRPr="00000000" w14:paraId="00000591">
      <w:pPr>
        <w:pStyle w:val="Heading6"/>
        <w:shd w:fill="ffffff" w:val="clear"/>
        <w:spacing w:after="559" w:before="559" w:lineRule="auto"/>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PERSONNALITÉ PATHOLOGIQUE</w:t>
      </w:r>
      <w:r w:rsidDel="00000000" w:rsidR="00000000" w:rsidRPr="00000000">
        <w:rPr>
          <w:rtl w:val="0"/>
        </w:rPr>
      </w:r>
    </w:p>
    <w:p w:rsidR="00000000" w:rsidDel="00000000" w:rsidP="00000000" w:rsidRDefault="00000000" w:rsidRPr="00000000" w14:paraId="00000592">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Définition de K. Schneider (1933): « personnalité pathologique = attitudes et comportement d’un individu qui sont une cause de souffrance pour le sujet et son entourage »</w:t>
      </w:r>
    </w:p>
    <w:p w:rsidR="00000000" w:rsidDel="00000000" w:rsidP="00000000" w:rsidRDefault="00000000" w:rsidRPr="00000000" w14:paraId="00000593">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 n’est pas une maladie mais un mode de relation aux autres</w:t>
      </w:r>
    </w:p>
    <w:p w:rsidR="00000000" w:rsidDel="00000000" w:rsidP="00000000" w:rsidRDefault="00000000" w:rsidRPr="00000000" w14:paraId="00000594">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 dehors des épisodes aigus</w:t>
      </w:r>
    </w:p>
    <w:p w:rsidR="00000000" w:rsidDel="00000000" w:rsidP="00000000" w:rsidRDefault="00000000" w:rsidRPr="00000000" w14:paraId="00000595">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l’exclusion de toute autre cause organique</w:t>
      </w:r>
    </w:p>
    <w:p w:rsidR="00000000" w:rsidDel="00000000" w:rsidP="00000000" w:rsidRDefault="00000000" w:rsidRPr="00000000" w14:paraId="00000596">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Mode durable des conduites et de l’expérience vécue déviant notablement de ce qui est attendu dans la culture de l’individu</w:t>
      </w:r>
    </w:p>
    <w:p w:rsidR="00000000" w:rsidDel="00000000" w:rsidP="00000000" w:rsidRDefault="00000000" w:rsidRPr="00000000" w14:paraId="00000597">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Stable dans le temps</w:t>
      </w:r>
    </w:p>
    <w:p w:rsidR="00000000" w:rsidDel="00000000" w:rsidP="00000000" w:rsidRDefault="00000000" w:rsidRPr="00000000" w14:paraId="00000598">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Envahissant et rigide source de souffrance ou d’une altération du fonctionnement</w:t>
      </w:r>
    </w:p>
    <w:p w:rsidR="00000000" w:rsidDel="00000000" w:rsidP="00000000" w:rsidRDefault="00000000" w:rsidRPr="00000000" w14:paraId="00000599">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Domaines perturbés</w:t>
      </w:r>
      <w:r w:rsidDel="00000000" w:rsidR="00000000" w:rsidRPr="00000000">
        <w:rPr>
          <w:rtl w:val="0"/>
        </w:rPr>
      </w:r>
    </w:p>
    <w:p w:rsidR="00000000" w:rsidDel="00000000" w:rsidP="00000000" w:rsidRDefault="00000000" w:rsidRPr="00000000" w14:paraId="0000059A">
      <w:pPr>
        <w:numPr>
          <w:ilvl w:val="0"/>
          <w:numId w:val="9"/>
        </w:numPr>
        <w:shd w:fill="ffffff" w:val="clear"/>
        <w:spacing w:after="0" w:before="280" w:line="240" w:lineRule="auto"/>
        <w:ind w:left="720" w:hanging="360"/>
        <w:jc w:val="both"/>
        <w:rPr/>
      </w:pPr>
      <w:r w:rsidDel="00000000" w:rsidR="00000000" w:rsidRPr="00000000">
        <w:rPr>
          <w:rtl w:val="0"/>
        </w:rPr>
        <w:t xml:space="preserve">la cognition (c’est à dire la perception et la vision de soi-même, d’autrui et des évènements)</w:t>
      </w:r>
    </w:p>
    <w:p w:rsidR="00000000" w:rsidDel="00000000" w:rsidP="00000000" w:rsidRDefault="00000000" w:rsidRPr="00000000" w14:paraId="0000059B">
      <w:pPr>
        <w:numPr>
          <w:ilvl w:val="0"/>
          <w:numId w:val="9"/>
        </w:numPr>
        <w:shd w:fill="ffffff" w:val="clear"/>
        <w:spacing w:after="0" w:before="0" w:line="240" w:lineRule="auto"/>
        <w:ind w:left="720" w:hanging="360"/>
        <w:jc w:val="both"/>
        <w:rPr/>
      </w:pPr>
      <w:r w:rsidDel="00000000" w:rsidR="00000000" w:rsidRPr="00000000">
        <w:rPr>
          <w:rtl w:val="0"/>
        </w:rPr>
        <w:t xml:space="preserve">l’affectivité: diversité, intensité, labilité et adéquation de la réponse émotionnelle</w:t>
      </w:r>
    </w:p>
    <w:p w:rsidR="00000000" w:rsidDel="00000000" w:rsidP="00000000" w:rsidRDefault="00000000" w:rsidRPr="00000000" w14:paraId="0000059C">
      <w:pPr>
        <w:numPr>
          <w:ilvl w:val="0"/>
          <w:numId w:val="9"/>
        </w:numPr>
        <w:shd w:fill="ffffff" w:val="clear"/>
        <w:spacing w:after="0" w:before="0" w:line="240" w:lineRule="auto"/>
        <w:ind w:left="720" w:hanging="360"/>
        <w:jc w:val="both"/>
        <w:rPr/>
      </w:pPr>
      <w:r w:rsidDel="00000000" w:rsidR="00000000" w:rsidRPr="00000000">
        <w:rPr>
          <w:rtl w:val="0"/>
        </w:rPr>
        <w:t xml:space="preserve">le fonctionnement interpersonnel (relations sociales)</w:t>
      </w:r>
    </w:p>
    <w:p w:rsidR="00000000" w:rsidDel="00000000" w:rsidP="00000000" w:rsidRDefault="00000000" w:rsidRPr="00000000" w14:paraId="0000059D">
      <w:pPr>
        <w:numPr>
          <w:ilvl w:val="0"/>
          <w:numId w:val="9"/>
        </w:numPr>
        <w:shd w:fill="ffffff" w:val="clear"/>
        <w:spacing w:after="280" w:before="0" w:line="240" w:lineRule="auto"/>
        <w:ind w:left="720" w:hanging="360"/>
        <w:jc w:val="both"/>
        <w:rPr/>
      </w:pPr>
      <w:r w:rsidDel="00000000" w:rsidR="00000000" w:rsidRPr="00000000">
        <w:rPr>
          <w:rtl w:val="0"/>
        </w:rPr>
        <w:t xml:space="preserve">le contrôle des impulsions</w:t>
      </w:r>
    </w:p>
    <w:p w:rsidR="00000000" w:rsidDel="00000000" w:rsidP="00000000" w:rsidRDefault="00000000" w:rsidRPr="00000000" w14:paraId="0000059E">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Prévalence</w:t>
      </w:r>
      <w:r w:rsidDel="00000000" w:rsidR="00000000" w:rsidRPr="00000000">
        <w:rPr>
          <w:rtl w:val="0"/>
        </w:rPr>
      </w:r>
    </w:p>
    <w:p w:rsidR="00000000" w:rsidDel="00000000" w:rsidP="00000000" w:rsidRDefault="00000000" w:rsidRPr="00000000" w14:paraId="0000059F">
      <w:pPr>
        <w:numPr>
          <w:ilvl w:val="0"/>
          <w:numId w:val="10"/>
        </w:numPr>
        <w:shd w:fill="ffffff" w:val="clear"/>
        <w:spacing w:after="0" w:before="280" w:line="240" w:lineRule="auto"/>
        <w:ind w:left="720" w:hanging="360"/>
        <w:jc w:val="both"/>
        <w:rPr/>
      </w:pPr>
      <w:r w:rsidDel="00000000" w:rsidR="00000000" w:rsidRPr="00000000">
        <w:rPr>
          <w:rtl w:val="0"/>
        </w:rPr>
        <w:t xml:space="preserve">6% à 9% en population générale</w:t>
      </w:r>
    </w:p>
    <w:p w:rsidR="00000000" w:rsidDel="00000000" w:rsidP="00000000" w:rsidRDefault="00000000" w:rsidRPr="00000000" w14:paraId="000005A0">
      <w:pPr>
        <w:numPr>
          <w:ilvl w:val="0"/>
          <w:numId w:val="10"/>
        </w:numPr>
        <w:shd w:fill="ffffff" w:val="clear"/>
        <w:spacing w:after="280" w:before="0" w:line="240" w:lineRule="auto"/>
        <w:ind w:left="720" w:hanging="360"/>
        <w:jc w:val="both"/>
        <w:rPr/>
      </w:pPr>
      <w:r w:rsidDel="00000000" w:rsidR="00000000" w:rsidRPr="00000000">
        <w:rPr>
          <w:rtl w:val="0"/>
        </w:rPr>
        <w:t xml:space="preserve">40% dans la population psychiatrique</w:t>
      </w:r>
    </w:p>
    <w:p w:rsidR="00000000" w:rsidDel="00000000" w:rsidP="00000000" w:rsidRDefault="00000000" w:rsidRPr="00000000" w14:paraId="000005A1">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Trouble de la personnalité peut prédisposer à certaines pathologies psychiatriques</w:t>
      </w:r>
    </w:p>
    <w:p w:rsidR="00000000" w:rsidDel="00000000" w:rsidP="00000000" w:rsidRDefault="00000000" w:rsidRPr="00000000" w14:paraId="000005A2">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Axe II de la classification des maladies</w:t>
      </w:r>
    </w:p>
    <w:p w:rsidR="00000000" w:rsidDel="00000000" w:rsidP="00000000" w:rsidRDefault="00000000" w:rsidRPr="00000000" w14:paraId="000005A3">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A4">
      <w:pPr>
        <w:pStyle w:val="Heading4"/>
        <w:shd w:fill="ffffff" w:val="clear"/>
        <w:spacing w:after="319" w:before="319" w:lineRule="auto"/>
        <w:jc w:val="both"/>
        <w:rPr>
          <w:rFonts w:ascii="Calibri" w:cs="Calibri" w:eastAsia="Calibri" w:hAnsi="Calibri"/>
          <w:color w:val="ff0000"/>
          <w:sz w:val="36"/>
          <w:szCs w:val="36"/>
          <w:u w:val="single"/>
        </w:rPr>
      </w:pPr>
      <w:r w:rsidDel="00000000" w:rsidR="00000000" w:rsidRPr="00000000">
        <w:rPr>
          <w:rFonts w:ascii="Calibri" w:cs="Calibri" w:eastAsia="Calibri" w:hAnsi="Calibri"/>
          <w:b w:val="1"/>
          <w:color w:val="ff0000"/>
          <w:sz w:val="36"/>
          <w:szCs w:val="36"/>
          <w:u w:val="single"/>
          <w:rtl w:val="0"/>
        </w:rPr>
        <w:t xml:space="preserve">Les troubles de la personnalité</w:t>
      </w:r>
      <w:r w:rsidDel="00000000" w:rsidR="00000000" w:rsidRPr="00000000">
        <w:rPr>
          <w:rtl w:val="0"/>
        </w:rPr>
      </w:r>
    </w:p>
    <w:p w:rsidR="00000000" w:rsidDel="00000000" w:rsidP="00000000" w:rsidRDefault="00000000" w:rsidRPr="00000000" w14:paraId="000005A5">
      <w:pPr>
        <w:pStyle w:val="Heading6"/>
        <w:shd w:fill="ffffff" w:val="clear"/>
        <w:spacing w:after="559" w:before="559" w:lineRule="auto"/>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3 TYPES DE PERSONNALITÉ PATHOLOGIQUE</w:t>
      </w:r>
      <w:r w:rsidDel="00000000" w:rsidR="00000000" w:rsidRPr="00000000">
        <w:rPr>
          <w:rtl w:val="0"/>
        </w:rPr>
      </w:r>
    </w:p>
    <w:p w:rsidR="00000000" w:rsidDel="00000000" w:rsidP="00000000" w:rsidRDefault="00000000" w:rsidRPr="00000000" w14:paraId="000005A6">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ff0000"/>
          <w:sz w:val="24"/>
          <w:szCs w:val="24"/>
          <w:u w:val="single"/>
          <w:shd w:fill="auto" w:val="clear"/>
          <w:vertAlign w:val="baseline"/>
        </w:rPr>
      </w:pPr>
      <w:r w:rsidDel="00000000" w:rsidR="00000000" w:rsidRPr="00000000">
        <w:rPr>
          <w:rFonts w:ascii="Calibri" w:cs="Calibri" w:eastAsia="Calibri" w:hAnsi="Calibri"/>
          <w:b w:val="1"/>
          <w:i w:val="0"/>
          <w:smallCaps w:val="0"/>
          <w:strike w:val="0"/>
          <w:color w:val="ff0000"/>
          <w:sz w:val="24"/>
          <w:szCs w:val="24"/>
          <w:u w:val="single"/>
          <w:shd w:fill="auto" w:val="clear"/>
          <w:vertAlign w:val="baseline"/>
          <w:rtl w:val="0"/>
        </w:rPr>
        <w:t xml:space="preserve">Groupe A (dites « psychotiques »)</w:t>
      </w:r>
      <w:r w:rsidDel="00000000" w:rsidR="00000000" w:rsidRPr="00000000">
        <w:rPr>
          <w:rtl w:val="0"/>
        </w:rPr>
      </w:r>
    </w:p>
    <w:p w:rsidR="00000000" w:rsidDel="00000000" w:rsidP="00000000" w:rsidRDefault="00000000" w:rsidRPr="00000000" w14:paraId="000005A7">
      <w:pPr>
        <w:numPr>
          <w:ilvl w:val="0"/>
          <w:numId w:val="1"/>
        </w:numPr>
        <w:shd w:fill="ffffff" w:val="clear"/>
        <w:spacing w:after="0" w:before="280" w:line="240" w:lineRule="auto"/>
        <w:ind w:left="720" w:hanging="360"/>
        <w:jc w:val="both"/>
        <w:rPr/>
      </w:pPr>
      <w:r w:rsidDel="00000000" w:rsidR="00000000" w:rsidRPr="00000000">
        <w:rPr>
          <w:rtl w:val="0"/>
        </w:rPr>
        <w:t xml:space="preserve">paranoïaque</w:t>
      </w:r>
    </w:p>
    <w:p w:rsidR="00000000" w:rsidDel="00000000" w:rsidP="00000000" w:rsidRDefault="00000000" w:rsidRPr="00000000" w14:paraId="000005A8">
      <w:pPr>
        <w:numPr>
          <w:ilvl w:val="0"/>
          <w:numId w:val="1"/>
        </w:numPr>
        <w:shd w:fill="ffffff" w:val="clear"/>
        <w:spacing w:after="0" w:before="0" w:line="240" w:lineRule="auto"/>
        <w:ind w:left="720" w:hanging="360"/>
        <w:jc w:val="both"/>
        <w:rPr/>
      </w:pPr>
      <w:r w:rsidDel="00000000" w:rsidR="00000000" w:rsidRPr="00000000">
        <w:rPr>
          <w:rtl w:val="0"/>
        </w:rPr>
        <w:t xml:space="preserve">schizotypique</w:t>
      </w:r>
    </w:p>
    <w:p w:rsidR="00000000" w:rsidDel="00000000" w:rsidP="00000000" w:rsidRDefault="00000000" w:rsidRPr="00000000" w14:paraId="000005A9">
      <w:pPr>
        <w:numPr>
          <w:ilvl w:val="0"/>
          <w:numId w:val="1"/>
        </w:numPr>
        <w:shd w:fill="ffffff" w:val="clear"/>
        <w:spacing w:after="280" w:before="0" w:line="240" w:lineRule="auto"/>
        <w:ind w:left="720" w:hanging="360"/>
        <w:jc w:val="both"/>
        <w:rPr/>
      </w:pPr>
      <w:r w:rsidDel="00000000" w:rsidR="00000000" w:rsidRPr="00000000">
        <w:rPr>
          <w:rtl w:val="0"/>
        </w:rPr>
        <w:t xml:space="preserve">schizoïde</w:t>
      </w:r>
    </w:p>
    <w:p w:rsidR="00000000" w:rsidDel="00000000" w:rsidP="00000000" w:rsidRDefault="00000000" w:rsidRPr="00000000" w14:paraId="000005AA">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ff0000"/>
          <w:sz w:val="24"/>
          <w:szCs w:val="24"/>
          <w:u w:val="single"/>
          <w:shd w:fill="auto" w:val="clear"/>
          <w:vertAlign w:val="baseline"/>
        </w:rPr>
      </w:pPr>
      <w:r w:rsidDel="00000000" w:rsidR="00000000" w:rsidRPr="00000000">
        <w:rPr>
          <w:rFonts w:ascii="Calibri" w:cs="Calibri" w:eastAsia="Calibri" w:hAnsi="Calibri"/>
          <w:b w:val="1"/>
          <w:i w:val="0"/>
          <w:smallCaps w:val="0"/>
          <w:strike w:val="0"/>
          <w:color w:val="ff0000"/>
          <w:sz w:val="24"/>
          <w:szCs w:val="24"/>
          <w:u w:val="single"/>
          <w:shd w:fill="auto" w:val="clear"/>
          <w:vertAlign w:val="baseline"/>
          <w:rtl w:val="0"/>
        </w:rPr>
        <w:t xml:space="preserve">Groupe B (dites « extraverties »)</w:t>
      </w:r>
      <w:r w:rsidDel="00000000" w:rsidR="00000000" w:rsidRPr="00000000">
        <w:rPr>
          <w:rtl w:val="0"/>
        </w:rPr>
      </w:r>
    </w:p>
    <w:p w:rsidR="00000000" w:rsidDel="00000000" w:rsidP="00000000" w:rsidRDefault="00000000" w:rsidRPr="00000000" w14:paraId="000005AB">
      <w:pPr>
        <w:numPr>
          <w:ilvl w:val="0"/>
          <w:numId w:val="2"/>
        </w:numPr>
        <w:shd w:fill="ffffff" w:val="clear"/>
        <w:spacing w:after="0" w:before="280" w:line="240" w:lineRule="auto"/>
        <w:ind w:left="720" w:hanging="360"/>
        <w:jc w:val="both"/>
        <w:rPr/>
      </w:pPr>
      <w:r w:rsidDel="00000000" w:rsidR="00000000" w:rsidRPr="00000000">
        <w:rPr>
          <w:rtl w:val="0"/>
        </w:rPr>
        <w:t xml:space="preserve">histrionique</w:t>
      </w:r>
    </w:p>
    <w:p w:rsidR="00000000" w:rsidDel="00000000" w:rsidP="00000000" w:rsidRDefault="00000000" w:rsidRPr="00000000" w14:paraId="000005AC">
      <w:pPr>
        <w:numPr>
          <w:ilvl w:val="0"/>
          <w:numId w:val="2"/>
        </w:numPr>
        <w:shd w:fill="ffffff" w:val="clear"/>
        <w:spacing w:after="0" w:before="0" w:line="240" w:lineRule="auto"/>
        <w:ind w:left="720" w:hanging="360"/>
        <w:jc w:val="both"/>
        <w:rPr/>
      </w:pPr>
      <w:r w:rsidDel="00000000" w:rsidR="00000000" w:rsidRPr="00000000">
        <w:rPr>
          <w:rtl w:val="0"/>
        </w:rPr>
        <w:t xml:space="preserve">narcissique</w:t>
      </w:r>
    </w:p>
    <w:p w:rsidR="00000000" w:rsidDel="00000000" w:rsidP="00000000" w:rsidRDefault="00000000" w:rsidRPr="00000000" w14:paraId="000005AD">
      <w:pPr>
        <w:numPr>
          <w:ilvl w:val="0"/>
          <w:numId w:val="2"/>
        </w:numPr>
        <w:shd w:fill="ffffff" w:val="clear"/>
        <w:spacing w:after="0" w:before="0" w:line="240" w:lineRule="auto"/>
        <w:ind w:left="720" w:hanging="360"/>
        <w:jc w:val="both"/>
        <w:rPr/>
      </w:pPr>
      <w:r w:rsidDel="00000000" w:rsidR="00000000" w:rsidRPr="00000000">
        <w:rPr>
          <w:rtl w:val="0"/>
        </w:rPr>
        <w:t xml:space="preserve">borderline</w:t>
      </w:r>
    </w:p>
    <w:p w:rsidR="00000000" w:rsidDel="00000000" w:rsidP="00000000" w:rsidRDefault="00000000" w:rsidRPr="00000000" w14:paraId="000005AE">
      <w:pPr>
        <w:numPr>
          <w:ilvl w:val="0"/>
          <w:numId w:val="2"/>
        </w:numPr>
        <w:shd w:fill="ffffff" w:val="clear"/>
        <w:spacing w:after="280" w:before="0" w:line="240" w:lineRule="auto"/>
        <w:ind w:left="720" w:hanging="360"/>
        <w:jc w:val="both"/>
        <w:rPr/>
      </w:pPr>
      <w:r w:rsidDel="00000000" w:rsidR="00000000" w:rsidRPr="00000000">
        <w:rPr>
          <w:rtl w:val="0"/>
        </w:rPr>
        <w:t xml:space="preserve">antisociale</w:t>
      </w:r>
    </w:p>
    <w:p w:rsidR="00000000" w:rsidDel="00000000" w:rsidP="00000000" w:rsidRDefault="00000000" w:rsidRPr="00000000" w14:paraId="000005AF">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ff0000"/>
          <w:sz w:val="24"/>
          <w:szCs w:val="24"/>
          <w:u w:val="single"/>
          <w:shd w:fill="auto" w:val="clear"/>
          <w:vertAlign w:val="baseline"/>
        </w:rPr>
      </w:pPr>
      <w:r w:rsidDel="00000000" w:rsidR="00000000" w:rsidRPr="00000000">
        <w:rPr>
          <w:rFonts w:ascii="Calibri" w:cs="Calibri" w:eastAsia="Calibri" w:hAnsi="Calibri"/>
          <w:b w:val="1"/>
          <w:i w:val="0"/>
          <w:smallCaps w:val="0"/>
          <w:strike w:val="0"/>
          <w:color w:val="ff0000"/>
          <w:sz w:val="24"/>
          <w:szCs w:val="24"/>
          <w:u w:val="single"/>
          <w:shd w:fill="auto" w:val="clear"/>
          <w:vertAlign w:val="baseline"/>
          <w:rtl w:val="0"/>
        </w:rPr>
        <w:t xml:space="preserve">Groupe C (dites « introverties »)</w:t>
      </w:r>
      <w:r w:rsidDel="00000000" w:rsidR="00000000" w:rsidRPr="00000000">
        <w:rPr>
          <w:rtl w:val="0"/>
        </w:rPr>
      </w:r>
    </w:p>
    <w:p w:rsidR="00000000" w:rsidDel="00000000" w:rsidP="00000000" w:rsidRDefault="00000000" w:rsidRPr="00000000" w14:paraId="000005B0">
      <w:pPr>
        <w:numPr>
          <w:ilvl w:val="0"/>
          <w:numId w:val="3"/>
        </w:numPr>
        <w:shd w:fill="ffffff" w:val="clear"/>
        <w:spacing w:after="0" w:before="280" w:line="240" w:lineRule="auto"/>
        <w:ind w:left="720" w:hanging="360"/>
        <w:jc w:val="both"/>
        <w:rPr/>
      </w:pPr>
      <w:r w:rsidDel="00000000" w:rsidR="00000000" w:rsidRPr="00000000">
        <w:rPr>
          <w:rtl w:val="0"/>
        </w:rPr>
        <w:t xml:space="preserve">évitante</w:t>
      </w:r>
    </w:p>
    <w:p w:rsidR="00000000" w:rsidDel="00000000" w:rsidP="00000000" w:rsidRDefault="00000000" w:rsidRPr="00000000" w14:paraId="000005B1">
      <w:pPr>
        <w:numPr>
          <w:ilvl w:val="0"/>
          <w:numId w:val="3"/>
        </w:numPr>
        <w:shd w:fill="ffffff" w:val="clear"/>
        <w:spacing w:after="0" w:before="0" w:line="240" w:lineRule="auto"/>
        <w:ind w:left="720" w:hanging="360"/>
        <w:jc w:val="both"/>
        <w:rPr/>
      </w:pPr>
      <w:r w:rsidDel="00000000" w:rsidR="00000000" w:rsidRPr="00000000">
        <w:rPr>
          <w:rtl w:val="0"/>
        </w:rPr>
        <w:t xml:space="preserve">dépendante</w:t>
      </w:r>
    </w:p>
    <w:p w:rsidR="00000000" w:rsidDel="00000000" w:rsidP="00000000" w:rsidRDefault="00000000" w:rsidRPr="00000000" w14:paraId="000005B2">
      <w:pPr>
        <w:numPr>
          <w:ilvl w:val="0"/>
          <w:numId w:val="3"/>
        </w:numPr>
        <w:shd w:fill="ffffff" w:val="clear"/>
        <w:spacing w:after="280" w:before="0" w:line="240" w:lineRule="auto"/>
        <w:ind w:left="720" w:hanging="360"/>
        <w:jc w:val="both"/>
        <w:rPr/>
      </w:pPr>
      <w:r w:rsidDel="00000000" w:rsidR="00000000" w:rsidRPr="00000000">
        <w:rPr>
          <w:rtl w:val="0"/>
        </w:rPr>
        <w:t xml:space="preserve">obsessionnelle et compulsive</w:t>
      </w:r>
    </w:p>
    <w:p w:rsidR="00000000" w:rsidDel="00000000" w:rsidP="00000000" w:rsidRDefault="00000000" w:rsidRPr="00000000" w14:paraId="000005B3">
      <w:pPr>
        <w:pStyle w:val="Heading6"/>
        <w:shd w:fill="ffffff" w:val="clear"/>
        <w:spacing w:after="559" w:before="559" w:lineRule="auto"/>
        <w:jc w:val="both"/>
        <w:rPr>
          <w:rFonts w:ascii="Calibri" w:cs="Calibri" w:eastAsia="Calibri" w:hAnsi="Calibri"/>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PERSONNALITÉ PARANOÏAQUE</w:t>
      </w:r>
      <w:r w:rsidDel="00000000" w:rsidR="00000000" w:rsidRPr="00000000">
        <w:rPr>
          <w:rtl w:val="0"/>
        </w:rPr>
      </w:r>
    </w:p>
    <w:p w:rsidR="00000000" w:rsidDel="00000000" w:rsidP="00000000" w:rsidRDefault="00000000" w:rsidRPr="00000000" w14:paraId="000005B4">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Hypertrophie du Moi</w:t>
      </w:r>
      <w:r w:rsidDel="00000000" w:rsidR="00000000" w:rsidRPr="00000000">
        <w:rPr>
          <w:rtl w:val="0"/>
        </w:rPr>
      </w:r>
    </w:p>
    <w:p w:rsidR="00000000" w:rsidDel="00000000" w:rsidP="00000000" w:rsidRDefault="00000000" w:rsidRPr="00000000" w14:paraId="000005B5">
      <w:pPr>
        <w:numPr>
          <w:ilvl w:val="0"/>
          <w:numId w:val="4"/>
        </w:numPr>
        <w:shd w:fill="ffffff" w:val="clear"/>
        <w:spacing w:after="0" w:before="280" w:line="240" w:lineRule="auto"/>
        <w:ind w:left="720" w:hanging="360"/>
        <w:jc w:val="both"/>
        <w:rPr/>
      </w:pPr>
      <w:r w:rsidDel="00000000" w:rsidR="00000000" w:rsidRPr="00000000">
        <w:rPr>
          <w:rtl w:val="0"/>
        </w:rPr>
        <w:t xml:space="preserve">égocentrisme</w:t>
      </w:r>
    </w:p>
    <w:p w:rsidR="00000000" w:rsidDel="00000000" w:rsidP="00000000" w:rsidRDefault="00000000" w:rsidRPr="00000000" w14:paraId="000005B6">
      <w:pPr>
        <w:numPr>
          <w:ilvl w:val="0"/>
          <w:numId w:val="4"/>
        </w:numPr>
        <w:shd w:fill="ffffff" w:val="clear"/>
        <w:spacing w:after="280" w:before="0" w:line="240" w:lineRule="auto"/>
        <w:ind w:left="720" w:hanging="360"/>
        <w:jc w:val="both"/>
        <w:rPr/>
      </w:pPr>
      <w:r w:rsidDel="00000000" w:rsidR="00000000" w:rsidRPr="00000000">
        <w:rPr>
          <w:rtl w:val="0"/>
        </w:rPr>
        <w:t xml:space="preserve">surestimation de soi</w:t>
      </w:r>
    </w:p>
    <w:p w:rsidR="00000000" w:rsidDel="00000000" w:rsidP="00000000" w:rsidRDefault="00000000" w:rsidRPr="00000000" w14:paraId="000005B7">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Psychorigidité</w:t>
      </w:r>
      <w:r w:rsidDel="00000000" w:rsidR="00000000" w:rsidRPr="00000000">
        <w:rPr>
          <w:rtl w:val="0"/>
        </w:rPr>
      </w:r>
    </w:p>
    <w:p w:rsidR="00000000" w:rsidDel="00000000" w:rsidP="00000000" w:rsidRDefault="00000000" w:rsidRPr="00000000" w14:paraId="000005B8">
      <w:pPr>
        <w:numPr>
          <w:ilvl w:val="0"/>
          <w:numId w:val="5"/>
        </w:numPr>
        <w:shd w:fill="ffffff" w:val="clear"/>
        <w:spacing w:after="0" w:before="280" w:line="240" w:lineRule="auto"/>
        <w:ind w:left="720" w:hanging="360"/>
        <w:jc w:val="both"/>
        <w:rPr/>
      </w:pPr>
      <w:r w:rsidDel="00000000" w:rsidR="00000000" w:rsidRPr="00000000">
        <w:rPr>
          <w:rtl w:val="0"/>
        </w:rPr>
        <w:t xml:space="preserve">entêtement</w:t>
      </w:r>
    </w:p>
    <w:p w:rsidR="00000000" w:rsidDel="00000000" w:rsidP="00000000" w:rsidRDefault="00000000" w:rsidRPr="00000000" w14:paraId="000005B9">
      <w:pPr>
        <w:numPr>
          <w:ilvl w:val="0"/>
          <w:numId w:val="5"/>
        </w:numPr>
        <w:shd w:fill="ffffff" w:val="clear"/>
        <w:spacing w:after="0" w:before="0" w:line="240" w:lineRule="auto"/>
        <w:ind w:left="720" w:hanging="360"/>
        <w:jc w:val="both"/>
        <w:rPr/>
      </w:pPr>
      <w:r w:rsidDel="00000000" w:rsidR="00000000" w:rsidRPr="00000000">
        <w:rPr>
          <w:rtl w:val="0"/>
        </w:rPr>
        <w:t xml:space="preserve">autoritarisme, sens du droit</w:t>
      </w:r>
    </w:p>
    <w:p w:rsidR="00000000" w:rsidDel="00000000" w:rsidP="00000000" w:rsidRDefault="00000000" w:rsidRPr="00000000" w14:paraId="000005BA">
      <w:pPr>
        <w:numPr>
          <w:ilvl w:val="0"/>
          <w:numId w:val="5"/>
        </w:numPr>
        <w:shd w:fill="ffffff" w:val="clear"/>
        <w:spacing w:after="0" w:before="0" w:line="240" w:lineRule="auto"/>
        <w:ind w:left="720" w:hanging="360"/>
        <w:jc w:val="both"/>
        <w:rPr/>
      </w:pPr>
      <w:r w:rsidDel="00000000" w:rsidR="00000000" w:rsidRPr="00000000">
        <w:rPr>
          <w:rtl w:val="0"/>
        </w:rPr>
        <w:t xml:space="preserve">intolérance</w:t>
      </w:r>
    </w:p>
    <w:p w:rsidR="00000000" w:rsidDel="00000000" w:rsidP="00000000" w:rsidRDefault="00000000" w:rsidRPr="00000000" w14:paraId="000005BB">
      <w:pPr>
        <w:numPr>
          <w:ilvl w:val="0"/>
          <w:numId w:val="5"/>
        </w:numPr>
        <w:shd w:fill="ffffff" w:val="clear"/>
        <w:spacing w:after="280" w:before="0" w:line="240" w:lineRule="auto"/>
        <w:ind w:left="720" w:hanging="360"/>
        <w:jc w:val="both"/>
        <w:rPr/>
      </w:pPr>
      <w:r w:rsidDel="00000000" w:rsidR="00000000" w:rsidRPr="00000000">
        <w:rPr>
          <w:rtl w:val="0"/>
        </w:rPr>
        <w:t xml:space="preserve">« discours ne supportant que peu de contradiction »</w:t>
      </w:r>
    </w:p>
    <w:p w:rsidR="00000000" w:rsidDel="00000000" w:rsidP="00000000" w:rsidRDefault="00000000" w:rsidRPr="00000000" w14:paraId="000005BC">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Faussetés du jugement: raisonnement pathologique (paralogies)</w:t>
      </w:r>
    </w:p>
    <w:p w:rsidR="00000000" w:rsidDel="00000000" w:rsidP="00000000" w:rsidRDefault="00000000" w:rsidRPr="00000000" w14:paraId="000005BD">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Méfiance et susceptibilité à l’égard d’autrui</w:t>
      </w:r>
    </w:p>
    <w:p w:rsidR="00000000" w:rsidDel="00000000" w:rsidP="00000000" w:rsidRDefault="00000000" w:rsidRPr="00000000" w14:paraId="000005BE">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Terrain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Homme &gt; Femme</w:t>
      </w:r>
    </w:p>
    <w:p w:rsidR="00000000" w:rsidDel="00000000" w:rsidP="00000000" w:rsidRDefault="00000000" w:rsidRPr="00000000" w14:paraId="000005BF">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Prévalence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0.5 à 2% en population générale</w:t>
      </w:r>
    </w:p>
    <w:p w:rsidR="00000000" w:rsidDel="00000000" w:rsidP="00000000" w:rsidRDefault="00000000" w:rsidRPr="00000000" w14:paraId="000005C0">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Complications</w:t>
      </w:r>
      <w:r w:rsidDel="00000000" w:rsidR="00000000" w:rsidRPr="00000000">
        <w:rPr>
          <w:rtl w:val="0"/>
        </w:rPr>
      </w:r>
    </w:p>
    <w:p w:rsidR="00000000" w:rsidDel="00000000" w:rsidP="00000000" w:rsidRDefault="00000000" w:rsidRPr="00000000" w14:paraId="000005C1">
      <w:pPr>
        <w:numPr>
          <w:ilvl w:val="0"/>
          <w:numId w:val="6"/>
        </w:numPr>
        <w:shd w:fill="ffffff" w:val="clear"/>
        <w:spacing w:after="0" w:before="280" w:line="240" w:lineRule="auto"/>
        <w:ind w:left="720" w:hanging="360"/>
        <w:jc w:val="both"/>
        <w:rPr/>
      </w:pPr>
      <w:r w:rsidDel="00000000" w:rsidR="00000000" w:rsidRPr="00000000">
        <w:rPr>
          <w:rtl w:val="0"/>
        </w:rPr>
        <w:t xml:space="preserve">adaptation socioprofessionnelle possible mais conflictuelle</w:t>
      </w:r>
    </w:p>
    <w:p w:rsidR="00000000" w:rsidDel="00000000" w:rsidP="00000000" w:rsidRDefault="00000000" w:rsidRPr="00000000" w14:paraId="000005C2">
      <w:pPr>
        <w:numPr>
          <w:ilvl w:val="0"/>
          <w:numId w:val="6"/>
        </w:numPr>
        <w:shd w:fill="ffffff" w:val="clear"/>
        <w:spacing w:after="0" w:before="0" w:line="240" w:lineRule="auto"/>
        <w:ind w:left="720" w:hanging="360"/>
        <w:jc w:val="both"/>
        <w:rPr/>
      </w:pPr>
      <w:r w:rsidDel="00000000" w:rsidR="00000000" w:rsidRPr="00000000">
        <w:rPr>
          <w:rtl w:val="0"/>
        </w:rPr>
        <w:t xml:space="preserve">décompensation délirante (jalousie, hypochondriaque, revendicatif)</w:t>
      </w:r>
    </w:p>
    <w:p w:rsidR="00000000" w:rsidDel="00000000" w:rsidP="00000000" w:rsidRDefault="00000000" w:rsidRPr="00000000" w14:paraId="000005C3">
      <w:pPr>
        <w:numPr>
          <w:ilvl w:val="0"/>
          <w:numId w:val="6"/>
        </w:numPr>
        <w:shd w:fill="ffffff" w:val="clear"/>
        <w:spacing w:after="280" w:before="0" w:line="240" w:lineRule="auto"/>
        <w:ind w:left="720" w:hanging="360"/>
        <w:jc w:val="both"/>
        <w:rPr/>
      </w:pPr>
      <w:r w:rsidDel="00000000" w:rsidR="00000000" w:rsidRPr="00000000">
        <w:rPr>
          <w:rtl w:val="0"/>
        </w:rPr>
        <w:t xml:space="preserve">actes hétéro-agressifs</w:t>
      </w:r>
    </w:p>
    <w:p w:rsidR="00000000" w:rsidDel="00000000" w:rsidP="00000000" w:rsidRDefault="00000000" w:rsidRPr="00000000" w14:paraId="000005C4">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Souffrance de l’entourage</w:t>
      </w:r>
    </w:p>
    <w:p w:rsidR="00000000" w:rsidDel="00000000" w:rsidP="00000000" w:rsidRDefault="00000000" w:rsidRPr="00000000" w14:paraId="000005C5">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6">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Variante</w:t>
      </w:r>
      <w:r w:rsidDel="00000000" w:rsidR="00000000" w:rsidRPr="00000000">
        <w:rPr>
          <w:rtl w:val="0"/>
        </w:rPr>
      </w:r>
    </w:p>
    <w:p w:rsidR="00000000" w:rsidDel="00000000" w:rsidP="00000000" w:rsidRDefault="00000000" w:rsidRPr="00000000" w14:paraId="000005C7">
      <w:pPr>
        <w:numPr>
          <w:ilvl w:val="0"/>
          <w:numId w:val="7"/>
        </w:numPr>
        <w:shd w:fill="ffffff" w:val="clear"/>
        <w:spacing w:after="0" w:before="280" w:line="240" w:lineRule="auto"/>
        <w:ind w:left="720" w:hanging="360"/>
        <w:jc w:val="both"/>
        <w:rPr/>
      </w:pPr>
      <w:r w:rsidDel="00000000" w:rsidR="00000000" w:rsidRPr="00000000">
        <w:rPr>
          <w:rtl w:val="0"/>
        </w:rPr>
        <w:t xml:space="preserve">personnalité sensitive de Kretschmer (sans hypertrophie du moi): hyperémotivité, susceptibilité, hyperesthésie des relations, tendance à l’introspection et au repli sur soi, ambiance suspicieuse</w:t>
      </w:r>
    </w:p>
    <w:p w:rsidR="00000000" w:rsidDel="00000000" w:rsidP="00000000" w:rsidRDefault="00000000" w:rsidRPr="00000000" w14:paraId="000005C8">
      <w:pPr>
        <w:numPr>
          <w:ilvl w:val="0"/>
          <w:numId w:val="7"/>
        </w:numPr>
        <w:shd w:fill="ffffff" w:val="clear"/>
        <w:spacing w:after="280" w:before="0" w:line="240" w:lineRule="auto"/>
        <w:ind w:left="720" w:hanging="360"/>
        <w:jc w:val="both"/>
        <w:rPr/>
      </w:pPr>
      <w:r w:rsidDel="00000000" w:rsidR="00000000" w:rsidRPr="00000000">
        <w:rPr>
          <w:rtl w:val="0"/>
        </w:rPr>
        <w:t xml:space="preserve">complication: délire de relation des sensitifs avec risque dépressif et suicidaire</w:t>
      </w:r>
    </w:p>
    <w:p w:rsidR="00000000" w:rsidDel="00000000" w:rsidP="00000000" w:rsidRDefault="00000000" w:rsidRPr="00000000" w14:paraId="000005C9">
      <w:pPr>
        <w:pStyle w:val="Heading6"/>
        <w:shd w:fill="ffffff" w:val="clear"/>
        <w:spacing w:after="559" w:before="559" w:lineRule="auto"/>
        <w:jc w:val="both"/>
        <w:rPr>
          <w:rFonts w:ascii="Calibri" w:cs="Calibri" w:eastAsia="Calibri" w:hAnsi="Calibri"/>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PERSONNALITÉ SCHIZOTYPIQUE</w:t>
      </w:r>
      <w:r w:rsidDel="00000000" w:rsidR="00000000" w:rsidRPr="00000000">
        <w:rPr>
          <w:rtl w:val="0"/>
        </w:rPr>
      </w:r>
    </w:p>
    <w:p w:rsidR="00000000" w:rsidDel="00000000" w:rsidP="00000000" w:rsidRDefault="00000000" w:rsidRPr="00000000" w14:paraId="000005CA">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Principaux traits de caractère</w:t>
      </w:r>
      <w:r w:rsidDel="00000000" w:rsidR="00000000" w:rsidRPr="00000000">
        <w:rPr>
          <w:rtl w:val="0"/>
        </w:rPr>
      </w:r>
    </w:p>
    <w:p w:rsidR="00000000" w:rsidDel="00000000" w:rsidP="00000000" w:rsidRDefault="00000000" w:rsidRPr="00000000" w14:paraId="000005CB">
      <w:pPr>
        <w:numPr>
          <w:ilvl w:val="0"/>
          <w:numId w:val="17"/>
        </w:numPr>
        <w:shd w:fill="ffffff" w:val="clear"/>
        <w:spacing w:after="0" w:before="280" w:line="240" w:lineRule="auto"/>
        <w:ind w:left="720" w:hanging="360"/>
        <w:jc w:val="both"/>
        <w:rPr/>
      </w:pPr>
      <w:r w:rsidDel="00000000" w:rsidR="00000000" w:rsidRPr="00000000">
        <w:rPr>
          <w:rtl w:val="0"/>
        </w:rPr>
        <w:t xml:space="preserve">bizarrerie et excentricité de la pensée, des idées, du discours et du comportement</w:t>
      </w:r>
    </w:p>
    <w:p w:rsidR="00000000" w:rsidDel="00000000" w:rsidP="00000000" w:rsidRDefault="00000000" w:rsidRPr="00000000" w14:paraId="000005CC">
      <w:pPr>
        <w:numPr>
          <w:ilvl w:val="0"/>
          <w:numId w:val="17"/>
        </w:numPr>
        <w:shd w:fill="ffffff" w:val="clear"/>
        <w:spacing w:after="0" w:before="0" w:line="240" w:lineRule="auto"/>
        <w:ind w:left="720" w:hanging="360"/>
        <w:jc w:val="both"/>
        <w:rPr/>
      </w:pPr>
      <w:r w:rsidDel="00000000" w:rsidR="00000000" w:rsidRPr="00000000">
        <w:rPr>
          <w:rtl w:val="0"/>
        </w:rPr>
        <w:t xml:space="preserve">pauvreté du contact</w:t>
      </w:r>
    </w:p>
    <w:p w:rsidR="00000000" w:rsidDel="00000000" w:rsidP="00000000" w:rsidRDefault="00000000" w:rsidRPr="00000000" w14:paraId="000005CD">
      <w:pPr>
        <w:numPr>
          <w:ilvl w:val="0"/>
          <w:numId w:val="17"/>
        </w:numPr>
        <w:shd w:fill="ffffff" w:val="clear"/>
        <w:spacing w:after="0" w:before="0" w:line="240" w:lineRule="auto"/>
        <w:ind w:left="720" w:hanging="360"/>
        <w:jc w:val="both"/>
        <w:rPr/>
      </w:pPr>
      <w:r w:rsidDel="00000000" w:rsidR="00000000" w:rsidRPr="00000000">
        <w:rPr>
          <w:rtl w:val="0"/>
        </w:rPr>
        <w:t xml:space="preserve">anxiété sociale majeure</w:t>
      </w:r>
    </w:p>
    <w:p w:rsidR="00000000" w:rsidDel="00000000" w:rsidP="00000000" w:rsidRDefault="00000000" w:rsidRPr="00000000" w14:paraId="000005CE">
      <w:pPr>
        <w:numPr>
          <w:ilvl w:val="0"/>
          <w:numId w:val="17"/>
        </w:numPr>
        <w:shd w:fill="ffffff" w:val="clear"/>
        <w:spacing w:after="0" w:before="0" w:line="240" w:lineRule="auto"/>
        <w:ind w:left="720" w:hanging="360"/>
        <w:jc w:val="both"/>
        <w:rPr/>
      </w:pPr>
      <w:r w:rsidDel="00000000" w:rsidR="00000000" w:rsidRPr="00000000">
        <w:rPr>
          <w:rtl w:val="0"/>
        </w:rPr>
        <w:t xml:space="preserve">hypersensibilité à la critique</w:t>
      </w:r>
    </w:p>
    <w:p w:rsidR="00000000" w:rsidDel="00000000" w:rsidP="00000000" w:rsidRDefault="00000000" w:rsidRPr="00000000" w14:paraId="000005CF">
      <w:pPr>
        <w:numPr>
          <w:ilvl w:val="0"/>
          <w:numId w:val="17"/>
        </w:numPr>
        <w:shd w:fill="ffffff" w:val="clear"/>
        <w:spacing w:after="280" w:before="0" w:line="240" w:lineRule="auto"/>
        <w:ind w:left="720" w:hanging="360"/>
        <w:jc w:val="both"/>
        <w:rPr/>
      </w:pPr>
      <w:r w:rsidDel="00000000" w:rsidR="00000000" w:rsidRPr="00000000">
        <w:rPr>
          <w:rtl w:val="0"/>
        </w:rPr>
        <w:t xml:space="preserve">distorsions cognitives (pensée magique, croyances bizarres)</w:t>
      </w:r>
    </w:p>
    <w:p w:rsidR="00000000" w:rsidDel="00000000" w:rsidP="00000000" w:rsidRDefault="00000000" w:rsidRPr="00000000" w14:paraId="000005D0">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forme « mineure » de schizophrénie sans tous les éléments diagnostics</w:t>
      </w:r>
    </w:p>
    <w:p w:rsidR="00000000" w:rsidDel="00000000" w:rsidP="00000000" w:rsidRDefault="00000000" w:rsidRPr="00000000" w14:paraId="000005D1">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Epidémiologie</w:t>
      </w:r>
      <w:r w:rsidDel="00000000" w:rsidR="00000000" w:rsidRPr="00000000">
        <w:rPr>
          <w:rtl w:val="0"/>
        </w:rPr>
      </w:r>
    </w:p>
    <w:p w:rsidR="00000000" w:rsidDel="00000000" w:rsidP="00000000" w:rsidRDefault="00000000" w:rsidRPr="00000000" w14:paraId="000005D2">
      <w:pPr>
        <w:numPr>
          <w:ilvl w:val="0"/>
          <w:numId w:val="18"/>
        </w:numPr>
        <w:shd w:fill="ffffff" w:val="clear"/>
        <w:spacing w:after="280" w:before="280" w:line="240" w:lineRule="auto"/>
        <w:ind w:left="720" w:hanging="360"/>
        <w:jc w:val="both"/>
        <w:rPr/>
      </w:pPr>
      <w:r w:rsidDel="00000000" w:rsidR="00000000" w:rsidRPr="00000000">
        <w:rPr>
          <w:rtl w:val="0"/>
        </w:rPr>
        <w:t xml:space="preserve">3% de la population générale</w:t>
      </w:r>
    </w:p>
    <w:p w:rsidR="00000000" w:rsidDel="00000000" w:rsidP="00000000" w:rsidRDefault="00000000" w:rsidRPr="00000000" w14:paraId="000005D3">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Complications</w:t>
      </w:r>
      <w:r w:rsidDel="00000000" w:rsidR="00000000" w:rsidRPr="00000000">
        <w:rPr>
          <w:rtl w:val="0"/>
        </w:rPr>
      </w:r>
    </w:p>
    <w:p w:rsidR="00000000" w:rsidDel="00000000" w:rsidP="00000000" w:rsidRDefault="00000000" w:rsidRPr="00000000" w14:paraId="000005D4">
      <w:pPr>
        <w:numPr>
          <w:ilvl w:val="0"/>
          <w:numId w:val="19"/>
        </w:numPr>
        <w:shd w:fill="ffffff" w:val="clear"/>
        <w:spacing w:after="0" w:before="280" w:line="240" w:lineRule="auto"/>
        <w:ind w:left="720" w:hanging="360"/>
        <w:jc w:val="both"/>
        <w:rPr/>
      </w:pPr>
      <w:r w:rsidDel="00000000" w:rsidR="00000000" w:rsidRPr="00000000">
        <w:rPr>
          <w:rtl w:val="0"/>
        </w:rPr>
        <w:t xml:space="preserve">évolution vers la schizophrénie dans 60% des cas</w:t>
      </w:r>
    </w:p>
    <w:p w:rsidR="00000000" w:rsidDel="00000000" w:rsidP="00000000" w:rsidRDefault="00000000" w:rsidRPr="00000000" w14:paraId="000005D5">
      <w:pPr>
        <w:numPr>
          <w:ilvl w:val="0"/>
          <w:numId w:val="19"/>
        </w:numPr>
        <w:shd w:fill="ffffff" w:val="clear"/>
        <w:spacing w:after="280" w:before="0" w:line="240" w:lineRule="auto"/>
        <w:ind w:left="720" w:hanging="360"/>
        <w:jc w:val="both"/>
        <w:rPr/>
      </w:pPr>
      <w:r w:rsidDel="00000000" w:rsidR="00000000" w:rsidRPr="00000000">
        <w:rPr>
          <w:rtl w:val="0"/>
        </w:rPr>
        <w:t xml:space="preserve">difficultés d’insertion socio-professionnelle</w:t>
      </w:r>
    </w:p>
    <w:p w:rsidR="00000000" w:rsidDel="00000000" w:rsidP="00000000" w:rsidRDefault="00000000" w:rsidRPr="00000000" w14:paraId="000005D6">
      <w:pPr>
        <w:pStyle w:val="Heading6"/>
        <w:shd w:fill="ffffff" w:val="clear"/>
        <w:spacing w:after="559" w:before="559" w:lineRule="auto"/>
        <w:jc w:val="both"/>
        <w:rPr>
          <w:rFonts w:ascii="Calibri" w:cs="Calibri" w:eastAsia="Calibri" w:hAnsi="Calibri"/>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PERSONNALITÉ SCHIZOÏDE</w:t>
      </w:r>
      <w:r w:rsidDel="00000000" w:rsidR="00000000" w:rsidRPr="00000000">
        <w:rPr>
          <w:rtl w:val="0"/>
        </w:rPr>
      </w:r>
    </w:p>
    <w:p w:rsidR="00000000" w:rsidDel="00000000" w:rsidP="00000000" w:rsidRDefault="00000000" w:rsidRPr="00000000" w14:paraId="000005D7">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Principaux traits de caractère</w:t>
      </w:r>
      <w:r w:rsidDel="00000000" w:rsidR="00000000" w:rsidRPr="00000000">
        <w:rPr>
          <w:rtl w:val="0"/>
        </w:rPr>
      </w:r>
    </w:p>
    <w:p w:rsidR="00000000" w:rsidDel="00000000" w:rsidP="00000000" w:rsidRDefault="00000000" w:rsidRPr="00000000" w14:paraId="000005D8">
      <w:pPr>
        <w:numPr>
          <w:ilvl w:val="0"/>
          <w:numId w:val="20"/>
        </w:numPr>
        <w:shd w:fill="ffffff" w:val="clear"/>
        <w:spacing w:after="0" w:before="280" w:line="240" w:lineRule="auto"/>
        <w:ind w:left="720" w:hanging="360"/>
        <w:jc w:val="both"/>
        <w:rPr/>
      </w:pPr>
      <w:r w:rsidDel="00000000" w:rsidR="00000000" w:rsidRPr="00000000">
        <w:rPr>
          <w:rtl w:val="0"/>
        </w:rPr>
        <w:t xml:space="preserve">retrait/isolement social</w:t>
      </w:r>
    </w:p>
    <w:p w:rsidR="00000000" w:rsidDel="00000000" w:rsidP="00000000" w:rsidRDefault="00000000" w:rsidRPr="00000000" w14:paraId="000005D9">
      <w:pPr>
        <w:numPr>
          <w:ilvl w:val="0"/>
          <w:numId w:val="20"/>
        </w:numPr>
        <w:shd w:fill="ffffff" w:val="clear"/>
        <w:spacing w:after="0" w:before="0" w:line="240" w:lineRule="auto"/>
        <w:ind w:left="720" w:hanging="360"/>
        <w:jc w:val="both"/>
        <w:rPr/>
      </w:pPr>
      <w:r w:rsidDel="00000000" w:rsidR="00000000" w:rsidRPr="00000000">
        <w:rPr>
          <w:rtl w:val="0"/>
        </w:rPr>
        <w:t xml:space="preserve">froideur affective</w:t>
      </w:r>
    </w:p>
    <w:p w:rsidR="00000000" w:rsidDel="00000000" w:rsidP="00000000" w:rsidRDefault="00000000" w:rsidRPr="00000000" w14:paraId="000005DA">
      <w:pPr>
        <w:numPr>
          <w:ilvl w:val="0"/>
          <w:numId w:val="20"/>
        </w:numPr>
        <w:shd w:fill="ffffff" w:val="clear"/>
        <w:spacing w:after="0" w:before="0" w:line="240" w:lineRule="auto"/>
        <w:ind w:left="720" w:hanging="360"/>
        <w:jc w:val="both"/>
        <w:rPr/>
      </w:pPr>
      <w:r w:rsidDel="00000000" w:rsidR="00000000" w:rsidRPr="00000000">
        <w:rPr>
          <w:rtl w:val="0"/>
        </w:rPr>
        <w:t xml:space="preserve">pauvreté et bizarrerie des contacts</w:t>
      </w:r>
    </w:p>
    <w:p w:rsidR="00000000" w:rsidDel="00000000" w:rsidP="00000000" w:rsidRDefault="00000000" w:rsidRPr="00000000" w14:paraId="000005DB">
      <w:pPr>
        <w:numPr>
          <w:ilvl w:val="0"/>
          <w:numId w:val="20"/>
        </w:numPr>
        <w:shd w:fill="ffffff" w:val="clear"/>
        <w:spacing w:after="0" w:before="0" w:line="240" w:lineRule="auto"/>
        <w:ind w:left="720" w:hanging="360"/>
        <w:jc w:val="both"/>
        <w:rPr/>
      </w:pPr>
      <w:r w:rsidDel="00000000" w:rsidR="00000000" w:rsidRPr="00000000">
        <w:rPr>
          <w:rtl w:val="0"/>
        </w:rPr>
        <w:t xml:space="preserve">intérêt pour les pensées abstraites, le mysticisme, la métaphysique</w:t>
      </w:r>
    </w:p>
    <w:p w:rsidR="00000000" w:rsidDel="00000000" w:rsidP="00000000" w:rsidRDefault="00000000" w:rsidRPr="00000000" w14:paraId="000005DC">
      <w:pPr>
        <w:numPr>
          <w:ilvl w:val="0"/>
          <w:numId w:val="20"/>
        </w:numPr>
        <w:shd w:fill="ffffff" w:val="clear"/>
        <w:spacing w:after="0" w:before="0" w:line="240" w:lineRule="auto"/>
        <w:ind w:left="720" w:hanging="360"/>
        <w:jc w:val="both"/>
        <w:rPr/>
      </w:pPr>
      <w:r w:rsidDel="00000000" w:rsidR="00000000" w:rsidRPr="00000000">
        <w:rPr>
          <w:rtl w:val="0"/>
        </w:rPr>
        <w:t xml:space="preserve">caractère « solitaire » (imaginaire, introspection)</w:t>
      </w:r>
    </w:p>
    <w:p w:rsidR="00000000" w:rsidDel="00000000" w:rsidP="00000000" w:rsidRDefault="00000000" w:rsidRPr="00000000" w14:paraId="000005DD">
      <w:pPr>
        <w:numPr>
          <w:ilvl w:val="0"/>
          <w:numId w:val="20"/>
        </w:numPr>
        <w:shd w:fill="ffffff" w:val="clear"/>
        <w:spacing w:after="0" w:before="0" w:line="240" w:lineRule="auto"/>
        <w:ind w:left="720" w:hanging="360"/>
        <w:jc w:val="both"/>
        <w:rPr/>
      </w:pPr>
      <w:r w:rsidDel="00000000" w:rsidR="00000000" w:rsidRPr="00000000">
        <w:rPr>
          <w:rtl w:val="0"/>
        </w:rPr>
        <w:t xml:space="preserve">émoussement de l’affectivité: vie sentimentale et sexuelle quasi inexistante</w:t>
      </w:r>
    </w:p>
    <w:p w:rsidR="00000000" w:rsidDel="00000000" w:rsidP="00000000" w:rsidRDefault="00000000" w:rsidRPr="00000000" w14:paraId="000005DE">
      <w:pPr>
        <w:numPr>
          <w:ilvl w:val="0"/>
          <w:numId w:val="20"/>
        </w:numPr>
        <w:shd w:fill="ffffff" w:val="clear"/>
        <w:spacing w:after="280" w:before="0" w:line="240" w:lineRule="auto"/>
        <w:ind w:left="720" w:hanging="360"/>
        <w:jc w:val="both"/>
        <w:rPr/>
      </w:pPr>
      <w:r w:rsidDel="00000000" w:rsidR="00000000" w:rsidRPr="00000000">
        <w:rPr>
          <w:rtl w:val="0"/>
        </w:rPr>
        <w:t xml:space="preserve">en l’absence de troubles psychotiques</w:t>
      </w:r>
    </w:p>
    <w:p w:rsidR="00000000" w:rsidDel="00000000" w:rsidP="00000000" w:rsidRDefault="00000000" w:rsidRPr="00000000" w14:paraId="000005DF">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Epidémiologie</w:t>
      </w:r>
      <w:r w:rsidDel="00000000" w:rsidR="00000000" w:rsidRPr="00000000">
        <w:rPr>
          <w:rtl w:val="0"/>
        </w:rPr>
      </w:r>
    </w:p>
    <w:p w:rsidR="00000000" w:rsidDel="00000000" w:rsidP="00000000" w:rsidRDefault="00000000" w:rsidRPr="00000000" w14:paraId="000005E0">
      <w:pPr>
        <w:numPr>
          <w:ilvl w:val="0"/>
          <w:numId w:val="11"/>
        </w:numPr>
        <w:shd w:fill="ffffff" w:val="clear"/>
        <w:spacing w:after="280" w:before="280" w:line="240" w:lineRule="auto"/>
        <w:ind w:left="720" w:hanging="360"/>
        <w:jc w:val="both"/>
        <w:rPr/>
      </w:pPr>
      <w:r w:rsidDel="00000000" w:rsidR="00000000" w:rsidRPr="00000000">
        <w:rPr>
          <w:rtl w:val="0"/>
        </w:rPr>
        <w:t xml:space="preserve">3% de la population</w:t>
      </w:r>
    </w:p>
    <w:p w:rsidR="00000000" w:rsidDel="00000000" w:rsidP="00000000" w:rsidRDefault="00000000" w:rsidRPr="00000000" w14:paraId="000005E1">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Evolution</w:t>
      </w:r>
      <w:r w:rsidDel="00000000" w:rsidR="00000000" w:rsidRPr="00000000">
        <w:rPr>
          <w:rtl w:val="0"/>
        </w:rPr>
      </w:r>
    </w:p>
    <w:p w:rsidR="00000000" w:rsidDel="00000000" w:rsidP="00000000" w:rsidRDefault="00000000" w:rsidRPr="00000000" w14:paraId="000005E2">
      <w:pPr>
        <w:numPr>
          <w:ilvl w:val="0"/>
          <w:numId w:val="12"/>
        </w:numPr>
        <w:shd w:fill="ffffff" w:val="clear"/>
        <w:spacing w:after="0" w:before="280" w:line="240" w:lineRule="auto"/>
        <w:ind w:left="720" w:hanging="360"/>
        <w:jc w:val="both"/>
        <w:rPr/>
      </w:pPr>
      <w:r w:rsidDel="00000000" w:rsidR="00000000" w:rsidRPr="00000000">
        <w:rPr>
          <w:rtl w:val="0"/>
        </w:rPr>
        <w:t xml:space="preserve">peu de tendance à l’évolution</w:t>
      </w:r>
    </w:p>
    <w:p w:rsidR="00000000" w:rsidDel="00000000" w:rsidP="00000000" w:rsidRDefault="00000000" w:rsidRPr="00000000" w14:paraId="000005E3">
      <w:pPr>
        <w:numPr>
          <w:ilvl w:val="0"/>
          <w:numId w:val="12"/>
        </w:numPr>
        <w:shd w:fill="ffffff" w:val="clear"/>
        <w:spacing w:after="0" w:before="0" w:line="240" w:lineRule="auto"/>
        <w:ind w:left="720" w:hanging="360"/>
        <w:jc w:val="both"/>
        <w:rPr/>
      </w:pPr>
      <w:r w:rsidDel="00000000" w:rsidR="00000000" w:rsidRPr="00000000">
        <w:rPr>
          <w:rtl w:val="0"/>
        </w:rPr>
        <w:t xml:space="preserve">retrait socio-affectif majeur</w:t>
      </w:r>
    </w:p>
    <w:p w:rsidR="00000000" w:rsidDel="00000000" w:rsidP="00000000" w:rsidRDefault="00000000" w:rsidRPr="00000000" w14:paraId="000005E4">
      <w:pPr>
        <w:numPr>
          <w:ilvl w:val="0"/>
          <w:numId w:val="12"/>
        </w:numPr>
        <w:shd w:fill="ffffff" w:val="clear"/>
        <w:spacing w:after="280" w:before="0" w:line="240" w:lineRule="auto"/>
        <w:ind w:left="720" w:hanging="360"/>
        <w:jc w:val="both"/>
        <w:rPr/>
      </w:pPr>
      <w:r w:rsidDel="00000000" w:rsidR="00000000" w:rsidRPr="00000000">
        <w:rPr>
          <w:rtl w:val="0"/>
        </w:rPr>
        <w:t xml:space="preserve">possible mode d’entrée dans la schizophrénie</w:t>
      </w:r>
    </w:p>
    <w:p w:rsidR="00000000" w:rsidDel="00000000" w:rsidP="00000000" w:rsidRDefault="00000000" w:rsidRPr="00000000" w14:paraId="000005E5">
      <w:pPr>
        <w:pStyle w:val="Heading6"/>
        <w:shd w:fill="ffffff" w:val="clear"/>
        <w:spacing w:after="559" w:before="559" w:lineRule="auto"/>
        <w:jc w:val="both"/>
        <w:rPr>
          <w:rFonts w:ascii="Calibri" w:cs="Calibri" w:eastAsia="Calibri" w:hAnsi="Calibri"/>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PERSONNALITÉ HISTRIONIQUE</w:t>
      </w:r>
      <w:r w:rsidDel="00000000" w:rsidR="00000000" w:rsidRPr="00000000">
        <w:rPr>
          <w:rtl w:val="0"/>
        </w:rPr>
      </w:r>
    </w:p>
    <w:p w:rsidR="00000000" w:rsidDel="00000000" w:rsidP="00000000" w:rsidRDefault="00000000" w:rsidRPr="00000000" w14:paraId="000005E6">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Principaux traits de caractère</w:t>
      </w:r>
      <w:r w:rsidDel="00000000" w:rsidR="00000000" w:rsidRPr="00000000">
        <w:rPr>
          <w:rtl w:val="0"/>
        </w:rPr>
      </w:r>
    </w:p>
    <w:p w:rsidR="00000000" w:rsidDel="00000000" w:rsidP="00000000" w:rsidRDefault="00000000" w:rsidRPr="00000000" w14:paraId="000005E7">
      <w:pPr>
        <w:numPr>
          <w:ilvl w:val="0"/>
          <w:numId w:val="13"/>
        </w:numPr>
        <w:shd w:fill="ffffff" w:val="clear"/>
        <w:spacing w:after="0" w:before="280" w:line="240" w:lineRule="auto"/>
        <w:ind w:left="720" w:hanging="360"/>
        <w:jc w:val="both"/>
        <w:rPr/>
      </w:pPr>
      <w:r w:rsidDel="00000000" w:rsidR="00000000" w:rsidRPr="00000000">
        <w:rPr>
          <w:rtl w:val="0"/>
        </w:rPr>
        <w:t xml:space="preserve">dramatisation, théâtralisme, hyperexpressivité</w:t>
      </w:r>
    </w:p>
    <w:p w:rsidR="00000000" w:rsidDel="00000000" w:rsidP="00000000" w:rsidRDefault="00000000" w:rsidRPr="00000000" w14:paraId="000005E8">
      <w:pPr>
        <w:numPr>
          <w:ilvl w:val="0"/>
          <w:numId w:val="13"/>
        </w:numPr>
        <w:shd w:fill="ffffff" w:val="clear"/>
        <w:spacing w:after="0" w:before="0" w:line="240" w:lineRule="auto"/>
        <w:ind w:left="720" w:hanging="360"/>
        <w:jc w:val="both"/>
        <w:rPr/>
      </w:pPr>
      <w:r w:rsidDel="00000000" w:rsidR="00000000" w:rsidRPr="00000000">
        <w:rPr>
          <w:rtl w:val="0"/>
        </w:rPr>
        <w:t xml:space="preserve">hyperémotivité</w:t>
      </w:r>
    </w:p>
    <w:p w:rsidR="00000000" w:rsidDel="00000000" w:rsidP="00000000" w:rsidRDefault="00000000" w:rsidRPr="00000000" w14:paraId="000005E9">
      <w:pPr>
        <w:numPr>
          <w:ilvl w:val="0"/>
          <w:numId w:val="13"/>
        </w:numPr>
        <w:shd w:fill="ffffff" w:val="clear"/>
        <w:spacing w:after="0" w:before="0" w:line="240" w:lineRule="auto"/>
        <w:ind w:left="720" w:hanging="360"/>
        <w:jc w:val="both"/>
        <w:rPr/>
      </w:pPr>
      <w:r w:rsidDel="00000000" w:rsidR="00000000" w:rsidRPr="00000000">
        <w:rPr>
          <w:rtl w:val="0"/>
        </w:rPr>
        <w:t xml:space="preserve">rapports affectifs superficiels et labiles</w:t>
      </w:r>
    </w:p>
    <w:p w:rsidR="00000000" w:rsidDel="00000000" w:rsidP="00000000" w:rsidRDefault="00000000" w:rsidRPr="00000000" w14:paraId="000005EA">
      <w:pPr>
        <w:numPr>
          <w:ilvl w:val="0"/>
          <w:numId w:val="13"/>
        </w:numPr>
        <w:shd w:fill="ffffff" w:val="clear"/>
        <w:spacing w:after="0" w:before="0" w:line="240" w:lineRule="auto"/>
        <w:ind w:left="720" w:hanging="360"/>
        <w:jc w:val="both"/>
        <w:rPr/>
      </w:pPr>
      <w:r w:rsidDel="00000000" w:rsidR="00000000" w:rsidRPr="00000000">
        <w:rPr>
          <w:rtl w:val="0"/>
        </w:rPr>
        <w:t xml:space="preserve">suggestibilité</w:t>
      </w:r>
    </w:p>
    <w:p w:rsidR="00000000" w:rsidDel="00000000" w:rsidP="00000000" w:rsidRDefault="00000000" w:rsidRPr="00000000" w14:paraId="000005EB">
      <w:pPr>
        <w:numPr>
          <w:ilvl w:val="0"/>
          <w:numId w:val="13"/>
        </w:numPr>
        <w:shd w:fill="ffffff" w:val="clear"/>
        <w:spacing w:after="0" w:before="0" w:line="240" w:lineRule="auto"/>
        <w:ind w:left="720" w:hanging="360"/>
        <w:jc w:val="both"/>
        <w:rPr/>
      </w:pPr>
      <w:r w:rsidDel="00000000" w:rsidR="00000000" w:rsidRPr="00000000">
        <w:rPr>
          <w:rtl w:val="0"/>
        </w:rPr>
        <w:t xml:space="preserve">érotisation des rapports sociaux (séduction)</w:t>
      </w:r>
    </w:p>
    <w:p w:rsidR="00000000" w:rsidDel="00000000" w:rsidP="00000000" w:rsidRDefault="00000000" w:rsidRPr="00000000" w14:paraId="000005EC">
      <w:pPr>
        <w:numPr>
          <w:ilvl w:val="0"/>
          <w:numId w:val="13"/>
        </w:numPr>
        <w:shd w:fill="ffffff" w:val="clear"/>
        <w:spacing w:after="0" w:before="0" w:line="240" w:lineRule="auto"/>
        <w:ind w:left="720" w:hanging="360"/>
        <w:jc w:val="both"/>
        <w:rPr/>
      </w:pPr>
      <w:r w:rsidDel="00000000" w:rsidR="00000000" w:rsidRPr="00000000">
        <w:rPr>
          <w:rtl w:val="0"/>
        </w:rPr>
        <w:t xml:space="preserve">troubles sexuels (frigidité)</w:t>
      </w:r>
    </w:p>
    <w:p w:rsidR="00000000" w:rsidDel="00000000" w:rsidP="00000000" w:rsidRDefault="00000000" w:rsidRPr="00000000" w14:paraId="000005ED">
      <w:pPr>
        <w:numPr>
          <w:ilvl w:val="0"/>
          <w:numId w:val="13"/>
        </w:numPr>
        <w:shd w:fill="ffffff" w:val="clear"/>
        <w:spacing w:after="280" w:before="0" w:line="240" w:lineRule="auto"/>
        <w:ind w:left="720" w:hanging="360"/>
        <w:jc w:val="both"/>
        <w:rPr/>
      </w:pPr>
      <w:r w:rsidDel="00000000" w:rsidR="00000000" w:rsidRPr="00000000">
        <w:rPr>
          <w:rtl w:val="0"/>
        </w:rPr>
        <w:t xml:space="preserve">mythomanie</w:t>
      </w:r>
    </w:p>
    <w:p w:rsidR="00000000" w:rsidDel="00000000" w:rsidP="00000000" w:rsidRDefault="00000000" w:rsidRPr="00000000" w14:paraId="000005EE">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Terrain</w:t>
      </w:r>
      <w:r w:rsidDel="00000000" w:rsidR="00000000" w:rsidRPr="00000000">
        <w:rPr>
          <w:rtl w:val="0"/>
        </w:rPr>
      </w:r>
    </w:p>
    <w:p w:rsidR="00000000" w:rsidDel="00000000" w:rsidP="00000000" w:rsidRDefault="00000000" w:rsidRPr="00000000" w14:paraId="000005EF">
      <w:pPr>
        <w:numPr>
          <w:ilvl w:val="0"/>
          <w:numId w:val="14"/>
        </w:numPr>
        <w:shd w:fill="ffffff" w:val="clear"/>
        <w:spacing w:after="0" w:before="280" w:line="240" w:lineRule="auto"/>
        <w:ind w:left="720" w:hanging="360"/>
        <w:jc w:val="both"/>
        <w:rPr/>
      </w:pPr>
      <w:r w:rsidDel="00000000" w:rsidR="00000000" w:rsidRPr="00000000">
        <w:rPr>
          <w:rtl w:val="0"/>
        </w:rPr>
        <w:t xml:space="preserve">femme +++ 2% en population générale</w:t>
      </w:r>
    </w:p>
    <w:p w:rsidR="00000000" w:rsidDel="00000000" w:rsidP="00000000" w:rsidRDefault="00000000" w:rsidRPr="00000000" w14:paraId="000005F0">
      <w:pPr>
        <w:numPr>
          <w:ilvl w:val="0"/>
          <w:numId w:val="14"/>
        </w:numPr>
        <w:shd w:fill="ffffff" w:val="clear"/>
        <w:spacing w:after="280" w:before="0" w:line="240" w:lineRule="auto"/>
        <w:ind w:left="720" w:hanging="360"/>
        <w:jc w:val="both"/>
        <w:rPr/>
      </w:pPr>
      <w:r w:rsidDel="00000000" w:rsidR="00000000" w:rsidRPr="00000000">
        <w:rPr>
          <w:rtl w:val="0"/>
        </w:rPr>
        <w:t xml:space="preserve">chez l’homme rare ‘ »donjuanisme ») et mauvaise tolérance sociale</w:t>
      </w:r>
    </w:p>
    <w:p w:rsidR="00000000" w:rsidDel="00000000" w:rsidP="00000000" w:rsidRDefault="00000000" w:rsidRPr="00000000" w14:paraId="000005F1">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Evolution</w:t>
      </w:r>
      <w:r w:rsidDel="00000000" w:rsidR="00000000" w:rsidRPr="00000000">
        <w:rPr>
          <w:rtl w:val="0"/>
        </w:rPr>
      </w:r>
    </w:p>
    <w:p w:rsidR="00000000" w:rsidDel="00000000" w:rsidP="00000000" w:rsidRDefault="00000000" w:rsidRPr="00000000" w14:paraId="000005F2">
      <w:pPr>
        <w:numPr>
          <w:ilvl w:val="0"/>
          <w:numId w:val="15"/>
        </w:numPr>
        <w:shd w:fill="ffffff" w:val="clear"/>
        <w:spacing w:after="0" w:before="280" w:line="240" w:lineRule="auto"/>
        <w:ind w:left="720" w:hanging="360"/>
        <w:jc w:val="both"/>
        <w:rPr/>
      </w:pPr>
      <w:r w:rsidDel="00000000" w:rsidR="00000000" w:rsidRPr="00000000">
        <w:rPr>
          <w:rtl w:val="0"/>
        </w:rPr>
        <w:t xml:space="preserve">bonne adaptation socio-professionnelle en général</w:t>
      </w:r>
    </w:p>
    <w:p w:rsidR="00000000" w:rsidDel="00000000" w:rsidP="00000000" w:rsidRDefault="00000000" w:rsidRPr="00000000" w14:paraId="000005F3">
      <w:pPr>
        <w:numPr>
          <w:ilvl w:val="0"/>
          <w:numId w:val="15"/>
        </w:numPr>
        <w:shd w:fill="ffffff" w:val="clear"/>
        <w:spacing w:after="0" w:before="0" w:line="240" w:lineRule="auto"/>
        <w:ind w:left="720" w:hanging="360"/>
        <w:jc w:val="both"/>
        <w:rPr/>
      </w:pPr>
      <w:r w:rsidDel="00000000" w:rsidR="00000000" w:rsidRPr="00000000">
        <w:rPr>
          <w:rtl w:val="0"/>
        </w:rPr>
        <w:t xml:space="preserve">somatisation</w:t>
      </w:r>
    </w:p>
    <w:p w:rsidR="00000000" w:rsidDel="00000000" w:rsidP="00000000" w:rsidRDefault="00000000" w:rsidRPr="00000000" w14:paraId="000005F4">
      <w:pPr>
        <w:numPr>
          <w:ilvl w:val="0"/>
          <w:numId w:val="15"/>
        </w:numPr>
        <w:shd w:fill="ffffff" w:val="clear"/>
        <w:spacing w:after="0" w:before="0" w:line="240" w:lineRule="auto"/>
        <w:ind w:left="720" w:hanging="360"/>
        <w:jc w:val="both"/>
        <w:rPr/>
      </w:pPr>
      <w:r w:rsidDel="00000000" w:rsidR="00000000" w:rsidRPr="00000000">
        <w:rPr>
          <w:rtl w:val="0"/>
        </w:rPr>
        <w:t xml:space="preserve">dépression</w:t>
      </w:r>
    </w:p>
    <w:p w:rsidR="00000000" w:rsidDel="00000000" w:rsidP="00000000" w:rsidRDefault="00000000" w:rsidRPr="00000000" w14:paraId="000005F5">
      <w:pPr>
        <w:numPr>
          <w:ilvl w:val="0"/>
          <w:numId w:val="15"/>
        </w:numPr>
        <w:shd w:fill="ffffff" w:val="clear"/>
        <w:spacing w:after="0" w:before="0" w:line="240" w:lineRule="auto"/>
        <w:ind w:left="720" w:hanging="360"/>
        <w:jc w:val="both"/>
        <w:rPr/>
      </w:pPr>
      <w:r w:rsidDel="00000000" w:rsidR="00000000" w:rsidRPr="00000000">
        <w:rPr>
          <w:rtl w:val="0"/>
        </w:rPr>
        <w:t xml:space="preserve">crises d’agitation spectaculaires</w:t>
      </w:r>
    </w:p>
    <w:p w:rsidR="00000000" w:rsidDel="00000000" w:rsidP="00000000" w:rsidRDefault="00000000" w:rsidRPr="00000000" w14:paraId="000005F6">
      <w:pPr>
        <w:numPr>
          <w:ilvl w:val="0"/>
          <w:numId w:val="15"/>
        </w:numPr>
        <w:shd w:fill="ffffff" w:val="clear"/>
        <w:spacing w:after="280" w:before="0" w:line="240" w:lineRule="auto"/>
        <w:ind w:left="720" w:hanging="360"/>
        <w:jc w:val="both"/>
        <w:rPr/>
      </w:pPr>
      <w:r w:rsidDel="00000000" w:rsidR="00000000" w:rsidRPr="00000000">
        <w:rPr>
          <w:rtl w:val="0"/>
        </w:rPr>
        <w:t xml:space="preserve">rejet par les soignants..</w:t>
      </w:r>
    </w:p>
    <w:p w:rsidR="00000000" w:rsidDel="00000000" w:rsidP="00000000" w:rsidRDefault="00000000" w:rsidRPr="00000000" w14:paraId="000005F7">
      <w:pPr>
        <w:pStyle w:val="Heading6"/>
        <w:shd w:fill="ffffff" w:val="clear"/>
        <w:spacing w:after="559" w:before="559" w:lineRule="auto"/>
        <w:jc w:val="both"/>
        <w:rPr>
          <w:rFonts w:ascii="Calibri" w:cs="Calibri" w:eastAsia="Calibri" w:hAnsi="Calibri"/>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PERSONNALITÉ NARCISSIQUE</w:t>
      </w:r>
      <w:r w:rsidDel="00000000" w:rsidR="00000000" w:rsidRPr="00000000">
        <w:rPr>
          <w:rtl w:val="0"/>
        </w:rPr>
      </w:r>
    </w:p>
    <w:p w:rsidR="00000000" w:rsidDel="00000000" w:rsidP="00000000" w:rsidRDefault="00000000" w:rsidRPr="00000000" w14:paraId="000005F8">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Principaux traits de caractère</w:t>
      </w:r>
      <w:r w:rsidDel="00000000" w:rsidR="00000000" w:rsidRPr="00000000">
        <w:rPr>
          <w:rtl w:val="0"/>
        </w:rPr>
      </w:r>
    </w:p>
    <w:p w:rsidR="00000000" w:rsidDel="00000000" w:rsidP="00000000" w:rsidRDefault="00000000" w:rsidRPr="00000000" w14:paraId="000005F9">
      <w:pPr>
        <w:numPr>
          <w:ilvl w:val="0"/>
          <w:numId w:val="16"/>
        </w:numPr>
        <w:shd w:fill="ffffff" w:val="clear"/>
        <w:spacing w:after="0" w:before="280" w:line="240" w:lineRule="auto"/>
        <w:ind w:left="720" w:hanging="360"/>
        <w:jc w:val="both"/>
        <w:rPr/>
      </w:pPr>
      <w:r w:rsidDel="00000000" w:rsidR="00000000" w:rsidRPr="00000000">
        <w:rPr>
          <w:rtl w:val="0"/>
        </w:rPr>
        <w:t xml:space="preserve">sentiment grandiose de soi, forte estime de soi</w:t>
      </w:r>
    </w:p>
    <w:p w:rsidR="00000000" w:rsidDel="00000000" w:rsidP="00000000" w:rsidRDefault="00000000" w:rsidRPr="00000000" w14:paraId="000005FA">
      <w:pPr>
        <w:numPr>
          <w:ilvl w:val="0"/>
          <w:numId w:val="16"/>
        </w:numPr>
        <w:shd w:fill="ffffff" w:val="clear"/>
        <w:spacing w:after="0" w:before="0" w:line="240" w:lineRule="auto"/>
        <w:ind w:left="720" w:hanging="360"/>
        <w:jc w:val="both"/>
        <w:rPr/>
      </w:pPr>
      <w:r w:rsidDel="00000000" w:rsidR="00000000" w:rsidRPr="00000000">
        <w:rPr>
          <w:rtl w:val="0"/>
        </w:rPr>
        <w:t xml:space="preserve">conduites arrogantes ou hautaines</w:t>
      </w:r>
    </w:p>
    <w:p w:rsidR="00000000" w:rsidDel="00000000" w:rsidP="00000000" w:rsidRDefault="00000000" w:rsidRPr="00000000" w14:paraId="000005FB">
      <w:pPr>
        <w:numPr>
          <w:ilvl w:val="0"/>
          <w:numId w:val="16"/>
        </w:numPr>
        <w:shd w:fill="ffffff" w:val="clear"/>
        <w:spacing w:after="0" w:before="0" w:line="240" w:lineRule="auto"/>
        <w:ind w:left="720" w:hanging="360"/>
        <w:jc w:val="both"/>
        <w:rPr/>
      </w:pPr>
      <w:r w:rsidDel="00000000" w:rsidR="00000000" w:rsidRPr="00000000">
        <w:rPr>
          <w:rtl w:val="0"/>
        </w:rPr>
        <w:t xml:space="preserve">besoin d’attirer l’attention et l’admiration</w:t>
      </w:r>
    </w:p>
    <w:p w:rsidR="00000000" w:rsidDel="00000000" w:rsidP="00000000" w:rsidRDefault="00000000" w:rsidRPr="00000000" w14:paraId="000005FC">
      <w:pPr>
        <w:numPr>
          <w:ilvl w:val="0"/>
          <w:numId w:val="16"/>
        </w:numPr>
        <w:shd w:fill="ffffff" w:val="clear"/>
        <w:spacing w:after="0" w:before="0" w:line="240" w:lineRule="auto"/>
        <w:ind w:left="720" w:hanging="360"/>
        <w:jc w:val="both"/>
        <w:rPr/>
      </w:pPr>
      <w:r w:rsidDel="00000000" w:rsidR="00000000" w:rsidRPr="00000000">
        <w:rPr>
          <w:rtl w:val="0"/>
        </w:rPr>
        <w:t xml:space="preserve">susceptibilité exagérée au jugement des autres</w:t>
      </w:r>
    </w:p>
    <w:p w:rsidR="00000000" w:rsidDel="00000000" w:rsidP="00000000" w:rsidRDefault="00000000" w:rsidRPr="00000000" w14:paraId="000005FD">
      <w:pPr>
        <w:numPr>
          <w:ilvl w:val="0"/>
          <w:numId w:val="16"/>
        </w:numPr>
        <w:shd w:fill="ffffff" w:val="clear"/>
        <w:spacing w:after="280" w:before="0" w:line="240" w:lineRule="auto"/>
        <w:ind w:left="720" w:hanging="360"/>
        <w:jc w:val="both"/>
        <w:rPr/>
      </w:pPr>
      <w:r w:rsidDel="00000000" w:rsidR="00000000" w:rsidRPr="00000000">
        <w:rPr>
          <w:rtl w:val="0"/>
        </w:rPr>
        <w:t xml:space="preserve">défaut d’empathie</w:t>
      </w:r>
    </w:p>
    <w:p w:rsidR="00000000" w:rsidDel="00000000" w:rsidP="00000000" w:rsidRDefault="00000000" w:rsidRPr="00000000" w14:paraId="000005FE">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Complications</w:t>
      </w:r>
      <w:r w:rsidDel="00000000" w:rsidR="00000000" w:rsidRPr="00000000">
        <w:rPr>
          <w:rtl w:val="0"/>
        </w:rPr>
      </w:r>
    </w:p>
    <w:p w:rsidR="00000000" w:rsidDel="00000000" w:rsidP="00000000" w:rsidRDefault="00000000" w:rsidRPr="00000000" w14:paraId="000005FF">
      <w:pPr>
        <w:numPr>
          <w:ilvl w:val="0"/>
          <w:numId w:val="31"/>
        </w:numPr>
        <w:shd w:fill="ffffff" w:val="clear"/>
        <w:spacing w:after="0" w:before="280" w:line="240" w:lineRule="auto"/>
        <w:ind w:left="720" w:hanging="360"/>
        <w:jc w:val="both"/>
        <w:rPr/>
      </w:pPr>
      <w:r w:rsidDel="00000000" w:rsidR="00000000" w:rsidRPr="00000000">
        <w:rPr>
          <w:rtl w:val="0"/>
        </w:rPr>
        <w:t xml:space="preserve">dépression et effondrement narcissique</w:t>
      </w:r>
    </w:p>
    <w:p w:rsidR="00000000" w:rsidDel="00000000" w:rsidP="00000000" w:rsidRDefault="00000000" w:rsidRPr="00000000" w14:paraId="00000600">
      <w:pPr>
        <w:numPr>
          <w:ilvl w:val="0"/>
          <w:numId w:val="31"/>
        </w:numPr>
        <w:shd w:fill="ffffff" w:val="clear"/>
        <w:spacing w:after="280" w:before="0" w:line="240" w:lineRule="auto"/>
        <w:ind w:left="720" w:hanging="360"/>
        <w:jc w:val="both"/>
        <w:rPr/>
      </w:pPr>
      <w:r w:rsidDel="00000000" w:rsidR="00000000" w:rsidRPr="00000000">
        <w:rPr>
          <w:rtl w:val="0"/>
        </w:rPr>
        <w:t xml:space="preserve">abus de substances psychoactives</w:t>
      </w:r>
    </w:p>
    <w:p w:rsidR="00000000" w:rsidDel="00000000" w:rsidP="00000000" w:rsidRDefault="00000000" w:rsidRPr="00000000" w14:paraId="00000601">
      <w:pPr>
        <w:pStyle w:val="Heading6"/>
        <w:shd w:fill="ffffff" w:val="clear"/>
        <w:spacing w:after="559" w:before="559" w:lineRule="auto"/>
        <w:jc w:val="both"/>
        <w:rPr>
          <w:rFonts w:ascii="Calibri" w:cs="Calibri" w:eastAsia="Calibri" w:hAnsi="Calibri"/>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PERSONNALITÉ BORDERLINE</w:t>
      </w:r>
      <w:r w:rsidDel="00000000" w:rsidR="00000000" w:rsidRPr="00000000">
        <w:rPr>
          <w:rtl w:val="0"/>
        </w:rPr>
      </w:r>
    </w:p>
    <w:p w:rsidR="00000000" w:rsidDel="00000000" w:rsidP="00000000" w:rsidRDefault="00000000" w:rsidRPr="00000000" w14:paraId="00000602">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Principaux traits de caractère</w:t>
      </w:r>
      <w:r w:rsidDel="00000000" w:rsidR="00000000" w:rsidRPr="00000000">
        <w:rPr>
          <w:rtl w:val="0"/>
        </w:rPr>
      </w:r>
    </w:p>
    <w:p w:rsidR="00000000" w:rsidDel="00000000" w:rsidP="00000000" w:rsidRDefault="00000000" w:rsidRPr="00000000" w14:paraId="00000603">
      <w:pPr>
        <w:numPr>
          <w:ilvl w:val="0"/>
          <w:numId w:val="32"/>
        </w:numPr>
        <w:shd w:fill="ffffff" w:val="clear"/>
        <w:spacing w:after="0" w:before="280" w:line="240" w:lineRule="auto"/>
        <w:ind w:left="720" w:hanging="360"/>
        <w:jc w:val="both"/>
        <w:rPr/>
      </w:pPr>
      <w:r w:rsidDel="00000000" w:rsidR="00000000" w:rsidRPr="00000000">
        <w:rPr>
          <w:rtl w:val="0"/>
        </w:rPr>
        <w:t xml:space="preserve">crainte angoissante de l’abandon (abandonnisme)</w:t>
      </w:r>
    </w:p>
    <w:p w:rsidR="00000000" w:rsidDel="00000000" w:rsidP="00000000" w:rsidRDefault="00000000" w:rsidRPr="00000000" w14:paraId="00000604">
      <w:pPr>
        <w:numPr>
          <w:ilvl w:val="0"/>
          <w:numId w:val="32"/>
        </w:numPr>
        <w:shd w:fill="ffffff" w:val="clear"/>
        <w:spacing w:after="0" w:before="0" w:line="240" w:lineRule="auto"/>
        <w:ind w:left="720" w:hanging="360"/>
        <w:jc w:val="both"/>
        <w:rPr/>
      </w:pPr>
      <w:r w:rsidDel="00000000" w:rsidR="00000000" w:rsidRPr="00000000">
        <w:rPr>
          <w:rtl w:val="0"/>
        </w:rPr>
        <w:t xml:space="preserve">sentiment chronique de vide et d’ennui</w:t>
      </w:r>
    </w:p>
    <w:p w:rsidR="00000000" w:rsidDel="00000000" w:rsidP="00000000" w:rsidRDefault="00000000" w:rsidRPr="00000000" w14:paraId="00000605">
      <w:pPr>
        <w:numPr>
          <w:ilvl w:val="0"/>
          <w:numId w:val="32"/>
        </w:numPr>
        <w:shd w:fill="ffffff" w:val="clear"/>
        <w:spacing w:after="0" w:before="0" w:line="240" w:lineRule="auto"/>
        <w:ind w:left="720" w:hanging="360"/>
        <w:jc w:val="both"/>
        <w:rPr/>
      </w:pPr>
      <w:r w:rsidDel="00000000" w:rsidR="00000000" w:rsidRPr="00000000">
        <w:rPr>
          <w:rtl w:val="0"/>
        </w:rPr>
        <w:t xml:space="preserve">relations interpersonnelles excessives avec alternance idéalisation/rejet</w:t>
      </w:r>
    </w:p>
    <w:p w:rsidR="00000000" w:rsidDel="00000000" w:rsidP="00000000" w:rsidRDefault="00000000" w:rsidRPr="00000000" w14:paraId="00000606">
      <w:pPr>
        <w:numPr>
          <w:ilvl w:val="0"/>
          <w:numId w:val="32"/>
        </w:numPr>
        <w:shd w:fill="ffffff" w:val="clear"/>
        <w:spacing w:after="0" w:before="0" w:line="240" w:lineRule="auto"/>
        <w:ind w:left="720" w:hanging="360"/>
        <w:jc w:val="both"/>
        <w:rPr/>
      </w:pPr>
      <w:r w:rsidDel="00000000" w:rsidR="00000000" w:rsidRPr="00000000">
        <w:rPr>
          <w:rtl w:val="0"/>
        </w:rPr>
        <w:t xml:space="preserve">impulsivité</w:t>
      </w:r>
    </w:p>
    <w:p w:rsidR="00000000" w:rsidDel="00000000" w:rsidP="00000000" w:rsidRDefault="00000000" w:rsidRPr="00000000" w14:paraId="00000607">
      <w:pPr>
        <w:numPr>
          <w:ilvl w:val="0"/>
          <w:numId w:val="32"/>
        </w:numPr>
        <w:shd w:fill="ffffff" w:val="clear"/>
        <w:spacing w:after="0" w:before="0" w:line="240" w:lineRule="auto"/>
        <w:ind w:left="720" w:hanging="360"/>
        <w:jc w:val="both"/>
        <w:rPr/>
      </w:pPr>
      <w:r w:rsidDel="00000000" w:rsidR="00000000" w:rsidRPr="00000000">
        <w:rPr>
          <w:rtl w:val="0"/>
        </w:rPr>
        <w:t xml:space="preserve">angoisse diffuse</w:t>
      </w:r>
    </w:p>
    <w:p w:rsidR="00000000" w:rsidDel="00000000" w:rsidP="00000000" w:rsidRDefault="00000000" w:rsidRPr="00000000" w14:paraId="00000608">
      <w:pPr>
        <w:numPr>
          <w:ilvl w:val="0"/>
          <w:numId w:val="32"/>
        </w:numPr>
        <w:shd w:fill="ffffff" w:val="clear"/>
        <w:spacing w:after="0" w:before="0" w:line="240" w:lineRule="auto"/>
        <w:ind w:left="720" w:hanging="360"/>
        <w:jc w:val="both"/>
        <w:rPr/>
      </w:pPr>
      <w:r w:rsidDel="00000000" w:rsidR="00000000" w:rsidRPr="00000000">
        <w:rPr>
          <w:rtl w:val="0"/>
        </w:rPr>
        <w:t xml:space="preserve">instabilité émotionnelle</w:t>
      </w:r>
    </w:p>
    <w:p w:rsidR="00000000" w:rsidDel="00000000" w:rsidP="00000000" w:rsidRDefault="00000000" w:rsidRPr="00000000" w14:paraId="00000609">
      <w:pPr>
        <w:numPr>
          <w:ilvl w:val="0"/>
          <w:numId w:val="32"/>
        </w:numPr>
        <w:shd w:fill="ffffff" w:val="clear"/>
        <w:spacing w:after="280" w:before="0" w:line="240" w:lineRule="auto"/>
        <w:ind w:left="720" w:hanging="360"/>
        <w:jc w:val="both"/>
        <w:rPr/>
      </w:pPr>
      <w:r w:rsidDel="00000000" w:rsidR="00000000" w:rsidRPr="00000000">
        <w:rPr>
          <w:rtl w:val="0"/>
        </w:rPr>
        <w:t xml:space="preserve">répétition de geste autoagressifs</w:t>
      </w:r>
    </w:p>
    <w:p w:rsidR="00000000" w:rsidDel="00000000" w:rsidP="00000000" w:rsidRDefault="00000000" w:rsidRPr="00000000" w14:paraId="0000060A">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Terrain</w:t>
      </w:r>
      <w:r w:rsidDel="00000000" w:rsidR="00000000" w:rsidRPr="00000000">
        <w:rPr>
          <w:rtl w:val="0"/>
        </w:rPr>
      </w:r>
    </w:p>
    <w:p w:rsidR="00000000" w:rsidDel="00000000" w:rsidP="00000000" w:rsidRDefault="00000000" w:rsidRPr="00000000" w14:paraId="0000060B">
      <w:pPr>
        <w:numPr>
          <w:ilvl w:val="0"/>
          <w:numId w:val="33"/>
        </w:numPr>
        <w:shd w:fill="ffffff" w:val="clear"/>
        <w:spacing w:after="0" w:before="280" w:line="240" w:lineRule="auto"/>
        <w:ind w:left="720" w:hanging="360"/>
        <w:jc w:val="both"/>
        <w:rPr/>
      </w:pPr>
      <w:r w:rsidDel="00000000" w:rsidR="00000000" w:rsidRPr="00000000">
        <w:rPr>
          <w:rtl w:val="0"/>
        </w:rPr>
        <w:t xml:space="preserve">femme &gt; homme</w:t>
      </w:r>
    </w:p>
    <w:p w:rsidR="00000000" w:rsidDel="00000000" w:rsidP="00000000" w:rsidRDefault="00000000" w:rsidRPr="00000000" w14:paraId="0000060C">
      <w:pPr>
        <w:numPr>
          <w:ilvl w:val="0"/>
          <w:numId w:val="33"/>
        </w:numPr>
        <w:shd w:fill="ffffff" w:val="clear"/>
        <w:spacing w:after="280" w:before="0" w:line="240" w:lineRule="auto"/>
        <w:ind w:left="720" w:hanging="360"/>
        <w:jc w:val="both"/>
        <w:rPr/>
      </w:pPr>
      <w:r w:rsidDel="00000000" w:rsidR="00000000" w:rsidRPr="00000000">
        <w:rPr>
          <w:rtl w:val="0"/>
        </w:rPr>
        <w:t xml:space="preserve">2% population générale (20% des hospitalisations en psychiatrie)</w:t>
      </w:r>
    </w:p>
    <w:p w:rsidR="00000000" w:rsidDel="00000000" w:rsidP="00000000" w:rsidRDefault="00000000" w:rsidRPr="00000000" w14:paraId="0000060D">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Complications</w:t>
      </w:r>
      <w:r w:rsidDel="00000000" w:rsidR="00000000" w:rsidRPr="00000000">
        <w:rPr>
          <w:rtl w:val="0"/>
        </w:rPr>
      </w:r>
    </w:p>
    <w:p w:rsidR="00000000" w:rsidDel="00000000" w:rsidP="00000000" w:rsidRDefault="00000000" w:rsidRPr="00000000" w14:paraId="0000060E">
      <w:pPr>
        <w:numPr>
          <w:ilvl w:val="0"/>
          <w:numId w:val="34"/>
        </w:numPr>
        <w:shd w:fill="ffffff" w:val="clear"/>
        <w:spacing w:after="0" w:before="280" w:line="240" w:lineRule="auto"/>
        <w:ind w:left="720" w:hanging="360"/>
        <w:jc w:val="both"/>
        <w:rPr/>
      </w:pPr>
      <w:r w:rsidDel="00000000" w:rsidR="00000000" w:rsidRPr="00000000">
        <w:rPr>
          <w:rtl w:val="0"/>
        </w:rPr>
        <w:t xml:space="preserve">adaptation sociale possible</w:t>
      </w:r>
    </w:p>
    <w:p w:rsidR="00000000" w:rsidDel="00000000" w:rsidP="00000000" w:rsidRDefault="00000000" w:rsidRPr="00000000" w14:paraId="0000060F">
      <w:pPr>
        <w:numPr>
          <w:ilvl w:val="0"/>
          <w:numId w:val="34"/>
        </w:numPr>
        <w:shd w:fill="ffffff" w:val="clear"/>
        <w:spacing w:after="0" w:before="0" w:line="240" w:lineRule="auto"/>
        <w:ind w:left="720" w:hanging="360"/>
        <w:jc w:val="both"/>
        <w:rPr/>
      </w:pPr>
      <w:r w:rsidDel="00000000" w:rsidR="00000000" w:rsidRPr="00000000">
        <w:rPr>
          <w:rtl w:val="0"/>
        </w:rPr>
        <w:t xml:space="preserve">autoagressivité forte avec auto-mutilations</w:t>
      </w:r>
    </w:p>
    <w:p w:rsidR="00000000" w:rsidDel="00000000" w:rsidP="00000000" w:rsidRDefault="00000000" w:rsidRPr="00000000" w14:paraId="00000610">
      <w:pPr>
        <w:numPr>
          <w:ilvl w:val="0"/>
          <w:numId w:val="34"/>
        </w:numPr>
        <w:shd w:fill="ffffff" w:val="clear"/>
        <w:spacing w:after="0" w:before="0" w:line="240" w:lineRule="auto"/>
        <w:ind w:left="720" w:hanging="360"/>
        <w:jc w:val="both"/>
        <w:rPr/>
      </w:pPr>
      <w:r w:rsidDel="00000000" w:rsidR="00000000" w:rsidRPr="00000000">
        <w:rPr>
          <w:rtl w:val="0"/>
        </w:rPr>
        <w:t xml:space="preserve">dépression</w:t>
      </w:r>
    </w:p>
    <w:p w:rsidR="00000000" w:rsidDel="00000000" w:rsidP="00000000" w:rsidRDefault="00000000" w:rsidRPr="00000000" w14:paraId="00000611">
      <w:pPr>
        <w:numPr>
          <w:ilvl w:val="0"/>
          <w:numId w:val="34"/>
        </w:numPr>
        <w:shd w:fill="ffffff" w:val="clear"/>
        <w:spacing w:after="0" w:before="0" w:line="240" w:lineRule="auto"/>
        <w:ind w:left="720" w:hanging="360"/>
        <w:jc w:val="both"/>
        <w:rPr/>
      </w:pPr>
      <w:r w:rsidDel="00000000" w:rsidR="00000000" w:rsidRPr="00000000">
        <w:rPr>
          <w:rtl w:val="0"/>
        </w:rPr>
        <w:t xml:space="preserve">suicide</w:t>
      </w:r>
    </w:p>
    <w:p w:rsidR="00000000" w:rsidDel="00000000" w:rsidP="00000000" w:rsidRDefault="00000000" w:rsidRPr="00000000" w14:paraId="00000612">
      <w:pPr>
        <w:numPr>
          <w:ilvl w:val="0"/>
          <w:numId w:val="34"/>
        </w:numPr>
        <w:shd w:fill="ffffff" w:val="clear"/>
        <w:spacing w:after="0" w:before="0" w:line="240" w:lineRule="auto"/>
        <w:ind w:left="720" w:hanging="360"/>
        <w:jc w:val="both"/>
        <w:rPr/>
      </w:pPr>
      <w:r w:rsidDel="00000000" w:rsidR="00000000" w:rsidRPr="00000000">
        <w:rPr>
          <w:rtl w:val="0"/>
        </w:rPr>
        <w:t xml:space="preserve">addictions</w:t>
      </w:r>
    </w:p>
    <w:p w:rsidR="00000000" w:rsidDel="00000000" w:rsidP="00000000" w:rsidRDefault="00000000" w:rsidRPr="00000000" w14:paraId="00000613">
      <w:pPr>
        <w:numPr>
          <w:ilvl w:val="0"/>
          <w:numId w:val="34"/>
        </w:numPr>
        <w:shd w:fill="ffffff" w:val="clear"/>
        <w:spacing w:after="280" w:before="0" w:line="240" w:lineRule="auto"/>
        <w:ind w:left="720" w:hanging="360"/>
        <w:jc w:val="both"/>
        <w:rPr/>
      </w:pPr>
      <w:r w:rsidDel="00000000" w:rsidR="00000000" w:rsidRPr="00000000">
        <w:rPr>
          <w:rtl w:val="0"/>
        </w:rPr>
        <w:t xml:space="preserve">TCA</w:t>
      </w:r>
    </w:p>
    <w:p w:rsidR="00000000" w:rsidDel="00000000" w:rsidP="00000000" w:rsidRDefault="00000000" w:rsidRPr="00000000" w14:paraId="00000614">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Attention à la position des soignants</w:t>
      </w:r>
    </w:p>
    <w:p w:rsidR="00000000" w:rsidDel="00000000" w:rsidP="00000000" w:rsidRDefault="00000000" w:rsidRPr="00000000" w14:paraId="00000615">
      <w:pPr>
        <w:pStyle w:val="Heading6"/>
        <w:shd w:fill="ffffff" w:val="clear"/>
        <w:spacing w:after="559" w:before="559" w:lineRule="auto"/>
        <w:jc w:val="both"/>
        <w:rPr>
          <w:rFonts w:ascii="Calibri" w:cs="Calibri" w:eastAsia="Calibri" w:hAnsi="Calibri"/>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PERSONNALITÉ ANTISOCIALE</w:t>
      </w:r>
      <w:r w:rsidDel="00000000" w:rsidR="00000000" w:rsidRPr="00000000">
        <w:rPr>
          <w:rtl w:val="0"/>
        </w:rPr>
      </w:r>
    </w:p>
    <w:p w:rsidR="00000000" w:rsidDel="00000000" w:rsidP="00000000" w:rsidRDefault="00000000" w:rsidRPr="00000000" w14:paraId="00000616">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personnalité psychopathique</w:t>
      </w:r>
    </w:p>
    <w:p w:rsidR="00000000" w:rsidDel="00000000" w:rsidP="00000000" w:rsidRDefault="00000000" w:rsidRPr="00000000" w14:paraId="00000617">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Principaux traits de caractère</w:t>
      </w:r>
      <w:r w:rsidDel="00000000" w:rsidR="00000000" w:rsidRPr="00000000">
        <w:rPr>
          <w:rtl w:val="0"/>
        </w:rPr>
      </w:r>
    </w:p>
    <w:p w:rsidR="00000000" w:rsidDel="00000000" w:rsidP="00000000" w:rsidRDefault="00000000" w:rsidRPr="00000000" w14:paraId="00000618">
      <w:pPr>
        <w:numPr>
          <w:ilvl w:val="0"/>
          <w:numId w:val="35"/>
        </w:numPr>
        <w:shd w:fill="ffffff" w:val="clear"/>
        <w:spacing w:after="0" w:before="280" w:line="240" w:lineRule="auto"/>
        <w:ind w:left="720" w:hanging="360"/>
        <w:jc w:val="both"/>
        <w:rPr/>
      </w:pPr>
      <w:r w:rsidDel="00000000" w:rsidR="00000000" w:rsidRPr="00000000">
        <w:rPr>
          <w:rtl w:val="0"/>
        </w:rPr>
        <w:t xml:space="preserve">anamnèse (ATCD de fugues, actes médicolégaux..)</w:t>
      </w:r>
    </w:p>
    <w:p w:rsidR="00000000" w:rsidDel="00000000" w:rsidP="00000000" w:rsidRDefault="00000000" w:rsidRPr="00000000" w14:paraId="00000619">
      <w:pPr>
        <w:numPr>
          <w:ilvl w:val="0"/>
          <w:numId w:val="35"/>
        </w:numPr>
        <w:shd w:fill="ffffff" w:val="clear"/>
        <w:spacing w:after="0" w:before="0" w:line="240" w:lineRule="auto"/>
        <w:ind w:left="720" w:hanging="360"/>
        <w:jc w:val="both"/>
        <w:rPr/>
      </w:pPr>
      <w:r w:rsidDel="00000000" w:rsidR="00000000" w:rsidRPr="00000000">
        <w:rPr>
          <w:rtl w:val="0"/>
        </w:rPr>
        <w:t xml:space="preserve">intolérance à la frustration, mépris des normes</w:t>
      </w:r>
    </w:p>
    <w:p w:rsidR="00000000" w:rsidDel="00000000" w:rsidP="00000000" w:rsidRDefault="00000000" w:rsidRPr="00000000" w14:paraId="0000061A">
      <w:pPr>
        <w:numPr>
          <w:ilvl w:val="0"/>
          <w:numId w:val="35"/>
        </w:numPr>
        <w:shd w:fill="ffffff" w:val="clear"/>
        <w:spacing w:after="0" w:before="0" w:line="240" w:lineRule="auto"/>
        <w:ind w:left="720" w:hanging="360"/>
        <w:jc w:val="both"/>
        <w:rPr/>
      </w:pPr>
      <w:r w:rsidDel="00000000" w:rsidR="00000000" w:rsidRPr="00000000">
        <w:rPr>
          <w:rtl w:val="0"/>
        </w:rPr>
        <w:t xml:space="preserve">impulsivité (absence de mentalisation des conflits)</w:t>
      </w:r>
    </w:p>
    <w:p w:rsidR="00000000" w:rsidDel="00000000" w:rsidP="00000000" w:rsidRDefault="00000000" w:rsidRPr="00000000" w14:paraId="0000061B">
      <w:pPr>
        <w:numPr>
          <w:ilvl w:val="0"/>
          <w:numId w:val="35"/>
        </w:numPr>
        <w:shd w:fill="ffffff" w:val="clear"/>
        <w:spacing w:after="0" w:before="0" w:line="240" w:lineRule="auto"/>
        <w:ind w:left="720" w:hanging="360"/>
        <w:jc w:val="both"/>
        <w:rPr/>
      </w:pPr>
      <w:r w:rsidDel="00000000" w:rsidR="00000000" w:rsidRPr="00000000">
        <w:rPr>
          <w:rtl w:val="0"/>
        </w:rPr>
        <w:t xml:space="preserve">incapacité à maintenir les relations, les emplois</w:t>
      </w:r>
    </w:p>
    <w:p w:rsidR="00000000" w:rsidDel="00000000" w:rsidP="00000000" w:rsidRDefault="00000000" w:rsidRPr="00000000" w14:paraId="0000061C">
      <w:pPr>
        <w:numPr>
          <w:ilvl w:val="0"/>
          <w:numId w:val="35"/>
        </w:numPr>
        <w:shd w:fill="ffffff" w:val="clear"/>
        <w:spacing w:after="0" w:before="0" w:line="240" w:lineRule="auto"/>
        <w:ind w:left="720" w:hanging="360"/>
        <w:jc w:val="both"/>
        <w:rPr/>
      </w:pPr>
      <w:r w:rsidDel="00000000" w:rsidR="00000000" w:rsidRPr="00000000">
        <w:rPr>
          <w:rtl w:val="0"/>
        </w:rPr>
        <w:t xml:space="preserve">absence de sentiments de culpabilité, d’anxiété ou d’autocritique</w:t>
      </w:r>
    </w:p>
    <w:p w:rsidR="00000000" w:rsidDel="00000000" w:rsidP="00000000" w:rsidRDefault="00000000" w:rsidRPr="00000000" w14:paraId="0000061D">
      <w:pPr>
        <w:numPr>
          <w:ilvl w:val="0"/>
          <w:numId w:val="35"/>
        </w:numPr>
        <w:shd w:fill="ffffff" w:val="clear"/>
        <w:spacing w:after="0" w:before="0" w:line="240" w:lineRule="auto"/>
        <w:ind w:left="720" w:hanging="360"/>
        <w:jc w:val="both"/>
        <w:rPr/>
      </w:pPr>
      <w:r w:rsidDel="00000000" w:rsidR="00000000" w:rsidRPr="00000000">
        <w:rPr>
          <w:rtl w:val="0"/>
        </w:rPr>
        <w:t xml:space="preserve">grande instabilité</w:t>
      </w:r>
    </w:p>
    <w:p w:rsidR="00000000" w:rsidDel="00000000" w:rsidP="00000000" w:rsidRDefault="00000000" w:rsidRPr="00000000" w14:paraId="0000061E">
      <w:pPr>
        <w:numPr>
          <w:ilvl w:val="0"/>
          <w:numId w:val="35"/>
        </w:numPr>
        <w:shd w:fill="ffffff" w:val="clear"/>
        <w:spacing w:after="280" w:before="0" w:line="240" w:lineRule="auto"/>
        <w:ind w:left="720" w:hanging="360"/>
        <w:jc w:val="both"/>
        <w:rPr/>
      </w:pPr>
      <w:r w:rsidDel="00000000" w:rsidR="00000000" w:rsidRPr="00000000">
        <w:rPr>
          <w:rtl w:val="0"/>
        </w:rPr>
        <w:t xml:space="preserve">tendance à tromper par profit ou plaisir</w:t>
      </w:r>
    </w:p>
    <w:p w:rsidR="00000000" w:rsidDel="00000000" w:rsidP="00000000" w:rsidRDefault="00000000" w:rsidRPr="00000000" w14:paraId="0000061F">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Terrain</w:t>
      </w:r>
      <w:r w:rsidDel="00000000" w:rsidR="00000000" w:rsidRPr="00000000">
        <w:rPr>
          <w:rtl w:val="0"/>
        </w:rPr>
      </w:r>
    </w:p>
    <w:p w:rsidR="00000000" w:rsidDel="00000000" w:rsidP="00000000" w:rsidRDefault="00000000" w:rsidRPr="00000000" w14:paraId="00000620">
      <w:pPr>
        <w:numPr>
          <w:ilvl w:val="0"/>
          <w:numId w:val="21"/>
        </w:numPr>
        <w:shd w:fill="ffffff" w:val="clear"/>
        <w:spacing w:after="0" w:before="280" w:line="240" w:lineRule="auto"/>
        <w:ind w:left="720" w:hanging="360"/>
        <w:jc w:val="both"/>
        <w:rPr/>
      </w:pPr>
      <w:r w:rsidDel="00000000" w:rsidR="00000000" w:rsidRPr="00000000">
        <w:rPr>
          <w:rtl w:val="0"/>
        </w:rPr>
        <w:t xml:space="preserve">homme &gt; femme</w:t>
      </w:r>
    </w:p>
    <w:p w:rsidR="00000000" w:rsidDel="00000000" w:rsidP="00000000" w:rsidRDefault="00000000" w:rsidRPr="00000000" w14:paraId="00000621">
      <w:pPr>
        <w:numPr>
          <w:ilvl w:val="0"/>
          <w:numId w:val="21"/>
        </w:numPr>
        <w:shd w:fill="ffffff" w:val="clear"/>
        <w:spacing w:after="280" w:before="0" w:line="240" w:lineRule="auto"/>
        <w:ind w:left="720" w:hanging="360"/>
        <w:jc w:val="both"/>
        <w:rPr/>
      </w:pPr>
      <w:r w:rsidDel="00000000" w:rsidR="00000000" w:rsidRPr="00000000">
        <w:rPr>
          <w:rtl w:val="0"/>
        </w:rPr>
        <w:t xml:space="preserve">2 à 3% population générale</w:t>
      </w:r>
    </w:p>
    <w:p w:rsidR="00000000" w:rsidDel="00000000" w:rsidP="00000000" w:rsidRDefault="00000000" w:rsidRPr="00000000" w14:paraId="00000622">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Complications</w:t>
      </w:r>
      <w:r w:rsidDel="00000000" w:rsidR="00000000" w:rsidRPr="00000000">
        <w:rPr>
          <w:rtl w:val="0"/>
        </w:rPr>
      </w:r>
    </w:p>
    <w:p w:rsidR="00000000" w:rsidDel="00000000" w:rsidP="00000000" w:rsidRDefault="00000000" w:rsidRPr="00000000" w14:paraId="00000623">
      <w:pPr>
        <w:numPr>
          <w:ilvl w:val="0"/>
          <w:numId w:val="22"/>
        </w:numPr>
        <w:shd w:fill="ffffff" w:val="clear"/>
        <w:spacing w:after="0" w:before="280" w:line="240" w:lineRule="auto"/>
        <w:ind w:left="720" w:hanging="360"/>
        <w:jc w:val="both"/>
        <w:rPr/>
      </w:pPr>
      <w:r w:rsidDel="00000000" w:rsidR="00000000" w:rsidRPr="00000000">
        <w:rPr>
          <w:rtl w:val="0"/>
        </w:rPr>
        <w:t xml:space="preserve">conduites antisociales et médicolégales répétées, incarcérations</w:t>
      </w:r>
    </w:p>
    <w:p w:rsidR="00000000" w:rsidDel="00000000" w:rsidP="00000000" w:rsidRDefault="00000000" w:rsidRPr="00000000" w14:paraId="00000624">
      <w:pPr>
        <w:numPr>
          <w:ilvl w:val="0"/>
          <w:numId w:val="22"/>
        </w:numPr>
        <w:shd w:fill="ffffff" w:val="clear"/>
        <w:spacing w:after="0" w:before="0" w:line="240" w:lineRule="auto"/>
        <w:ind w:left="720" w:hanging="360"/>
        <w:jc w:val="both"/>
        <w:rPr/>
      </w:pPr>
      <w:r w:rsidDel="00000000" w:rsidR="00000000" w:rsidRPr="00000000">
        <w:rPr>
          <w:rtl w:val="0"/>
        </w:rPr>
        <w:t xml:space="preserve">toxicomanies</w:t>
      </w:r>
    </w:p>
    <w:p w:rsidR="00000000" w:rsidDel="00000000" w:rsidP="00000000" w:rsidRDefault="00000000" w:rsidRPr="00000000" w14:paraId="00000625">
      <w:pPr>
        <w:numPr>
          <w:ilvl w:val="0"/>
          <w:numId w:val="22"/>
        </w:numPr>
        <w:shd w:fill="ffffff" w:val="clear"/>
        <w:spacing w:after="0" w:before="0" w:line="240" w:lineRule="auto"/>
        <w:ind w:left="720" w:hanging="360"/>
        <w:jc w:val="both"/>
        <w:rPr/>
      </w:pPr>
      <w:r w:rsidDel="00000000" w:rsidR="00000000" w:rsidRPr="00000000">
        <w:rPr>
          <w:rtl w:val="0"/>
        </w:rPr>
        <w:t xml:space="preserve">agitation clastique</w:t>
      </w:r>
    </w:p>
    <w:p w:rsidR="00000000" w:rsidDel="00000000" w:rsidP="00000000" w:rsidRDefault="00000000" w:rsidRPr="00000000" w14:paraId="00000626">
      <w:pPr>
        <w:numPr>
          <w:ilvl w:val="0"/>
          <w:numId w:val="22"/>
        </w:numPr>
        <w:shd w:fill="ffffff" w:val="clear"/>
        <w:spacing w:after="0" w:before="0" w:line="240" w:lineRule="auto"/>
        <w:ind w:left="720" w:hanging="360"/>
        <w:jc w:val="both"/>
        <w:rPr/>
      </w:pPr>
      <w:r w:rsidDel="00000000" w:rsidR="00000000" w:rsidRPr="00000000">
        <w:rPr>
          <w:rtl w:val="0"/>
        </w:rPr>
        <w:t xml:space="preserve">décès précoce (prise de risque ++)</w:t>
      </w:r>
    </w:p>
    <w:p w:rsidR="00000000" w:rsidDel="00000000" w:rsidP="00000000" w:rsidRDefault="00000000" w:rsidRPr="00000000" w14:paraId="00000627">
      <w:pPr>
        <w:numPr>
          <w:ilvl w:val="0"/>
          <w:numId w:val="22"/>
        </w:numPr>
        <w:shd w:fill="ffffff" w:val="clear"/>
        <w:spacing w:after="280" w:before="0" w:line="240" w:lineRule="auto"/>
        <w:ind w:left="720" w:hanging="360"/>
        <w:jc w:val="both"/>
        <w:rPr/>
      </w:pPr>
      <w:r w:rsidDel="00000000" w:rsidR="00000000" w:rsidRPr="00000000">
        <w:rPr>
          <w:rtl w:val="0"/>
        </w:rPr>
        <w:t xml:space="preserve">régression après 40 ans</w:t>
      </w:r>
    </w:p>
    <w:p w:rsidR="00000000" w:rsidDel="00000000" w:rsidP="00000000" w:rsidRDefault="00000000" w:rsidRPr="00000000" w14:paraId="00000628">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Marginalisation et désinsertion socio-professionnelle</w:t>
      </w:r>
    </w:p>
    <w:p w:rsidR="00000000" w:rsidDel="00000000" w:rsidP="00000000" w:rsidRDefault="00000000" w:rsidRPr="00000000" w14:paraId="00000629">
      <w:pPr>
        <w:pStyle w:val="Heading6"/>
        <w:shd w:fill="ffffff" w:val="clear"/>
        <w:spacing w:after="559" w:before="559" w:lineRule="auto"/>
        <w:jc w:val="both"/>
        <w:rPr>
          <w:rFonts w:ascii="Calibri" w:cs="Calibri" w:eastAsia="Calibri" w:hAnsi="Calibri"/>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PERSONNALITÉ ÉVITANTE</w:t>
      </w:r>
      <w:r w:rsidDel="00000000" w:rsidR="00000000" w:rsidRPr="00000000">
        <w:rPr>
          <w:rtl w:val="0"/>
        </w:rPr>
      </w:r>
    </w:p>
    <w:p w:rsidR="00000000" w:rsidDel="00000000" w:rsidP="00000000" w:rsidRDefault="00000000" w:rsidRPr="00000000" w14:paraId="0000062A">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anciennement personnalité phobique</w:t>
      </w:r>
    </w:p>
    <w:p w:rsidR="00000000" w:rsidDel="00000000" w:rsidP="00000000" w:rsidRDefault="00000000" w:rsidRPr="00000000" w14:paraId="0000062B">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Principaux traits de caractère</w:t>
      </w:r>
      <w:r w:rsidDel="00000000" w:rsidR="00000000" w:rsidRPr="00000000">
        <w:rPr>
          <w:rtl w:val="0"/>
        </w:rPr>
      </w:r>
    </w:p>
    <w:p w:rsidR="00000000" w:rsidDel="00000000" w:rsidP="00000000" w:rsidRDefault="00000000" w:rsidRPr="00000000" w14:paraId="0000062C">
      <w:pPr>
        <w:numPr>
          <w:ilvl w:val="0"/>
          <w:numId w:val="23"/>
        </w:numPr>
        <w:shd w:fill="ffffff" w:val="clear"/>
        <w:spacing w:after="0" w:before="280" w:line="240" w:lineRule="auto"/>
        <w:ind w:left="720" w:hanging="360"/>
        <w:jc w:val="both"/>
        <w:rPr/>
      </w:pPr>
      <w:r w:rsidDel="00000000" w:rsidR="00000000" w:rsidRPr="00000000">
        <w:rPr>
          <w:rtl w:val="0"/>
        </w:rPr>
        <w:t xml:space="preserve">sentiment d’infériorité</w:t>
      </w:r>
    </w:p>
    <w:p w:rsidR="00000000" w:rsidDel="00000000" w:rsidP="00000000" w:rsidRDefault="00000000" w:rsidRPr="00000000" w14:paraId="0000062D">
      <w:pPr>
        <w:numPr>
          <w:ilvl w:val="0"/>
          <w:numId w:val="23"/>
        </w:numPr>
        <w:shd w:fill="ffffff" w:val="clear"/>
        <w:spacing w:after="0" w:before="0" w:line="240" w:lineRule="auto"/>
        <w:ind w:left="720" w:hanging="360"/>
        <w:jc w:val="both"/>
        <w:rPr/>
      </w:pPr>
      <w:r w:rsidDel="00000000" w:rsidR="00000000" w:rsidRPr="00000000">
        <w:rPr>
          <w:rtl w:val="0"/>
        </w:rPr>
        <w:t xml:space="preserve">peur du jugement des autres</w:t>
      </w:r>
    </w:p>
    <w:p w:rsidR="00000000" w:rsidDel="00000000" w:rsidP="00000000" w:rsidRDefault="00000000" w:rsidRPr="00000000" w14:paraId="0000062E">
      <w:pPr>
        <w:numPr>
          <w:ilvl w:val="0"/>
          <w:numId w:val="23"/>
        </w:numPr>
        <w:shd w:fill="ffffff" w:val="clear"/>
        <w:spacing w:after="0" w:before="0" w:line="240" w:lineRule="auto"/>
        <w:ind w:left="720" w:hanging="360"/>
        <w:jc w:val="both"/>
        <w:rPr/>
      </w:pPr>
      <w:r w:rsidDel="00000000" w:rsidR="00000000" w:rsidRPr="00000000">
        <w:rPr>
          <w:rtl w:val="0"/>
        </w:rPr>
        <w:t xml:space="preserve">évitement des contacts sociaux par peur d’être rejeté</w:t>
      </w:r>
    </w:p>
    <w:p w:rsidR="00000000" w:rsidDel="00000000" w:rsidP="00000000" w:rsidRDefault="00000000" w:rsidRPr="00000000" w14:paraId="0000062F">
      <w:pPr>
        <w:numPr>
          <w:ilvl w:val="0"/>
          <w:numId w:val="23"/>
        </w:numPr>
        <w:shd w:fill="ffffff" w:val="clear"/>
        <w:spacing w:after="280" w:before="0" w:line="240" w:lineRule="auto"/>
        <w:ind w:left="720" w:hanging="360"/>
        <w:jc w:val="both"/>
        <w:rPr/>
      </w:pPr>
      <w:r w:rsidDel="00000000" w:rsidR="00000000" w:rsidRPr="00000000">
        <w:rPr>
          <w:rtl w:val="0"/>
        </w:rPr>
        <w:t xml:space="preserve">timidité, émotivité, effacement</w:t>
      </w:r>
    </w:p>
    <w:p w:rsidR="00000000" w:rsidDel="00000000" w:rsidP="00000000" w:rsidRDefault="00000000" w:rsidRPr="00000000" w14:paraId="00000630">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Fuite et refus des responsabilités</w:t>
      </w:r>
    </w:p>
    <w:p w:rsidR="00000000" w:rsidDel="00000000" w:rsidP="00000000" w:rsidRDefault="00000000" w:rsidRPr="00000000" w14:paraId="00000631">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Complications</w:t>
      </w:r>
      <w:r w:rsidDel="00000000" w:rsidR="00000000" w:rsidRPr="00000000">
        <w:rPr>
          <w:rtl w:val="0"/>
        </w:rPr>
      </w:r>
    </w:p>
    <w:p w:rsidR="00000000" w:rsidDel="00000000" w:rsidP="00000000" w:rsidRDefault="00000000" w:rsidRPr="00000000" w14:paraId="00000632">
      <w:pPr>
        <w:numPr>
          <w:ilvl w:val="0"/>
          <w:numId w:val="25"/>
        </w:numPr>
        <w:shd w:fill="ffffff" w:val="clear"/>
        <w:spacing w:after="0" w:before="280" w:line="240" w:lineRule="auto"/>
        <w:ind w:left="720" w:hanging="360"/>
        <w:jc w:val="both"/>
        <w:rPr/>
      </w:pPr>
      <w:r w:rsidDel="00000000" w:rsidR="00000000" w:rsidRPr="00000000">
        <w:rPr>
          <w:rtl w:val="0"/>
        </w:rPr>
        <w:t xml:space="preserve">phobie sociale</w:t>
      </w:r>
    </w:p>
    <w:p w:rsidR="00000000" w:rsidDel="00000000" w:rsidP="00000000" w:rsidRDefault="00000000" w:rsidRPr="00000000" w14:paraId="00000633">
      <w:pPr>
        <w:numPr>
          <w:ilvl w:val="0"/>
          <w:numId w:val="25"/>
        </w:numPr>
        <w:shd w:fill="ffffff" w:val="clear"/>
        <w:spacing w:after="0" w:before="0" w:line="240" w:lineRule="auto"/>
        <w:ind w:left="720" w:hanging="360"/>
        <w:jc w:val="both"/>
        <w:rPr/>
      </w:pPr>
      <w:r w:rsidDel="00000000" w:rsidR="00000000" w:rsidRPr="00000000">
        <w:rPr>
          <w:rtl w:val="0"/>
        </w:rPr>
        <w:t xml:space="preserve">agoraphobie</w:t>
      </w:r>
    </w:p>
    <w:p w:rsidR="00000000" w:rsidDel="00000000" w:rsidP="00000000" w:rsidRDefault="00000000" w:rsidRPr="00000000" w14:paraId="00000634">
      <w:pPr>
        <w:numPr>
          <w:ilvl w:val="0"/>
          <w:numId w:val="25"/>
        </w:numPr>
        <w:shd w:fill="ffffff" w:val="clear"/>
        <w:spacing w:after="0" w:before="0" w:line="240" w:lineRule="auto"/>
        <w:ind w:left="720" w:hanging="360"/>
        <w:jc w:val="both"/>
        <w:rPr/>
      </w:pPr>
      <w:r w:rsidDel="00000000" w:rsidR="00000000" w:rsidRPr="00000000">
        <w:rPr>
          <w:rtl w:val="0"/>
        </w:rPr>
        <w:t xml:space="preserve">isolement social</w:t>
      </w:r>
    </w:p>
    <w:p w:rsidR="00000000" w:rsidDel="00000000" w:rsidP="00000000" w:rsidRDefault="00000000" w:rsidRPr="00000000" w14:paraId="00000635">
      <w:pPr>
        <w:numPr>
          <w:ilvl w:val="0"/>
          <w:numId w:val="25"/>
        </w:numPr>
        <w:shd w:fill="ffffff" w:val="clear"/>
        <w:spacing w:after="0" w:before="0" w:line="240" w:lineRule="auto"/>
        <w:ind w:left="720" w:hanging="360"/>
        <w:jc w:val="both"/>
        <w:rPr/>
      </w:pPr>
      <w:r w:rsidDel="00000000" w:rsidR="00000000" w:rsidRPr="00000000">
        <w:rPr>
          <w:rtl w:val="0"/>
        </w:rPr>
        <w:t xml:space="preserve">dépression</w:t>
      </w:r>
    </w:p>
    <w:p w:rsidR="00000000" w:rsidDel="00000000" w:rsidP="00000000" w:rsidRDefault="00000000" w:rsidRPr="00000000" w14:paraId="00000636">
      <w:pPr>
        <w:numPr>
          <w:ilvl w:val="0"/>
          <w:numId w:val="25"/>
        </w:numPr>
        <w:shd w:fill="ffffff" w:val="clear"/>
        <w:spacing w:after="280" w:before="0" w:line="240" w:lineRule="auto"/>
        <w:ind w:left="720" w:hanging="360"/>
        <w:jc w:val="both"/>
        <w:rPr/>
      </w:pPr>
      <w:r w:rsidDel="00000000" w:rsidR="00000000" w:rsidRPr="00000000">
        <w:rPr>
          <w:rtl w:val="0"/>
        </w:rPr>
        <w:t xml:space="preserve">conduites addictives à visée anxiolytique</w:t>
      </w:r>
    </w:p>
    <w:p w:rsidR="00000000" w:rsidDel="00000000" w:rsidP="00000000" w:rsidRDefault="00000000" w:rsidRPr="00000000" w14:paraId="00000637">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Variante psychasthénique</w:t>
      </w:r>
      <w:r w:rsidDel="00000000" w:rsidR="00000000" w:rsidRPr="00000000">
        <w:rPr>
          <w:rtl w:val="0"/>
        </w:rPr>
      </w:r>
    </w:p>
    <w:p w:rsidR="00000000" w:rsidDel="00000000" w:rsidP="00000000" w:rsidRDefault="00000000" w:rsidRPr="00000000" w14:paraId="00000638">
      <w:pPr>
        <w:numPr>
          <w:ilvl w:val="0"/>
          <w:numId w:val="27"/>
        </w:numPr>
        <w:shd w:fill="ffffff" w:val="clear"/>
        <w:spacing w:after="0" w:before="280" w:line="240" w:lineRule="auto"/>
        <w:ind w:left="720" w:hanging="360"/>
        <w:jc w:val="both"/>
        <w:rPr/>
      </w:pPr>
      <w:r w:rsidDel="00000000" w:rsidR="00000000" w:rsidRPr="00000000">
        <w:rPr>
          <w:rtl w:val="0"/>
        </w:rPr>
        <w:t xml:space="preserve">difficultés à prendre des décisions</w:t>
      </w:r>
    </w:p>
    <w:p w:rsidR="00000000" w:rsidDel="00000000" w:rsidP="00000000" w:rsidRDefault="00000000" w:rsidRPr="00000000" w14:paraId="00000639">
      <w:pPr>
        <w:numPr>
          <w:ilvl w:val="0"/>
          <w:numId w:val="27"/>
        </w:numPr>
        <w:shd w:fill="ffffff" w:val="clear"/>
        <w:spacing w:after="0" w:before="0" w:line="240" w:lineRule="auto"/>
        <w:ind w:left="720" w:hanging="360"/>
        <w:jc w:val="both"/>
        <w:rPr/>
      </w:pPr>
      <w:r w:rsidDel="00000000" w:rsidR="00000000" w:rsidRPr="00000000">
        <w:rPr>
          <w:rtl w:val="0"/>
        </w:rPr>
        <w:t xml:space="preserve">sentiment permanent d’imperfection, d’inachèvement</w:t>
      </w:r>
    </w:p>
    <w:p w:rsidR="00000000" w:rsidDel="00000000" w:rsidP="00000000" w:rsidRDefault="00000000" w:rsidRPr="00000000" w14:paraId="0000063A">
      <w:pPr>
        <w:numPr>
          <w:ilvl w:val="0"/>
          <w:numId w:val="27"/>
        </w:numPr>
        <w:shd w:fill="ffffff" w:val="clear"/>
        <w:spacing w:after="0" w:before="0" w:line="240" w:lineRule="auto"/>
        <w:ind w:left="720" w:hanging="360"/>
        <w:jc w:val="both"/>
        <w:rPr/>
      </w:pPr>
      <w:r w:rsidDel="00000000" w:rsidR="00000000" w:rsidRPr="00000000">
        <w:rPr>
          <w:rtl w:val="0"/>
        </w:rPr>
        <w:t xml:space="preserve">tendance à la rêverie</w:t>
      </w:r>
    </w:p>
    <w:p w:rsidR="00000000" w:rsidDel="00000000" w:rsidP="00000000" w:rsidRDefault="00000000" w:rsidRPr="00000000" w14:paraId="0000063B">
      <w:pPr>
        <w:numPr>
          <w:ilvl w:val="0"/>
          <w:numId w:val="27"/>
        </w:numPr>
        <w:shd w:fill="ffffff" w:val="clear"/>
        <w:spacing w:after="0" w:before="0" w:line="240" w:lineRule="auto"/>
        <w:ind w:left="720" w:hanging="360"/>
        <w:jc w:val="both"/>
        <w:rPr/>
      </w:pPr>
      <w:r w:rsidDel="00000000" w:rsidR="00000000" w:rsidRPr="00000000">
        <w:rPr>
          <w:rtl w:val="0"/>
        </w:rPr>
        <w:t xml:space="preserve">ruminations</w:t>
      </w:r>
    </w:p>
    <w:p w:rsidR="00000000" w:rsidDel="00000000" w:rsidP="00000000" w:rsidRDefault="00000000" w:rsidRPr="00000000" w14:paraId="0000063C">
      <w:pPr>
        <w:numPr>
          <w:ilvl w:val="0"/>
          <w:numId w:val="27"/>
        </w:numPr>
        <w:shd w:fill="ffffff" w:val="clear"/>
        <w:spacing w:after="0" w:before="0" w:line="240" w:lineRule="auto"/>
        <w:ind w:left="720" w:hanging="360"/>
        <w:jc w:val="both"/>
        <w:rPr/>
      </w:pPr>
      <w:r w:rsidDel="00000000" w:rsidR="00000000" w:rsidRPr="00000000">
        <w:rPr>
          <w:rtl w:val="0"/>
        </w:rPr>
        <w:t xml:space="preserve">incapacité à agir</w:t>
      </w:r>
    </w:p>
    <w:p w:rsidR="00000000" w:rsidDel="00000000" w:rsidP="00000000" w:rsidRDefault="00000000" w:rsidRPr="00000000" w14:paraId="0000063D">
      <w:pPr>
        <w:numPr>
          <w:ilvl w:val="0"/>
          <w:numId w:val="27"/>
        </w:numPr>
        <w:shd w:fill="ffffff" w:val="clear"/>
        <w:spacing w:after="280" w:before="0" w:line="240" w:lineRule="auto"/>
        <w:ind w:left="720" w:hanging="360"/>
        <w:jc w:val="both"/>
        <w:rPr/>
      </w:pPr>
      <w:r w:rsidDel="00000000" w:rsidR="00000000" w:rsidRPr="00000000">
        <w:rPr>
          <w:rtl w:val="0"/>
        </w:rPr>
        <w:t xml:space="preserve">procrastination (remettre au lendemain)</w:t>
      </w:r>
    </w:p>
    <w:p w:rsidR="00000000" w:rsidDel="00000000" w:rsidP="00000000" w:rsidRDefault="00000000" w:rsidRPr="00000000" w14:paraId="0000063E">
      <w:pPr>
        <w:pStyle w:val="Heading6"/>
        <w:shd w:fill="ffffff" w:val="clear"/>
        <w:spacing w:after="559" w:before="559" w:lineRule="auto"/>
        <w:jc w:val="both"/>
        <w:rPr>
          <w:rFonts w:ascii="Calibri" w:cs="Calibri" w:eastAsia="Calibri" w:hAnsi="Calibri"/>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PERSONNALITÉ DÉPENDANTE</w:t>
      </w:r>
      <w:r w:rsidDel="00000000" w:rsidR="00000000" w:rsidRPr="00000000">
        <w:rPr>
          <w:rtl w:val="0"/>
        </w:rPr>
      </w:r>
    </w:p>
    <w:p w:rsidR="00000000" w:rsidDel="00000000" w:rsidP="00000000" w:rsidRDefault="00000000" w:rsidRPr="00000000" w14:paraId="0000063F">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Principaux traits de caractère</w:t>
      </w:r>
      <w:r w:rsidDel="00000000" w:rsidR="00000000" w:rsidRPr="00000000">
        <w:rPr>
          <w:rtl w:val="0"/>
        </w:rPr>
      </w:r>
    </w:p>
    <w:p w:rsidR="00000000" w:rsidDel="00000000" w:rsidP="00000000" w:rsidRDefault="00000000" w:rsidRPr="00000000" w14:paraId="00000640">
      <w:pPr>
        <w:numPr>
          <w:ilvl w:val="0"/>
          <w:numId w:val="96"/>
        </w:numPr>
        <w:shd w:fill="ffffff" w:val="clear"/>
        <w:spacing w:after="0" w:before="280" w:line="240" w:lineRule="auto"/>
        <w:ind w:left="720" w:hanging="360"/>
        <w:jc w:val="both"/>
        <w:rPr/>
      </w:pPr>
      <w:r w:rsidDel="00000000" w:rsidR="00000000" w:rsidRPr="00000000">
        <w:rPr>
          <w:rtl w:val="0"/>
        </w:rPr>
        <w:t xml:space="preserve">soumission et dépendance vis-à-vis d’autrui</w:t>
      </w:r>
    </w:p>
    <w:p w:rsidR="00000000" w:rsidDel="00000000" w:rsidP="00000000" w:rsidRDefault="00000000" w:rsidRPr="00000000" w14:paraId="00000641">
      <w:pPr>
        <w:numPr>
          <w:ilvl w:val="0"/>
          <w:numId w:val="96"/>
        </w:numPr>
        <w:shd w:fill="ffffff" w:val="clear"/>
        <w:spacing w:after="0" w:before="0" w:line="240" w:lineRule="auto"/>
        <w:ind w:left="720" w:hanging="360"/>
        <w:jc w:val="both"/>
        <w:rPr/>
      </w:pPr>
      <w:r w:rsidDel="00000000" w:rsidR="00000000" w:rsidRPr="00000000">
        <w:rPr>
          <w:rtl w:val="0"/>
        </w:rPr>
        <w:t xml:space="preserve">difficultés à prendre des décisions sans un assentiment</w:t>
      </w:r>
    </w:p>
    <w:p w:rsidR="00000000" w:rsidDel="00000000" w:rsidP="00000000" w:rsidRDefault="00000000" w:rsidRPr="00000000" w14:paraId="00000642">
      <w:pPr>
        <w:numPr>
          <w:ilvl w:val="0"/>
          <w:numId w:val="96"/>
        </w:numPr>
        <w:shd w:fill="ffffff" w:val="clear"/>
        <w:spacing w:after="0" w:before="0" w:line="240" w:lineRule="auto"/>
        <w:ind w:left="720" w:hanging="360"/>
        <w:jc w:val="both"/>
        <w:rPr/>
      </w:pPr>
      <w:r w:rsidDel="00000000" w:rsidR="00000000" w:rsidRPr="00000000">
        <w:rPr>
          <w:rtl w:val="0"/>
        </w:rPr>
        <w:t xml:space="preserve">tendance à laisser les décisions aux autres</w:t>
      </w:r>
    </w:p>
    <w:p w:rsidR="00000000" w:rsidDel="00000000" w:rsidP="00000000" w:rsidRDefault="00000000" w:rsidRPr="00000000" w14:paraId="00000643">
      <w:pPr>
        <w:numPr>
          <w:ilvl w:val="0"/>
          <w:numId w:val="96"/>
        </w:numPr>
        <w:shd w:fill="ffffff" w:val="clear"/>
        <w:spacing w:after="0" w:before="0" w:line="240" w:lineRule="auto"/>
        <w:ind w:left="720" w:hanging="360"/>
        <w:jc w:val="both"/>
        <w:rPr/>
      </w:pPr>
      <w:r w:rsidDel="00000000" w:rsidR="00000000" w:rsidRPr="00000000">
        <w:rPr>
          <w:rtl w:val="0"/>
        </w:rPr>
        <w:t xml:space="preserve">crainte de l’abandon</w:t>
      </w:r>
    </w:p>
    <w:p w:rsidR="00000000" w:rsidDel="00000000" w:rsidP="00000000" w:rsidRDefault="00000000" w:rsidRPr="00000000" w14:paraId="00000644">
      <w:pPr>
        <w:numPr>
          <w:ilvl w:val="0"/>
          <w:numId w:val="96"/>
        </w:numPr>
        <w:shd w:fill="ffffff" w:val="clear"/>
        <w:spacing w:after="0" w:before="0" w:line="240" w:lineRule="auto"/>
        <w:ind w:left="720" w:hanging="360"/>
        <w:jc w:val="both"/>
        <w:rPr/>
      </w:pPr>
      <w:r w:rsidDel="00000000" w:rsidR="00000000" w:rsidRPr="00000000">
        <w:rPr>
          <w:rtl w:val="0"/>
        </w:rPr>
        <w:t xml:space="preserve">manque de confiance en soi</w:t>
      </w:r>
    </w:p>
    <w:p w:rsidR="00000000" w:rsidDel="00000000" w:rsidP="00000000" w:rsidRDefault="00000000" w:rsidRPr="00000000" w14:paraId="00000645">
      <w:pPr>
        <w:numPr>
          <w:ilvl w:val="0"/>
          <w:numId w:val="96"/>
        </w:numPr>
        <w:shd w:fill="ffffff" w:val="clear"/>
        <w:spacing w:after="280" w:before="0" w:line="240" w:lineRule="auto"/>
        <w:ind w:left="720" w:hanging="360"/>
        <w:jc w:val="both"/>
        <w:rPr/>
      </w:pPr>
      <w:r w:rsidDel="00000000" w:rsidR="00000000" w:rsidRPr="00000000">
        <w:rPr>
          <w:rtl w:val="0"/>
        </w:rPr>
        <w:t xml:space="preserve">incapacité à exprimer un désaccord, à s’opposer à quelqu’un (tolérance de situations compliquées pour éviter l’autonomie)</w:t>
      </w:r>
    </w:p>
    <w:p w:rsidR="00000000" w:rsidDel="00000000" w:rsidP="00000000" w:rsidRDefault="00000000" w:rsidRPr="00000000" w14:paraId="00000646">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Complications</w:t>
      </w:r>
      <w:r w:rsidDel="00000000" w:rsidR="00000000" w:rsidRPr="00000000">
        <w:rPr>
          <w:rtl w:val="0"/>
        </w:rPr>
      </w:r>
    </w:p>
    <w:p w:rsidR="00000000" w:rsidDel="00000000" w:rsidP="00000000" w:rsidRDefault="00000000" w:rsidRPr="00000000" w14:paraId="00000647">
      <w:pPr>
        <w:numPr>
          <w:ilvl w:val="0"/>
          <w:numId w:val="98"/>
        </w:numPr>
        <w:shd w:fill="ffffff" w:val="clear"/>
        <w:spacing w:after="0" w:before="280" w:line="240" w:lineRule="auto"/>
        <w:ind w:left="720" w:hanging="360"/>
        <w:jc w:val="both"/>
        <w:rPr/>
      </w:pPr>
      <w:r w:rsidDel="00000000" w:rsidR="00000000" w:rsidRPr="00000000">
        <w:rPr>
          <w:rtl w:val="0"/>
        </w:rPr>
        <w:t xml:space="preserve">dépression</w:t>
      </w:r>
    </w:p>
    <w:p w:rsidR="00000000" w:rsidDel="00000000" w:rsidP="00000000" w:rsidRDefault="00000000" w:rsidRPr="00000000" w14:paraId="00000648">
      <w:pPr>
        <w:numPr>
          <w:ilvl w:val="0"/>
          <w:numId w:val="98"/>
        </w:numPr>
        <w:shd w:fill="ffffff" w:val="clear"/>
        <w:spacing w:after="0" w:before="0" w:line="240" w:lineRule="auto"/>
        <w:ind w:left="720" w:hanging="360"/>
        <w:jc w:val="both"/>
        <w:rPr/>
      </w:pPr>
      <w:r w:rsidDel="00000000" w:rsidR="00000000" w:rsidRPr="00000000">
        <w:rPr>
          <w:rtl w:val="0"/>
        </w:rPr>
        <w:t xml:space="preserve">phobie sociale</w:t>
      </w:r>
    </w:p>
    <w:p w:rsidR="00000000" w:rsidDel="00000000" w:rsidP="00000000" w:rsidRDefault="00000000" w:rsidRPr="00000000" w14:paraId="00000649">
      <w:pPr>
        <w:numPr>
          <w:ilvl w:val="0"/>
          <w:numId w:val="98"/>
        </w:numPr>
        <w:shd w:fill="ffffff" w:val="clear"/>
        <w:spacing w:after="280" w:before="0" w:line="240" w:lineRule="auto"/>
        <w:ind w:left="720" w:hanging="360"/>
        <w:jc w:val="both"/>
        <w:rPr/>
      </w:pPr>
      <w:r w:rsidDel="00000000" w:rsidR="00000000" w:rsidRPr="00000000">
        <w:rPr>
          <w:rtl w:val="0"/>
        </w:rPr>
        <w:t xml:space="preserve">difficultés sociales</w:t>
      </w:r>
    </w:p>
    <w:p w:rsidR="00000000" w:rsidDel="00000000" w:rsidP="00000000" w:rsidRDefault="00000000" w:rsidRPr="00000000" w14:paraId="0000064A">
      <w:pPr>
        <w:pStyle w:val="Heading6"/>
        <w:shd w:fill="ffffff" w:val="clear"/>
        <w:spacing w:after="559" w:before="559" w:lineRule="auto"/>
        <w:jc w:val="both"/>
        <w:rPr>
          <w:rFonts w:ascii="Calibri" w:cs="Calibri" w:eastAsia="Calibri" w:hAnsi="Calibri"/>
          <w:color w:val="ff0000"/>
          <w:sz w:val="28"/>
          <w:szCs w:val="28"/>
          <w:u w:val="single"/>
        </w:rPr>
      </w:pPr>
      <w:r w:rsidDel="00000000" w:rsidR="00000000" w:rsidRPr="00000000">
        <w:rPr>
          <w:rFonts w:ascii="Calibri" w:cs="Calibri" w:eastAsia="Calibri" w:hAnsi="Calibri"/>
          <w:b w:val="1"/>
          <w:color w:val="ff0000"/>
          <w:sz w:val="28"/>
          <w:szCs w:val="28"/>
          <w:u w:val="single"/>
          <w:rtl w:val="0"/>
        </w:rPr>
        <w:t xml:space="preserve">PERSONNALITÉ OBSESSIONNELLE COMPULSIVE</w:t>
      </w:r>
      <w:r w:rsidDel="00000000" w:rsidR="00000000" w:rsidRPr="00000000">
        <w:rPr>
          <w:rtl w:val="0"/>
        </w:rPr>
      </w:r>
    </w:p>
    <w:p w:rsidR="00000000" w:rsidDel="00000000" w:rsidP="00000000" w:rsidRDefault="00000000" w:rsidRPr="00000000" w14:paraId="0000064B">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personnalité anankastique</w:t>
      </w:r>
    </w:p>
    <w:p w:rsidR="00000000" w:rsidDel="00000000" w:rsidP="00000000" w:rsidRDefault="00000000" w:rsidRPr="00000000" w14:paraId="0000064C">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Principaux traits de caractère</w:t>
      </w:r>
      <w:r w:rsidDel="00000000" w:rsidR="00000000" w:rsidRPr="00000000">
        <w:rPr>
          <w:rtl w:val="0"/>
        </w:rPr>
      </w:r>
    </w:p>
    <w:p w:rsidR="00000000" w:rsidDel="00000000" w:rsidP="00000000" w:rsidRDefault="00000000" w:rsidRPr="00000000" w14:paraId="0000064D">
      <w:pPr>
        <w:numPr>
          <w:ilvl w:val="0"/>
          <w:numId w:val="97"/>
        </w:numPr>
        <w:shd w:fill="ffffff" w:val="clear"/>
        <w:spacing w:after="0" w:before="280" w:line="240" w:lineRule="auto"/>
        <w:ind w:left="720" w:hanging="360"/>
        <w:jc w:val="both"/>
        <w:rPr/>
      </w:pPr>
      <w:r w:rsidDel="00000000" w:rsidR="00000000" w:rsidRPr="00000000">
        <w:rPr>
          <w:rtl w:val="0"/>
        </w:rPr>
        <w:t xml:space="preserve">besoin d’ordre excessif: perfectionnisme, fidélité, méticulosité, respect de l’ordre moral</w:t>
      </w:r>
    </w:p>
    <w:p w:rsidR="00000000" w:rsidDel="00000000" w:rsidP="00000000" w:rsidRDefault="00000000" w:rsidRPr="00000000" w14:paraId="0000064E">
      <w:pPr>
        <w:numPr>
          <w:ilvl w:val="0"/>
          <w:numId w:val="97"/>
        </w:numPr>
        <w:shd w:fill="ffffff" w:val="clear"/>
        <w:spacing w:after="0" w:before="0" w:line="240" w:lineRule="auto"/>
        <w:ind w:left="720" w:hanging="360"/>
        <w:jc w:val="both"/>
        <w:rPr/>
      </w:pPr>
      <w:r w:rsidDel="00000000" w:rsidR="00000000" w:rsidRPr="00000000">
        <w:rPr>
          <w:rtl w:val="0"/>
        </w:rPr>
        <w:t xml:space="preserve">psychorigidité, obstination, entêtement, ritualisation</w:t>
      </w:r>
    </w:p>
    <w:p w:rsidR="00000000" w:rsidDel="00000000" w:rsidP="00000000" w:rsidRDefault="00000000" w:rsidRPr="00000000" w14:paraId="0000064F">
      <w:pPr>
        <w:numPr>
          <w:ilvl w:val="0"/>
          <w:numId w:val="97"/>
        </w:numPr>
        <w:shd w:fill="ffffff" w:val="clear"/>
        <w:spacing w:after="0" w:before="0" w:line="240" w:lineRule="auto"/>
        <w:ind w:left="720" w:hanging="360"/>
        <w:jc w:val="both"/>
        <w:rPr/>
      </w:pPr>
      <w:r w:rsidDel="00000000" w:rsidR="00000000" w:rsidRPr="00000000">
        <w:rPr>
          <w:rtl w:val="0"/>
        </w:rPr>
        <w:t xml:space="preserve">investissement professionnel excessif</w:t>
      </w:r>
    </w:p>
    <w:p w:rsidR="00000000" w:rsidDel="00000000" w:rsidP="00000000" w:rsidRDefault="00000000" w:rsidRPr="00000000" w14:paraId="00000650">
      <w:pPr>
        <w:numPr>
          <w:ilvl w:val="0"/>
          <w:numId w:val="97"/>
        </w:numPr>
        <w:shd w:fill="ffffff" w:val="clear"/>
        <w:spacing w:after="0" w:before="0" w:line="240" w:lineRule="auto"/>
        <w:ind w:left="720" w:hanging="360"/>
        <w:jc w:val="both"/>
        <w:rPr/>
      </w:pPr>
      <w:r w:rsidDel="00000000" w:rsidR="00000000" w:rsidRPr="00000000">
        <w:rPr>
          <w:rtl w:val="0"/>
        </w:rPr>
        <w:t xml:space="preserve">soucis pathologique d’économie, collectionnisme</w:t>
      </w:r>
    </w:p>
    <w:p w:rsidR="00000000" w:rsidDel="00000000" w:rsidP="00000000" w:rsidRDefault="00000000" w:rsidRPr="00000000" w14:paraId="00000651">
      <w:pPr>
        <w:numPr>
          <w:ilvl w:val="0"/>
          <w:numId w:val="97"/>
        </w:numPr>
        <w:shd w:fill="ffffff" w:val="clear"/>
        <w:spacing w:after="0" w:before="0" w:line="240" w:lineRule="auto"/>
        <w:ind w:left="720" w:hanging="360"/>
        <w:jc w:val="both"/>
        <w:rPr/>
      </w:pPr>
      <w:r w:rsidDel="00000000" w:rsidR="00000000" w:rsidRPr="00000000">
        <w:rPr>
          <w:rtl w:val="0"/>
        </w:rPr>
        <w:t xml:space="preserve">tendance au doute, aux scrupules et à l’indécision</w:t>
      </w:r>
    </w:p>
    <w:p w:rsidR="00000000" w:rsidDel="00000000" w:rsidP="00000000" w:rsidRDefault="00000000" w:rsidRPr="00000000" w14:paraId="00000652">
      <w:pPr>
        <w:numPr>
          <w:ilvl w:val="0"/>
          <w:numId w:val="97"/>
        </w:numPr>
        <w:shd w:fill="ffffff" w:val="clear"/>
        <w:spacing w:after="280" w:before="0" w:line="240" w:lineRule="auto"/>
        <w:ind w:left="720" w:hanging="360"/>
        <w:jc w:val="both"/>
        <w:rPr/>
      </w:pPr>
      <w:r w:rsidDel="00000000" w:rsidR="00000000" w:rsidRPr="00000000">
        <w:rPr>
          <w:rtl w:val="0"/>
        </w:rPr>
        <w:t xml:space="preserve">réticence à déléguer (à moins que l’autre se conforme à sa manière de faire)</w:t>
      </w:r>
    </w:p>
    <w:p w:rsidR="00000000" w:rsidDel="00000000" w:rsidP="00000000" w:rsidRDefault="00000000" w:rsidRPr="00000000" w14:paraId="00000653">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Complications</w:t>
      </w:r>
      <w:r w:rsidDel="00000000" w:rsidR="00000000" w:rsidRPr="00000000">
        <w:rPr>
          <w:rtl w:val="0"/>
        </w:rPr>
      </w:r>
    </w:p>
    <w:p w:rsidR="00000000" w:rsidDel="00000000" w:rsidP="00000000" w:rsidRDefault="00000000" w:rsidRPr="00000000" w14:paraId="00000654">
      <w:pPr>
        <w:numPr>
          <w:ilvl w:val="0"/>
          <w:numId w:val="89"/>
        </w:numPr>
        <w:shd w:fill="ffffff" w:val="clear"/>
        <w:spacing w:after="0" w:before="280" w:line="240" w:lineRule="auto"/>
        <w:ind w:left="720" w:hanging="360"/>
        <w:jc w:val="both"/>
        <w:rPr/>
      </w:pPr>
      <w:r w:rsidDel="00000000" w:rsidR="00000000" w:rsidRPr="00000000">
        <w:rPr>
          <w:rtl w:val="0"/>
        </w:rPr>
        <w:t xml:space="preserve">troubles obsessionnels compulsifs</w:t>
      </w:r>
    </w:p>
    <w:p w:rsidR="00000000" w:rsidDel="00000000" w:rsidP="00000000" w:rsidRDefault="00000000" w:rsidRPr="00000000" w14:paraId="00000655">
      <w:pPr>
        <w:numPr>
          <w:ilvl w:val="0"/>
          <w:numId w:val="89"/>
        </w:numPr>
        <w:shd w:fill="ffffff" w:val="clear"/>
        <w:spacing w:after="0" w:before="0" w:line="240" w:lineRule="auto"/>
        <w:ind w:left="720" w:hanging="360"/>
        <w:jc w:val="both"/>
        <w:rPr/>
      </w:pPr>
      <w:r w:rsidDel="00000000" w:rsidR="00000000" w:rsidRPr="00000000">
        <w:rPr>
          <w:rtl w:val="0"/>
        </w:rPr>
        <w:t xml:space="preserve">dépression</w:t>
      </w:r>
    </w:p>
    <w:p w:rsidR="00000000" w:rsidDel="00000000" w:rsidP="00000000" w:rsidRDefault="00000000" w:rsidRPr="00000000" w14:paraId="00000656">
      <w:pPr>
        <w:numPr>
          <w:ilvl w:val="0"/>
          <w:numId w:val="89"/>
        </w:numPr>
        <w:shd w:fill="ffffff" w:val="clear"/>
        <w:spacing w:after="280" w:before="0" w:line="240" w:lineRule="auto"/>
        <w:ind w:left="720" w:hanging="360"/>
        <w:jc w:val="both"/>
        <w:rPr/>
      </w:pPr>
      <w:r w:rsidDel="00000000" w:rsidR="00000000" w:rsidRPr="00000000">
        <w:rPr>
          <w:rtl w:val="0"/>
        </w:rPr>
        <w:t xml:space="preserve">burn-out</w:t>
      </w:r>
    </w:p>
    <w:p w:rsidR="00000000" w:rsidDel="00000000" w:rsidP="00000000" w:rsidRDefault="00000000" w:rsidRPr="00000000" w14:paraId="00000657">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658">
      <w:pPr>
        <w:pStyle w:val="Heading6"/>
        <w:shd w:fill="ffffff" w:val="clear"/>
        <w:spacing w:after="559" w:before="559" w:lineRule="auto"/>
        <w:jc w:val="both"/>
        <w:rPr>
          <w:rFonts w:ascii="Calibri" w:cs="Calibri" w:eastAsia="Calibri" w:hAnsi="Calibri"/>
          <w:color w:val="ff0000"/>
          <w:sz w:val="36"/>
          <w:szCs w:val="36"/>
          <w:u w:val="single"/>
        </w:rPr>
      </w:pPr>
      <w:r w:rsidDel="00000000" w:rsidR="00000000" w:rsidRPr="00000000">
        <w:rPr>
          <w:rFonts w:ascii="Calibri" w:cs="Calibri" w:eastAsia="Calibri" w:hAnsi="Calibri"/>
          <w:b w:val="1"/>
          <w:color w:val="ff0000"/>
          <w:sz w:val="36"/>
          <w:szCs w:val="36"/>
          <w:u w:val="single"/>
          <w:rtl w:val="0"/>
        </w:rPr>
        <w:t xml:space="preserve">PRISE EN CHARGE DES TROUBLES DE PERSONNALITÉ</w:t>
      </w:r>
      <w:r w:rsidDel="00000000" w:rsidR="00000000" w:rsidRPr="00000000">
        <w:rPr>
          <w:rtl w:val="0"/>
        </w:rPr>
      </w:r>
    </w:p>
    <w:p w:rsidR="00000000" w:rsidDel="00000000" w:rsidP="00000000" w:rsidRDefault="00000000" w:rsidRPr="00000000" w14:paraId="00000659">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Primum non nocere</w:t>
      </w:r>
      <w:r w:rsidDel="00000000" w:rsidR="00000000" w:rsidRPr="00000000">
        <w:rPr>
          <w:rtl w:val="0"/>
        </w:rPr>
      </w:r>
    </w:p>
    <w:p w:rsidR="00000000" w:rsidDel="00000000" w:rsidP="00000000" w:rsidRDefault="00000000" w:rsidRPr="00000000" w14:paraId="0000065A">
      <w:pPr>
        <w:numPr>
          <w:ilvl w:val="0"/>
          <w:numId w:val="88"/>
        </w:numPr>
        <w:shd w:fill="ffffff" w:val="clear"/>
        <w:spacing w:after="280" w:before="280" w:line="240" w:lineRule="auto"/>
        <w:ind w:left="720" w:hanging="360"/>
        <w:jc w:val="both"/>
        <w:rPr/>
      </w:pPr>
      <w:r w:rsidDel="00000000" w:rsidR="00000000" w:rsidRPr="00000000">
        <w:rPr>
          <w:rtl w:val="0"/>
        </w:rPr>
        <w:t xml:space="preserve">attitude soignante ++</w:t>
      </w:r>
    </w:p>
    <w:p w:rsidR="00000000" w:rsidDel="00000000" w:rsidP="00000000" w:rsidRDefault="00000000" w:rsidRPr="00000000" w14:paraId="0000065B">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Psychothérapies</w:t>
      </w:r>
      <w:r w:rsidDel="00000000" w:rsidR="00000000" w:rsidRPr="00000000">
        <w:rPr>
          <w:rtl w:val="0"/>
        </w:rPr>
      </w:r>
    </w:p>
    <w:p w:rsidR="00000000" w:rsidDel="00000000" w:rsidP="00000000" w:rsidRDefault="00000000" w:rsidRPr="00000000" w14:paraId="0000065C">
      <w:pPr>
        <w:numPr>
          <w:ilvl w:val="0"/>
          <w:numId w:val="91"/>
        </w:numPr>
        <w:shd w:fill="ffffff" w:val="clear"/>
        <w:spacing w:after="0" w:before="280" w:line="240" w:lineRule="auto"/>
        <w:ind w:left="720" w:hanging="360"/>
        <w:jc w:val="both"/>
        <w:rPr/>
      </w:pPr>
      <w:r w:rsidDel="00000000" w:rsidR="00000000" w:rsidRPr="00000000">
        <w:rPr>
          <w:rtl w:val="0"/>
        </w:rPr>
        <w:t xml:space="preserve">de soutien</w:t>
      </w:r>
    </w:p>
    <w:p w:rsidR="00000000" w:rsidDel="00000000" w:rsidP="00000000" w:rsidRDefault="00000000" w:rsidRPr="00000000" w14:paraId="0000065D">
      <w:pPr>
        <w:numPr>
          <w:ilvl w:val="0"/>
          <w:numId w:val="91"/>
        </w:numPr>
        <w:shd w:fill="ffffff" w:val="clear"/>
        <w:spacing w:after="0" w:before="0" w:line="240" w:lineRule="auto"/>
        <w:ind w:left="720" w:hanging="360"/>
        <w:jc w:val="both"/>
        <w:rPr/>
      </w:pPr>
      <w:r w:rsidDel="00000000" w:rsidR="00000000" w:rsidRPr="00000000">
        <w:rPr>
          <w:rtl w:val="0"/>
        </w:rPr>
        <w:t xml:space="preserve">psychanalytique</w:t>
      </w:r>
    </w:p>
    <w:p w:rsidR="00000000" w:rsidDel="00000000" w:rsidP="00000000" w:rsidRDefault="00000000" w:rsidRPr="00000000" w14:paraId="0000065E">
      <w:pPr>
        <w:numPr>
          <w:ilvl w:val="0"/>
          <w:numId w:val="91"/>
        </w:numPr>
        <w:shd w:fill="ffffff" w:val="clear"/>
        <w:spacing w:after="0" w:before="0" w:line="240" w:lineRule="auto"/>
        <w:ind w:left="720" w:hanging="360"/>
        <w:jc w:val="both"/>
        <w:rPr/>
      </w:pPr>
      <w:r w:rsidDel="00000000" w:rsidR="00000000" w:rsidRPr="00000000">
        <w:rPr>
          <w:rtl w:val="0"/>
        </w:rPr>
        <w:t xml:space="preserve">cognitivo-comportementales (TCC)</w:t>
      </w:r>
    </w:p>
    <w:p w:rsidR="00000000" w:rsidDel="00000000" w:rsidP="00000000" w:rsidRDefault="00000000" w:rsidRPr="00000000" w14:paraId="0000065F">
      <w:pPr>
        <w:numPr>
          <w:ilvl w:val="0"/>
          <w:numId w:val="91"/>
        </w:numPr>
        <w:shd w:fill="ffffff" w:val="clear"/>
        <w:spacing w:after="280" w:before="0" w:line="240" w:lineRule="auto"/>
        <w:ind w:left="720" w:hanging="360"/>
        <w:jc w:val="both"/>
        <w:rPr/>
      </w:pPr>
      <w:r w:rsidDel="00000000" w:rsidR="00000000" w:rsidRPr="00000000">
        <w:rPr>
          <w:rtl w:val="0"/>
        </w:rPr>
        <w:t xml:space="preserve">familiales</w:t>
      </w:r>
    </w:p>
    <w:p w:rsidR="00000000" w:rsidDel="00000000" w:rsidP="00000000" w:rsidRDefault="00000000" w:rsidRPr="00000000" w14:paraId="00000660">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Chimiothérapie</w:t>
      </w:r>
      <w:r w:rsidDel="00000000" w:rsidR="00000000" w:rsidRPr="00000000">
        <w:rPr>
          <w:rtl w:val="0"/>
        </w:rPr>
      </w:r>
    </w:p>
    <w:p w:rsidR="00000000" w:rsidDel="00000000" w:rsidP="00000000" w:rsidRDefault="00000000" w:rsidRPr="00000000" w14:paraId="00000661">
      <w:pPr>
        <w:numPr>
          <w:ilvl w:val="0"/>
          <w:numId w:val="90"/>
        </w:numPr>
        <w:shd w:fill="ffffff" w:val="clear"/>
        <w:spacing w:after="0" w:before="280" w:line="240" w:lineRule="auto"/>
        <w:ind w:left="720" w:hanging="360"/>
        <w:jc w:val="both"/>
        <w:rPr/>
      </w:pPr>
      <w:r w:rsidDel="00000000" w:rsidR="00000000" w:rsidRPr="00000000">
        <w:rPr>
          <w:rtl w:val="0"/>
        </w:rPr>
        <w:t xml:space="preserve">traitement symptomatique</w:t>
      </w:r>
    </w:p>
    <w:p w:rsidR="00000000" w:rsidDel="00000000" w:rsidP="00000000" w:rsidRDefault="00000000" w:rsidRPr="00000000" w14:paraId="00000662">
      <w:pPr>
        <w:numPr>
          <w:ilvl w:val="0"/>
          <w:numId w:val="90"/>
        </w:numPr>
        <w:shd w:fill="ffffff" w:val="clear"/>
        <w:spacing w:after="0" w:before="0" w:line="240" w:lineRule="auto"/>
        <w:ind w:left="720" w:hanging="360"/>
        <w:jc w:val="both"/>
        <w:rPr/>
      </w:pPr>
      <w:r w:rsidDel="00000000" w:rsidR="00000000" w:rsidRPr="00000000">
        <w:rPr>
          <w:rtl w:val="0"/>
        </w:rPr>
        <w:t xml:space="preserve">réservée à l’aigu</w:t>
      </w:r>
    </w:p>
    <w:p w:rsidR="00000000" w:rsidDel="00000000" w:rsidP="00000000" w:rsidRDefault="00000000" w:rsidRPr="00000000" w14:paraId="00000663">
      <w:pPr>
        <w:numPr>
          <w:ilvl w:val="0"/>
          <w:numId w:val="90"/>
        </w:numPr>
        <w:shd w:fill="ffffff" w:val="clear"/>
        <w:spacing w:after="280" w:before="0" w:line="240" w:lineRule="auto"/>
        <w:ind w:left="720" w:hanging="360"/>
        <w:jc w:val="both"/>
        <w:rPr/>
      </w:pPr>
      <w:r w:rsidDel="00000000" w:rsidR="00000000" w:rsidRPr="00000000">
        <w:rPr>
          <w:rtl w:val="0"/>
        </w:rPr>
        <w:t xml:space="preserve">traitement des complications ou des comorbidités</w:t>
      </w:r>
    </w:p>
    <w:p w:rsidR="00000000" w:rsidDel="00000000" w:rsidP="00000000" w:rsidRDefault="00000000" w:rsidRPr="00000000" w14:paraId="00000664">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665">
      <w:pPr>
        <w:pStyle w:val="Heading4"/>
        <w:shd w:fill="ffffff" w:val="clear"/>
        <w:spacing w:after="319" w:before="319" w:lineRule="auto"/>
        <w:jc w:val="both"/>
        <w:rPr>
          <w:rFonts w:ascii="Calibri" w:cs="Calibri" w:eastAsia="Calibri" w:hAnsi="Calibri"/>
          <w:color w:val="ff0000"/>
          <w:sz w:val="36"/>
          <w:szCs w:val="36"/>
          <w:u w:val="single"/>
        </w:rPr>
      </w:pPr>
      <w:r w:rsidDel="00000000" w:rsidR="00000000" w:rsidRPr="00000000">
        <w:rPr>
          <w:rFonts w:ascii="Calibri" w:cs="Calibri" w:eastAsia="Calibri" w:hAnsi="Calibri"/>
          <w:b w:val="1"/>
          <w:color w:val="ff0000"/>
          <w:sz w:val="36"/>
          <w:szCs w:val="36"/>
          <w:u w:val="single"/>
          <w:rtl w:val="0"/>
        </w:rPr>
        <w:t xml:space="preserve">Conclusion</w:t>
      </w:r>
      <w:r w:rsidDel="00000000" w:rsidR="00000000" w:rsidRPr="00000000">
        <w:rPr>
          <w:rtl w:val="0"/>
        </w:rPr>
      </w:r>
    </w:p>
    <w:p w:rsidR="00000000" w:rsidDel="00000000" w:rsidP="00000000" w:rsidRDefault="00000000" w:rsidRPr="00000000" w14:paraId="00000666">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Personnalités pathologiques qui sont à prendre en charge dès lors qu’il y a souffrance pour le patient et/ou sa famille</w:t>
      </w:r>
    </w:p>
    <w:p w:rsidR="00000000" w:rsidDel="00000000" w:rsidP="00000000" w:rsidRDefault="00000000" w:rsidRPr="00000000" w14:paraId="00000667">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Attention aux attitudes des soignants</w:t>
      </w:r>
    </w:p>
    <w:p w:rsidR="00000000" w:rsidDel="00000000" w:rsidP="00000000" w:rsidRDefault="00000000" w:rsidRPr="00000000" w14:paraId="00000668">
      <w:pPr>
        <w:keepNext w:val="0"/>
        <w:keepLines w:val="0"/>
        <w:widowControl w:val="1"/>
        <w:pBdr>
          <w:top w:space="0" w:sz="0" w:val="nil"/>
          <w:left w:space="0" w:sz="0" w:val="nil"/>
          <w:bottom w:space="0" w:sz="0" w:val="nil"/>
          <w:right w:space="0" w:sz="0" w:val="nil"/>
          <w:between w:space="0" w:sz="0" w:val="nil"/>
        </w:pBdr>
        <w:shd w:fill="ffffff" w:val="clear"/>
        <w:spacing w:after="3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Prise en charge complexe mais prise en compte nécessaire</w:t>
      </w:r>
    </w:p>
    <w:p w:rsidR="00000000" w:rsidDel="00000000" w:rsidP="00000000" w:rsidRDefault="00000000" w:rsidRPr="00000000" w14:paraId="00000669">
      <w:pPr>
        <w:numPr>
          <w:ilvl w:val="0"/>
          <w:numId w:val="92"/>
        </w:numPr>
        <w:shd w:fill="ffffff" w:val="clear"/>
        <w:spacing w:after="0" w:before="280" w:line="240" w:lineRule="auto"/>
        <w:ind w:left="720" w:hanging="360"/>
        <w:jc w:val="both"/>
        <w:rPr/>
      </w:pPr>
      <w:r w:rsidDel="00000000" w:rsidR="00000000" w:rsidRPr="00000000">
        <w:rPr>
          <w:rtl w:val="0"/>
        </w:rPr>
        <w:t xml:space="preserve">facteur de risque de décompensation</w:t>
      </w:r>
    </w:p>
    <w:p w:rsidR="00000000" w:rsidDel="00000000" w:rsidP="00000000" w:rsidRDefault="00000000" w:rsidRPr="00000000" w14:paraId="0000066A">
      <w:pPr>
        <w:numPr>
          <w:ilvl w:val="0"/>
          <w:numId w:val="92"/>
        </w:numPr>
        <w:shd w:fill="ffffff" w:val="clear"/>
        <w:spacing w:after="280" w:before="0" w:line="240" w:lineRule="auto"/>
        <w:ind w:left="720" w:hanging="360"/>
        <w:jc w:val="both"/>
        <w:rPr/>
      </w:pPr>
      <w:r w:rsidDel="00000000" w:rsidR="00000000" w:rsidRPr="00000000">
        <w:rPr>
          <w:rtl w:val="0"/>
        </w:rPr>
        <w:t xml:space="preserve">facteur de non-réponse à certains traitements</w:t>
      </w:r>
    </w:p>
    <w:p w:rsidR="00000000" w:rsidDel="00000000" w:rsidP="00000000" w:rsidRDefault="00000000" w:rsidRPr="00000000" w14:paraId="0000066B">
      <w:pPr>
        <w:tabs>
          <w:tab w:val="left" w:pos="6624"/>
        </w:tabs>
        <w:jc w:val="center"/>
        <w:rPr>
          <w:b w:val="1"/>
          <w:color w:val="ff0000"/>
          <w:sz w:val="36"/>
          <w:szCs w:val="36"/>
          <w:u w:val="single"/>
        </w:rPr>
      </w:pPr>
      <w:r w:rsidDel="00000000" w:rsidR="00000000" w:rsidRPr="00000000">
        <w:rPr>
          <w:rtl w:val="0"/>
        </w:rPr>
      </w:r>
    </w:p>
    <w:p w:rsidR="00000000" w:rsidDel="00000000" w:rsidP="00000000" w:rsidRDefault="00000000" w:rsidRPr="00000000" w14:paraId="0000066C">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6D">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6E">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6F">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70">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71">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72">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73">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74">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75">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76">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77">
      <w:pPr>
        <w:tabs>
          <w:tab w:val="left" w:pos="6624"/>
        </w:tabs>
        <w:jc w:val="center"/>
        <w:rPr>
          <w:b w:val="1"/>
          <w:color w:val="ff0000"/>
          <w:sz w:val="48"/>
          <w:szCs w:val="48"/>
          <w:u w:val="single"/>
        </w:rPr>
      </w:pPr>
      <w:r w:rsidDel="00000000" w:rsidR="00000000" w:rsidRPr="00000000">
        <w:rPr>
          <w:b w:val="1"/>
          <w:color w:val="ff0000"/>
          <w:sz w:val="48"/>
          <w:szCs w:val="48"/>
          <w:u w:val="single"/>
          <w:rtl w:val="0"/>
        </w:rPr>
        <w:t xml:space="preserve">Les perversions</w:t>
      </w:r>
    </w:p>
    <w:p w:rsidR="00000000" w:rsidDel="00000000" w:rsidP="00000000" w:rsidRDefault="00000000" w:rsidRPr="00000000" w14:paraId="00000678">
      <w:pPr>
        <w:tabs>
          <w:tab w:val="left" w:pos="6624"/>
        </w:tabs>
        <w:jc w:val="center"/>
        <w:rPr>
          <w:b w:val="1"/>
          <w:color w:val="ff0000"/>
          <w:sz w:val="48"/>
          <w:szCs w:val="48"/>
          <w:u w:val="single"/>
        </w:rPr>
      </w:pPr>
      <w:r w:rsidDel="00000000" w:rsidR="00000000" w:rsidRPr="00000000">
        <w:rPr>
          <w:rtl w:val="0"/>
        </w:rPr>
      </w:r>
    </w:p>
    <w:p w:rsidR="00000000" w:rsidDel="00000000" w:rsidP="00000000" w:rsidRDefault="00000000" w:rsidRPr="00000000" w14:paraId="00000679">
      <w:pPr>
        <w:pStyle w:val="Subtitle"/>
        <w:spacing w:after="0" w:before="0" w:lineRule="auto"/>
        <w:jc w:val="both"/>
        <w:rPr>
          <w:rFonts w:ascii="Calibri" w:cs="Calibri" w:eastAsia="Calibri" w:hAnsi="Calibri"/>
          <w:b w:val="1"/>
          <w:color w:val="ff0000"/>
          <w:sz w:val="36"/>
          <w:szCs w:val="36"/>
          <w:u w:val="single"/>
        </w:rPr>
      </w:pPr>
      <w:r w:rsidDel="00000000" w:rsidR="00000000" w:rsidRPr="00000000">
        <w:rPr>
          <w:rFonts w:ascii="Calibri" w:cs="Calibri" w:eastAsia="Calibri" w:hAnsi="Calibri"/>
          <w:b w:val="1"/>
          <w:color w:val="ff0000"/>
          <w:sz w:val="36"/>
          <w:szCs w:val="36"/>
          <w:u w:val="single"/>
          <w:rtl w:val="0"/>
        </w:rPr>
        <w:t xml:space="preserve">Définitions - Généralités</w:t>
      </w:r>
    </w:p>
    <w:p w:rsidR="00000000" w:rsidDel="00000000" w:rsidP="00000000" w:rsidRDefault="00000000" w:rsidRPr="00000000" w14:paraId="0000067A">
      <w:pPr>
        <w:jc w:val="both"/>
        <w:rPr>
          <w:sz w:val="24"/>
          <w:szCs w:val="24"/>
        </w:rPr>
      </w:pPr>
      <w:r w:rsidDel="00000000" w:rsidR="00000000" w:rsidRPr="00000000">
        <w:rPr>
          <w:sz w:val="24"/>
          <w:szCs w:val="24"/>
          <w:rtl w:val="0"/>
        </w:rPr>
        <w:t xml:space="preserve">    Perversité : goût pour le mal et le plaisir qu’on en retire</w:t>
      </w:r>
    </w:p>
    <w:p w:rsidR="00000000" w:rsidDel="00000000" w:rsidP="00000000" w:rsidRDefault="00000000" w:rsidRPr="00000000" w14:paraId="0000067B">
      <w:pPr>
        <w:jc w:val="both"/>
        <w:rPr>
          <w:sz w:val="24"/>
          <w:szCs w:val="24"/>
        </w:rPr>
      </w:pPr>
      <w:r w:rsidDel="00000000" w:rsidR="00000000" w:rsidRPr="00000000">
        <w:rPr>
          <w:sz w:val="24"/>
          <w:szCs w:val="24"/>
          <w:rtl w:val="0"/>
        </w:rPr>
        <w:t xml:space="preserve">    Pervertir : action de faire changer quelque chose de bien en mal, rendre mauvais.</w:t>
      </w:r>
    </w:p>
    <w:p w:rsidR="00000000" w:rsidDel="00000000" w:rsidP="00000000" w:rsidRDefault="00000000" w:rsidRPr="00000000" w14:paraId="0000067C">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7D">
      <w:pPr>
        <w:jc w:val="both"/>
        <w:rPr>
          <w:sz w:val="24"/>
          <w:szCs w:val="24"/>
        </w:rPr>
      </w:pPr>
      <w:r w:rsidDel="00000000" w:rsidR="00000000" w:rsidRPr="00000000">
        <w:rPr>
          <w:sz w:val="24"/>
          <w:szCs w:val="24"/>
          <w:rtl w:val="0"/>
        </w:rPr>
        <w:t xml:space="preserve">    Dans le courant du 20</w:t>
      </w:r>
      <w:r w:rsidDel="00000000" w:rsidR="00000000" w:rsidRPr="00000000">
        <w:rPr>
          <w:sz w:val="24"/>
          <w:szCs w:val="24"/>
          <w:vertAlign w:val="superscript"/>
          <w:rtl w:val="0"/>
        </w:rPr>
        <w:t xml:space="preserve">ème</w:t>
      </w:r>
      <w:r w:rsidDel="00000000" w:rsidR="00000000" w:rsidRPr="00000000">
        <w:rPr>
          <w:sz w:val="24"/>
          <w:szCs w:val="24"/>
          <w:rtl w:val="0"/>
        </w:rPr>
        <w:t xml:space="preserve"> siècle, l’homosexualité était perçue comme perversion, au sens pathologique du terme.</w:t>
      </w:r>
    </w:p>
    <w:p w:rsidR="00000000" w:rsidDel="00000000" w:rsidP="00000000" w:rsidRDefault="00000000" w:rsidRPr="00000000" w14:paraId="0000067E">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7F">
      <w:pPr>
        <w:jc w:val="both"/>
        <w:rPr>
          <w:sz w:val="24"/>
          <w:szCs w:val="24"/>
        </w:rPr>
      </w:pPr>
      <w:r w:rsidDel="00000000" w:rsidR="00000000" w:rsidRPr="00000000">
        <w:rPr>
          <w:sz w:val="24"/>
          <w:szCs w:val="24"/>
          <w:rtl w:val="0"/>
        </w:rPr>
        <w:t xml:space="preserve">    Au 19</w:t>
      </w:r>
      <w:r w:rsidDel="00000000" w:rsidR="00000000" w:rsidRPr="00000000">
        <w:rPr>
          <w:sz w:val="24"/>
          <w:szCs w:val="24"/>
          <w:vertAlign w:val="superscript"/>
          <w:rtl w:val="0"/>
        </w:rPr>
        <w:t xml:space="preserve">ème</w:t>
      </w:r>
      <w:r w:rsidDel="00000000" w:rsidR="00000000" w:rsidRPr="00000000">
        <w:rPr>
          <w:sz w:val="24"/>
          <w:szCs w:val="24"/>
          <w:rtl w:val="0"/>
        </w:rPr>
        <w:t xml:space="preserve"> siècle, les perversions sont considérées comme les conséquences d’une disposition innée de l’individu (caractère héréditaire : dégénérescence, criminel-né)</w:t>
      </w:r>
    </w:p>
    <w:p w:rsidR="00000000" w:rsidDel="00000000" w:rsidP="00000000" w:rsidRDefault="00000000" w:rsidRPr="00000000" w14:paraId="00000680">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81">
      <w:pPr>
        <w:jc w:val="both"/>
        <w:rPr>
          <w:sz w:val="24"/>
          <w:szCs w:val="24"/>
        </w:rPr>
      </w:pPr>
      <w:r w:rsidDel="00000000" w:rsidR="00000000" w:rsidRPr="00000000">
        <w:rPr>
          <w:sz w:val="24"/>
          <w:szCs w:val="24"/>
          <w:rtl w:val="0"/>
        </w:rPr>
        <w:t xml:space="preserve">    </w:t>
      </w:r>
      <w:r w:rsidDel="00000000" w:rsidR="00000000" w:rsidRPr="00000000">
        <w:rPr>
          <w:sz w:val="24"/>
          <w:szCs w:val="24"/>
          <w:u w:val="single"/>
          <w:rtl w:val="0"/>
        </w:rPr>
        <w:t xml:space="preserve">Si je fais preuve de perversité et pervertis autour de moi</w:t>
      </w:r>
      <w:r w:rsidDel="00000000" w:rsidR="00000000" w:rsidRPr="00000000">
        <w:rPr>
          <w:sz w:val="24"/>
          <w:szCs w:val="24"/>
          <w:rtl w:val="0"/>
        </w:rPr>
        <w:t xml:space="preserve">, je continue à faire le mal et à le répandre. Les souffrances que je peux infliger sont variées et pas forcément d’ordre sexuel, bien que sexualité, mal et morale soient fortement liés dans le sens commun.</w:t>
      </w:r>
    </w:p>
    <w:p w:rsidR="00000000" w:rsidDel="00000000" w:rsidP="00000000" w:rsidRDefault="00000000" w:rsidRPr="00000000" w14:paraId="00000682">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83">
      <w:pPr>
        <w:jc w:val="both"/>
        <w:rPr>
          <w:sz w:val="24"/>
          <w:szCs w:val="24"/>
        </w:rPr>
      </w:pPr>
      <w:r w:rsidDel="00000000" w:rsidR="00000000" w:rsidRPr="00000000">
        <w:rPr>
          <w:sz w:val="24"/>
          <w:szCs w:val="24"/>
          <w:rtl w:val="0"/>
        </w:rPr>
        <w:t xml:space="preserve">    </w:t>
      </w:r>
      <w:r w:rsidDel="00000000" w:rsidR="00000000" w:rsidRPr="00000000">
        <w:rPr>
          <w:sz w:val="24"/>
          <w:szCs w:val="24"/>
          <w:u w:val="single"/>
          <w:rtl w:val="0"/>
        </w:rPr>
        <w:t xml:space="preserve">Si je suis pervers, dans l’acceptation savante du terme</w:t>
      </w:r>
      <w:r w:rsidDel="00000000" w:rsidR="00000000" w:rsidRPr="00000000">
        <w:rPr>
          <w:sz w:val="24"/>
          <w:szCs w:val="24"/>
          <w:rtl w:val="0"/>
        </w:rPr>
        <w:t xml:space="preserve">, ma perversion devient une maladie sexuelle ou plutôt une psychopathologie sexuelle.</w:t>
      </w:r>
    </w:p>
    <w:p w:rsidR="00000000" w:rsidDel="00000000" w:rsidP="00000000" w:rsidRDefault="00000000" w:rsidRPr="00000000" w14:paraId="00000684">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85">
      <w:pPr>
        <w:jc w:val="both"/>
        <w:rPr>
          <w:sz w:val="24"/>
          <w:szCs w:val="24"/>
        </w:rPr>
      </w:pPr>
      <w:r w:rsidDel="00000000" w:rsidR="00000000" w:rsidRPr="00000000">
        <w:rPr>
          <w:sz w:val="24"/>
          <w:szCs w:val="24"/>
          <w:rtl w:val="0"/>
        </w:rPr>
        <w:t xml:space="preserve">    Travaux de fond de Freud dès 1905 :</w:t>
      </w:r>
    </w:p>
    <w:p w:rsidR="00000000" w:rsidDel="00000000" w:rsidP="00000000" w:rsidRDefault="00000000" w:rsidRPr="00000000" w14:paraId="00000686">
      <w:pPr>
        <w:ind w:left="1068" w:hanging="360"/>
        <w:jc w:val="both"/>
        <w:rPr>
          <w:sz w:val="24"/>
          <w:szCs w:val="24"/>
        </w:rPr>
      </w:pPr>
      <w:r w:rsidDel="00000000" w:rsidR="00000000" w:rsidRPr="00000000">
        <w:rPr>
          <w:sz w:val="24"/>
          <w:szCs w:val="24"/>
          <w:rtl w:val="0"/>
        </w:rPr>
        <w:t xml:space="preserve">q     Freud met en évidence chez tout individu des fantasmes et des comportements pervers, reliquats d’une étape du développement normal de la sexualité dans l’enfance.</w:t>
      </w:r>
    </w:p>
    <w:p w:rsidR="00000000" w:rsidDel="00000000" w:rsidP="00000000" w:rsidRDefault="00000000" w:rsidRPr="00000000" w14:paraId="00000687">
      <w:pPr>
        <w:ind w:left="1068" w:hanging="360"/>
        <w:jc w:val="both"/>
        <w:rPr>
          <w:sz w:val="24"/>
          <w:szCs w:val="24"/>
        </w:rPr>
      </w:pPr>
      <w:r w:rsidDel="00000000" w:rsidR="00000000" w:rsidRPr="00000000">
        <w:rPr>
          <w:sz w:val="24"/>
          <w:szCs w:val="24"/>
          <w:rtl w:val="0"/>
        </w:rPr>
        <w:t xml:space="preserve">q     Dans l’enfance sont successivement investies les différentes zones érogènes. Ce qui fait dire à Freud que l’enfant est un « pervers polymorphe »</w:t>
      </w:r>
    </w:p>
    <w:p w:rsidR="00000000" w:rsidDel="00000000" w:rsidP="00000000" w:rsidRDefault="00000000" w:rsidRPr="00000000" w14:paraId="00000688">
      <w:pPr>
        <w:ind w:left="1068" w:hanging="360"/>
        <w:jc w:val="both"/>
        <w:rPr>
          <w:sz w:val="24"/>
          <w:szCs w:val="24"/>
        </w:rPr>
      </w:pPr>
      <w:r w:rsidDel="00000000" w:rsidR="00000000" w:rsidRPr="00000000">
        <w:rPr>
          <w:sz w:val="24"/>
          <w:szCs w:val="24"/>
          <w:rtl w:val="0"/>
        </w:rPr>
        <w:t xml:space="preserve">q     Pour Freud, la sexualité normale serait un aboutissement d’une progression difficile à travers les différents stades d’organisations libidinales et d’évolution.</w:t>
      </w:r>
    </w:p>
    <w:p w:rsidR="00000000" w:rsidDel="00000000" w:rsidP="00000000" w:rsidRDefault="00000000" w:rsidRPr="00000000" w14:paraId="00000689">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8A">
      <w:pPr>
        <w:jc w:val="both"/>
        <w:rPr>
          <w:sz w:val="24"/>
          <w:szCs w:val="24"/>
        </w:rPr>
      </w:pPr>
      <w:r w:rsidDel="00000000" w:rsidR="00000000" w:rsidRPr="00000000">
        <w:rPr>
          <w:sz w:val="24"/>
          <w:szCs w:val="24"/>
          <w:rtl w:val="0"/>
        </w:rPr>
        <w:t xml:space="preserve">    Au cours du développement de la sexualité infantile, les pulsions en jeu sont des pulsions partielles (succion au stade oral, rétention et expulsion au stade sadique anal…)</w:t>
      </w:r>
    </w:p>
    <w:p w:rsidR="00000000" w:rsidDel="00000000" w:rsidP="00000000" w:rsidRDefault="00000000" w:rsidRPr="00000000" w14:paraId="0000068B">
      <w:pPr>
        <w:jc w:val="both"/>
        <w:rPr>
          <w:sz w:val="24"/>
          <w:szCs w:val="24"/>
        </w:rPr>
      </w:pPr>
      <w:r w:rsidDel="00000000" w:rsidR="00000000" w:rsidRPr="00000000">
        <w:rPr>
          <w:sz w:val="24"/>
          <w:szCs w:val="24"/>
          <w:rtl w:val="0"/>
        </w:rPr>
        <w:t xml:space="preserve">    Au moment de la puberté, les composantes partielles s’unifieront autour du prima de la zone génitale.</w:t>
      </w:r>
    </w:p>
    <w:p w:rsidR="00000000" w:rsidDel="00000000" w:rsidP="00000000" w:rsidRDefault="00000000" w:rsidRPr="00000000" w14:paraId="0000068C">
      <w:pPr>
        <w:jc w:val="both"/>
        <w:rPr>
          <w:sz w:val="24"/>
          <w:szCs w:val="24"/>
        </w:rPr>
      </w:pPr>
      <w:r w:rsidDel="00000000" w:rsidR="00000000" w:rsidRPr="00000000">
        <w:rPr>
          <w:sz w:val="24"/>
          <w:szCs w:val="24"/>
          <w:rtl w:val="0"/>
        </w:rPr>
        <w:t xml:space="preserve">    L’organisation des perversions chez l’adulte trouverait son explication dans la réapparition d’une ou plusieurs composantes partielles de la sexualité infantile mais qui vont dominer l’expression de la sexualité à l’âge adulte.</w:t>
      </w:r>
    </w:p>
    <w:p w:rsidR="00000000" w:rsidDel="00000000" w:rsidP="00000000" w:rsidRDefault="00000000" w:rsidRPr="00000000" w14:paraId="0000068D">
      <w:pPr>
        <w:jc w:val="both"/>
        <w:rPr>
          <w:sz w:val="24"/>
          <w:szCs w:val="24"/>
        </w:rPr>
      </w:pPr>
      <w:r w:rsidDel="00000000" w:rsidR="00000000" w:rsidRPr="00000000">
        <w:rPr>
          <w:sz w:val="24"/>
          <w:szCs w:val="24"/>
          <w:rtl w:val="0"/>
        </w:rPr>
        <w:t xml:space="preserve">    Mise en jeu des pulsions, refoulement, retournement sur sa propre perversion, de renversement en son contraire.</w:t>
      </w:r>
    </w:p>
    <w:p w:rsidR="00000000" w:rsidDel="00000000" w:rsidP="00000000" w:rsidRDefault="00000000" w:rsidRPr="00000000" w14:paraId="0000068E">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8F">
      <w:pPr>
        <w:jc w:val="both"/>
        <w:rPr>
          <w:sz w:val="24"/>
          <w:szCs w:val="24"/>
        </w:rPr>
      </w:pPr>
      <w:r w:rsidDel="00000000" w:rsidR="00000000" w:rsidRPr="00000000">
        <w:rPr>
          <w:sz w:val="24"/>
          <w:szCs w:val="24"/>
          <w:rtl w:val="0"/>
        </w:rPr>
        <w:t xml:space="preserve">    </w:t>
      </w:r>
      <w:r w:rsidDel="00000000" w:rsidR="00000000" w:rsidRPr="00000000">
        <w:rPr>
          <w:sz w:val="24"/>
          <w:szCs w:val="24"/>
          <w:u w:val="single"/>
          <w:rtl w:val="0"/>
        </w:rPr>
        <w:t xml:space="preserve">Loin d’ignorer la loi, le pervers la provoque, la défie, la désavoue</w:t>
      </w:r>
      <w:r w:rsidDel="00000000" w:rsidR="00000000" w:rsidRPr="00000000">
        <w:rPr>
          <w:sz w:val="24"/>
          <w:szCs w:val="24"/>
          <w:rtl w:val="0"/>
        </w:rPr>
        <w:t xml:space="preserve">. Cette provocation </w:t>
      </w:r>
      <w:r w:rsidDel="00000000" w:rsidR="00000000" w:rsidRPr="00000000">
        <w:rPr>
          <w:sz w:val="24"/>
          <w:szCs w:val="24"/>
          <w:u w:val="single"/>
          <w:rtl w:val="0"/>
        </w:rPr>
        <w:t xml:space="preserve">procure un bénéfice</w:t>
      </w:r>
      <w:r w:rsidDel="00000000" w:rsidR="00000000" w:rsidRPr="00000000">
        <w:rPr>
          <w:sz w:val="24"/>
          <w:szCs w:val="24"/>
          <w:rtl w:val="0"/>
        </w:rPr>
        <w:t xml:space="preserve">.</w:t>
      </w:r>
    </w:p>
    <w:p w:rsidR="00000000" w:rsidDel="00000000" w:rsidP="00000000" w:rsidRDefault="00000000" w:rsidRPr="00000000" w14:paraId="00000690">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91">
      <w:pPr>
        <w:pStyle w:val="Heading1"/>
        <w:spacing w:before="0" w:lineRule="auto"/>
        <w:jc w:val="both"/>
        <w:rPr>
          <w:rFonts w:ascii="Calibri" w:cs="Calibri" w:eastAsia="Calibri" w:hAnsi="Calibri"/>
          <w:color w:val="ff0000"/>
          <w:sz w:val="36"/>
          <w:szCs w:val="36"/>
          <w:u w:val="single"/>
        </w:rPr>
      </w:pPr>
      <w:r w:rsidDel="00000000" w:rsidR="00000000" w:rsidRPr="00000000">
        <w:rPr>
          <w:rFonts w:ascii="Calibri" w:cs="Calibri" w:eastAsia="Calibri" w:hAnsi="Calibri"/>
          <w:b w:val="1"/>
          <w:color w:val="ff0000"/>
          <w:sz w:val="36"/>
          <w:szCs w:val="36"/>
          <w:u w:val="single"/>
          <w:rtl w:val="0"/>
        </w:rPr>
        <w:t xml:space="preserve">Principales perversions</w:t>
      </w:r>
      <w:r w:rsidDel="00000000" w:rsidR="00000000" w:rsidRPr="00000000">
        <w:rPr>
          <w:rtl w:val="0"/>
        </w:rPr>
      </w:r>
    </w:p>
    <w:p w:rsidR="00000000" w:rsidDel="00000000" w:rsidP="00000000" w:rsidRDefault="00000000" w:rsidRPr="00000000" w14:paraId="00000692">
      <w:pPr>
        <w:jc w:val="both"/>
        <w:rPr>
          <w:sz w:val="27"/>
          <w:szCs w:val="27"/>
        </w:rPr>
      </w:pPr>
      <w:r w:rsidDel="00000000" w:rsidR="00000000" w:rsidRPr="00000000">
        <w:rPr>
          <w:sz w:val="27"/>
          <w:szCs w:val="27"/>
          <w:rtl w:val="0"/>
        </w:rPr>
        <w:t xml:space="preserve"> </w:t>
      </w:r>
    </w:p>
    <w:p w:rsidR="00000000" w:rsidDel="00000000" w:rsidP="00000000" w:rsidRDefault="00000000" w:rsidRPr="00000000" w14:paraId="00000693">
      <w:pPr>
        <w:ind w:left="360" w:hanging="360"/>
        <w:jc w:val="both"/>
        <w:rPr>
          <w:sz w:val="24"/>
          <w:szCs w:val="24"/>
        </w:rPr>
      </w:pPr>
      <w:r w:rsidDel="00000000" w:rsidR="00000000" w:rsidRPr="00000000">
        <w:rPr>
          <w:sz w:val="24"/>
          <w:szCs w:val="24"/>
          <w:rtl w:val="0"/>
        </w:rPr>
        <w:t xml:space="preserve">¨      Anomalies du choix de l’objet (partenaire) : le plaisir est obtenu avec d’autres objets :</w:t>
      </w:r>
    </w:p>
    <w:p w:rsidR="00000000" w:rsidDel="00000000" w:rsidP="00000000" w:rsidRDefault="00000000" w:rsidRPr="00000000" w14:paraId="00000694">
      <w:pPr>
        <w:ind w:left="840" w:hanging="360"/>
        <w:jc w:val="both"/>
        <w:rPr>
          <w:sz w:val="24"/>
          <w:szCs w:val="24"/>
        </w:rPr>
      </w:pPr>
      <w:r w:rsidDel="00000000" w:rsidR="00000000" w:rsidRPr="00000000">
        <w:rPr>
          <w:sz w:val="24"/>
          <w:szCs w:val="24"/>
          <w:rtl w:val="0"/>
        </w:rPr>
        <w:t xml:space="preserve">o       auto-érotisme</w:t>
      </w:r>
    </w:p>
    <w:p w:rsidR="00000000" w:rsidDel="00000000" w:rsidP="00000000" w:rsidRDefault="00000000" w:rsidRPr="00000000" w14:paraId="00000695">
      <w:pPr>
        <w:ind w:left="840" w:hanging="360"/>
        <w:jc w:val="both"/>
        <w:rPr>
          <w:sz w:val="24"/>
          <w:szCs w:val="24"/>
        </w:rPr>
      </w:pPr>
      <w:r w:rsidDel="00000000" w:rsidR="00000000" w:rsidRPr="00000000">
        <w:rPr>
          <w:sz w:val="24"/>
          <w:szCs w:val="24"/>
          <w:rtl w:val="0"/>
        </w:rPr>
        <w:t xml:space="preserve">o       pédophilie</w:t>
      </w:r>
    </w:p>
    <w:p w:rsidR="00000000" w:rsidDel="00000000" w:rsidP="00000000" w:rsidRDefault="00000000" w:rsidRPr="00000000" w14:paraId="00000696">
      <w:pPr>
        <w:ind w:left="840" w:hanging="360"/>
        <w:jc w:val="both"/>
        <w:rPr>
          <w:sz w:val="24"/>
          <w:szCs w:val="24"/>
        </w:rPr>
      </w:pPr>
      <w:r w:rsidDel="00000000" w:rsidR="00000000" w:rsidRPr="00000000">
        <w:rPr>
          <w:sz w:val="24"/>
          <w:szCs w:val="24"/>
          <w:rtl w:val="0"/>
        </w:rPr>
        <w:t xml:space="preserve">o       gérontophilie</w:t>
      </w:r>
    </w:p>
    <w:p w:rsidR="00000000" w:rsidDel="00000000" w:rsidP="00000000" w:rsidRDefault="00000000" w:rsidRPr="00000000" w14:paraId="00000697">
      <w:pPr>
        <w:ind w:left="840" w:hanging="360"/>
        <w:jc w:val="both"/>
        <w:rPr>
          <w:sz w:val="24"/>
          <w:szCs w:val="24"/>
        </w:rPr>
      </w:pPr>
      <w:r w:rsidDel="00000000" w:rsidR="00000000" w:rsidRPr="00000000">
        <w:rPr>
          <w:sz w:val="24"/>
          <w:szCs w:val="24"/>
          <w:rtl w:val="0"/>
        </w:rPr>
        <w:t xml:space="preserve">o       inceste</w:t>
      </w:r>
    </w:p>
    <w:p w:rsidR="00000000" w:rsidDel="00000000" w:rsidP="00000000" w:rsidRDefault="00000000" w:rsidRPr="00000000" w14:paraId="00000698">
      <w:pPr>
        <w:ind w:left="840" w:hanging="360"/>
        <w:jc w:val="both"/>
        <w:rPr>
          <w:sz w:val="24"/>
          <w:szCs w:val="24"/>
        </w:rPr>
      </w:pPr>
      <w:r w:rsidDel="00000000" w:rsidR="00000000" w:rsidRPr="00000000">
        <w:rPr>
          <w:sz w:val="24"/>
          <w:szCs w:val="24"/>
          <w:rtl w:val="0"/>
        </w:rPr>
        <w:t xml:space="preserve">o       zoophilie</w:t>
      </w:r>
    </w:p>
    <w:p w:rsidR="00000000" w:rsidDel="00000000" w:rsidP="00000000" w:rsidRDefault="00000000" w:rsidRPr="00000000" w14:paraId="00000699">
      <w:pPr>
        <w:ind w:left="840" w:hanging="360"/>
        <w:jc w:val="both"/>
        <w:rPr>
          <w:sz w:val="24"/>
          <w:szCs w:val="24"/>
        </w:rPr>
      </w:pPr>
      <w:r w:rsidDel="00000000" w:rsidR="00000000" w:rsidRPr="00000000">
        <w:rPr>
          <w:sz w:val="24"/>
          <w:szCs w:val="24"/>
          <w:rtl w:val="0"/>
        </w:rPr>
        <w:t xml:space="preserve">o       fétichisme</w:t>
      </w:r>
    </w:p>
    <w:p w:rsidR="00000000" w:rsidDel="00000000" w:rsidP="00000000" w:rsidRDefault="00000000" w:rsidRPr="00000000" w14:paraId="0000069A">
      <w:pPr>
        <w:ind w:left="840" w:hanging="360"/>
        <w:jc w:val="both"/>
        <w:rPr>
          <w:sz w:val="24"/>
          <w:szCs w:val="24"/>
        </w:rPr>
      </w:pPr>
      <w:r w:rsidDel="00000000" w:rsidR="00000000" w:rsidRPr="00000000">
        <w:rPr>
          <w:sz w:val="24"/>
          <w:szCs w:val="24"/>
          <w:rtl w:val="0"/>
        </w:rPr>
        <w:t xml:space="preserve">o       nécrophilie</w:t>
      </w:r>
    </w:p>
    <w:p w:rsidR="00000000" w:rsidDel="00000000" w:rsidP="00000000" w:rsidRDefault="00000000" w:rsidRPr="00000000" w14:paraId="0000069B">
      <w:pPr>
        <w:ind w:left="840" w:hanging="360"/>
        <w:jc w:val="both"/>
        <w:rPr>
          <w:sz w:val="24"/>
          <w:szCs w:val="24"/>
        </w:rPr>
      </w:pPr>
      <w:r w:rsidDel="00000000" w:rsidR="00000000" w:rsidRPr="00000000">
        <w:rPr>
          <w:sz w:val="24"/>
          <w:szCs w:val="24"/>
          <w:rtl w:val="0"/>
        </w:rPr>
        <w:t xml:space="preserve">o       vampirisme…</w:t>
      </w:r>
    </w:p>
    <w:p w:rsidR="00000000" w:rsidDel="00000000" w:rsidP="00000000" w:rsidRDefault="00000000" w:rsidRPr="00000000" w14:paraId="0000069C">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9D">
      <w:pPr>
        <w:ind w:left="360" w:hanging="360"/>
        <w:jc w:val="both"/>
        <w:rPr>
          <w:sz w:val="24"/>
          <w:szCs w:val="24"/>
        </w:rPr>
      </w:pPr>
      <w:r w:rsidDel="00000000" w:rsidR="00000000" w:rsidRPr="00000000">
        <w:rPr>
          <w:sz w:val="24"/>
          <w:szCs w:val="24"/>
          <w:rtl w:val="0"/>
        </w:rPr>
        <w:t xml:space="preserve">¨      Anomalie du but de l’acte sexuel :</w:t>
      </w:r>
    </w:p>
    <w:p w:rsidR="00000000" w:rsidDel="00000000" w:rsidP="00000000" w:rsidRDefault="00000000" w:rsidRPr="00000000" w14:paraId="0000069E">
      <w:pPr>
        <w:ind w:left="840" w:hanging="360"/>
        <w:jc w:val="both"/>
        <w:rPr>
          <w:sz w:val="24"/>
          <w:szCs w:val="24"/>
        </w:rPr>
      </w:pPr>
      <w:r w:rsidDel="00000000" w:rsidR="00000000" w:rsidRPr="00000000">
        <w:rPr>
          <w:sz w:val="24"/>
          <w:szCs w:val="24"/>
          <w:rtl w:val="0"/>
        </w:rPr>
        <w:t xml:space="preserve">o       voyeurisme</w:t>
      </w:r>
    </w:p>
    <w:p w:rsidR="00000000" w:rsidDel="00000000" w:rsidP="00000000" w:rsidRDefault="00000000" w:rsidRPr="00000000" w14:paraId="0000069F">
      <w:pPr>
        <w:ind w:left="840" w:hanging="360"/>
        <w:jc w:val="both"/>
        <w:rPr>
          <w:sz w:val="24"/>
          <w:szCs w:val="24"/>
        </w:rPr>
      </w:pPr>
      <w:r w:rsidDel="00000000" w:rsidR="00000000" w:rsidRPr="00000000">
        <w:rPr>
          <w:sz w:val="24"/>
          <w:szCs w:val="24"/>
          <w:rtl w:val="0"/>
        </w:rPr>
        <w:t xml:space="preserve">o       exhibitionnisme</w:t>
      </w:r>
    </w:p>
    <w:p w:rsidR="00000000" w:rsidDel="00000000" w:rsidP="00000000" w:rsidRDefault="00000000" w:rsidRPr="00000000" w14:paraId="000006A0">
      <w:pPr>
        <w:ind w:left="840" w:hanging="360"/>
        <w:jc w:val="both"/>
        <w:rPr>
          <w:sz w:val="24"/>
          <w:szCs w:val="24"/>
        </w:rPr>
      </w:pPr>
      <w:r w:rsidDel="00000000" w:rsidR="00000000" w:rsidRPr="00000000">
        <w:rPr>
          <w:sz w:val="24"/>
          <w:szCs w:val="24"/>
          <w:rtl w:val="0"/>
        </w:rPr>
        <w:t xml:space="preserve">o       viol</w:t>
      </w:r>
    </w:p>
    <w:p w:rsidR="00000000" w:rsidDel="00000000" w:rsidP="00000000" w:rsidRDefault="00000000" w:rsidRPr="00000000" w14:paraId="000006A1">
      <w:pPr>
        <w:ind w:left="840" w:hanging="360"/>
        <w:jc w:val="both"/>
        <w:rPr>
          <w:sz w:val="24"/>
          <w:szCs w:val="24"/>
        </w:rPr>
      </w:pPr>
      <w:r w:rsidDel="00000000" w:rsidR="00000000" w:rsidRPr="00000000">
        <w:rPr>
          <w:sz w:val="24"/>
          <w:szCs w:val="24"/>
          <w:rtl w:val="0"/>
        </w:rPr>
        <w:t xml:space="preserve">o       frotteurs, coupeurs de nattes</w:t>
      </w:r>
    </w:p>
    <w:p w:rsidR="00000000" w:rsidDel="00000000" w:rsidP="00000000" w:rsidRDefault="00000000" w:rsidRPr="00000000" w14:paraId="000006A2">
      <w:pPr>
        <w:ind w:left="840" w:hanging="360"/>
        <w:jc w:val="both"/>
        <w:rPr>
          <w:sz w:val="24"/>
          <w:szCs w:val="24"/>
        </w:rPr>
      </w:pPr>
      <w:r w:rsidDel="00000000" w:rsidR="00000000" w:rsidRPr="00000000">
        <w:rPr>
          <w:sz w:val="24"/>
          <w:szCs w:val="24"/>
          <w:rtl w:val="0"/>
        </w:rPr>
        <w:t xml:space="preserve">o       sadisme, masochisme</w:t>
      </w:r>
    </w:p>
    <w:p w:rsidR="00000000" w:rsidDel="00000000" w:rsidP="00000000" w:rsidRDefault="00000000" w:rsidRPr="00000000" w14:paraId="000006A3">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A4">
      <w:pPr>
        <w:ind w:left="840" w:hanging="360"/>
        <w:jc w:val="both"/>
        <w:rPr>
          <w:sz w:val="24"/>
          <w:szCs w:val="24"/>
        </w:rPr>
      </w:pPr>
      <w:r w:rsidDel="00000000" w:rsidR="00000000" w:rsidRPr="00000000">
        <w:rPr>
          <w:sz w:val="24"/>
          <w:szCs w:val="24"/>
          <w:rtl w:val="0"/>
        </w:rPr>
        <w:t xml:space="preserve">1.       Sadisme et masochisme : 2 perversions constituant des pôles complémentaires :</w:t>
      </w:r>
    </w:p>
    <w:p w:rsidR="00000000" w:rsidDel="00000000" w:rsidP="00000000" w:rsidRDefault="00000000" w:rsidRPr="00000000" w14:paraId="000006A5">
      <w:pPr>
        <w:ind w:left="1200" w:hanging="360"/>
        <w:jc w:val="both"/>
        <w:rPr>
          <w:sz w:val="24"/>
          <w:szCs w:val="24"/>
        </w:rPr>
      </w:pPr>
      <w:r w:rsidDel="00000000" w:rsidR="00000000" w:rsidRPr="00000000">
        <w:rPr>
          <w:sz w:val="24"/>
          <w:szCs w:val="24"/>
          <w:rtl w:val="0"/>
        </w:rPr>
        <w:t xml:space="preserve">-   sadisme : recherche et provocation de la douleur chez le partenaire pour obtenir la satisfaction sexuelle :</w:t>
      </w:r>
    </w:p>
    <w:p w:rsidR="00000000" w:rsidDel="00000000" w:rsidP="00000000" w:rsidRDefault="00000000" w:rsidRPr="00000000" w14:paraId="000006A6">
      <w:pPr>
        <w:ind w:left="1680" w:hanging="360"/>
        <w:jc w:val="both"/>
        <w:rPr>
          <w:sz w:val="24"/>
          <w:szCs w:val="24"/>
        </w:rPr>
      </w:pPr>
      <w:r w:rsidDel="00000000" w:rsidR="00000000" w:rsidRPr="00000000">
        <w:rPr>
          <w:sz w:val="24"/>
          <w:szCs w:val="24"/>
          <w:rtl w:val="0"/>
        </w:rPr>
        <w:t xml:space="preserve">o       degrés divers : allant du crime (Barbe Bleue, Jack l’Eventreur) jusqu’au plaisir « furtif » des « piqueurs de fesses », en passant par les tortures, les flagellations…</w:t>
      </w:r>
    </w:p>
    <w:p w:rsidR="00000000" w:rsidDel="00000000" w:rsidP="00000000" w:rsidRDefault="00000000" w:rsidRPr="00000000" w14:paraId="000006A7">
      <w:pPr>
        <w:ind w:left="1680" w:hanging="360"/>
        <w:jc w:val="both"/>
        <w:rPr>
          <w:sz w:val="24"/>
          <w:szCs w:val="24"/>
        </w:rPr>
      </w:pPr>
      <w:r w:rsidDel="00000000" w:rsidR="00000000" w:rsidRPr="00000000">
        <w:rPr>
          <w:sz w:val="24"/>
          <w:szCs w:val="24"/>
          <w:rtl w:val="0"/>
        </w:rPr>
        <w:t xml:space="preserve">o       remarque : il existe également le sadisme moral retrouvé dans de nombreux comportements personnels, éducatifs, sociaux.</w:t>
      </w:r>
    </w:p>
    <w:p w:rsidR="00000000" w:rsidDel="00000000" w:rsidP="00000000" w:rsidRDefault="00000000" w:rsidRPr="00000000" w14:paraId="000006A8">
      <w:pPr>
        <w:ind w:left="1200" w:hanging="360"/>
        <w:jc w:val="both"/>
        <w:rPr>
          <w:sz w:val="24"/>
          <w:szCs w:val="24"/>
        </w:rPr>
      </w:pPr>
      <w:r w:rsidDel="00000000" w:rsidR="00000000" w:rsidRPr="00000000">
        <w:rPr>
          <w:sz w:val="24"/>
          <w:szCs w:val="24"/>
          <w:rtl w:val="0"/>
        </w:rPr>
        <w:t xml:space="preserve">-     masochisme : recherche et provocation de sa propre souffrance pour l’obtention du plaisir sexuel</w:t>
      </w:r>
    </w:p>
    <w:p w:rsidR="00000000" w:rsidDel="00000000" w:rsidP="00000000" w:rsidRDefault="00000000" w:rsidRPr="00000000" w14:paraId="000006A9">
      <w:pPr>
        <w:ind w:left="1680" w:hanging="360"/>
        <w:jc w:val="both"/>
        <w:rPr>
          <w:sz w:val="24"/>
          <w:szCs w:val="24"/>
        </w:rPr>
      </w:pPr>
      <w:r w:rsidDel="00000000" w:rsidR="00000000" w:rsidRPr="00000000">
        <w:rPr>
          <w:sz w:val="24"/>
          <w:szCs w:val="24"/>
          <w:rtl w:val="0"/>
        </w:rPr>
        <w:t xml:space="preserve">o       masochisme moral : conduites d’échec</w:t>
      </w:r>
    </w:p>
    <w:p w:rsidR="00000000" w:rsidDel="00000000" w:rsidP="00000000" w:rsidRDefault="00000000" w:rsidRPr="00000000" w14:paraId="000006AA">
      <w:pPr>
        <w:ind w:left="720" w:firstLine="0"/>
        <w:jc w:val="both"/>
        <w:rPr>
          <w:sz w:val="24"/>
          <w:szCs w:val="24"/>
        </w:rPr>
      </w:pPr>
      <w:r w:rsidDel="00000000" w:rsidR="00000000" w:rsidRPr="00000000">
        <w:rPr>
          <w:sz w:val="24"/>
          <w:szCs w:val="24"/>
          <w:rtl w:val="0"/>
        </w:rPr>
        <w:t xml:space="preserve">Les mouvements sadiques et masochistes sont nécessairement liés.</w:t>
      </w:r>
    </w:p>
    <w:p w:rsidR="00000000" w:rsidDel="00000000" w:rsidP="00000000" w:rsidRDefault="00000000" w:rsidRPr="00000000" w14:paraId="000006AB">
      <w:pPr>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AC">
      <w:pPr>
        <w:ind w:left="840" w:hanging="360"/>
        <w:jc w:val="both"/>
        <w:rPr>
          <w:sz w:val="24"/>
          <w:szCs w:val="24"/>
        </w:rPr>
      </w:pPr>
      <w:r w:rsidDel="00000000" w:rsidR="00000000" w:rsidRPr="00000000">
        <w:rPr>
          <w:sz w:val="24"/>
          <w:szCs w:val="24"/>
          <w:rtl w:val="0"/>
        </w:rPr>
        <w:t xml:space="preserve">2.       Fétichisme :</w:t>
      </w:r>
    </w:p>
    <w:p w:rsidR="00000000" w:rsidDel="00000000" w:rsidP="00000000" w:rsidRDefault="00000000" w:rsidRPr="00000000" w14:paraId="000006AD">
      <w:pPr>
        <w:ind w:left="1200" w:hanging="360"/>
        <w:jc w:val="both"/>
        <w:rPr>
          <w:sz w:val="24"/>
          <w:szCs w:val="24"/>
        </w:rPr>
      </w:pPr>
      <w:r w:rsidDel="00000000" w:rsidR="00000000" w:rsidRPr="00000000">
        <w:rPr>
          <w:sz w:val="24"/>
          <w:szCs w:val="24"/>
          <w:rtl w:val="0"/>
        </w:rPr>
        <w:t xml:space="preserve">-     connue que chez l’homme</w:t>
      </w:r>
    </w:p>
    <w:p w:rsidR="00000000" w:rsidDel="00000000" w:rsidP="00000000" w:rsidRDefault="00000000" w:rsidRPr="00000000" w14:paraId="000006AE">
      <w:pPr>
        <w:ind w:left="1200" w:hanging="360"/>
        <w:jc w:val="both"/>
        <w:rPr>
          <w:sz w:val="24"/>
          <w:szCs w:val="24"/>
        </w:rPr>
      </w:pPr>
      <w:r w:rsidDel="00000000" w:rsidR="00000000" w:rsidRPr="00000000">
        <w:rPr>
          <w:sz w:val="24"/>
          <w:szCs w:val="24"/>
          <w:rtl w:val="0"/>
        </w:rPr>
        <w:t xml:space="preserve">-     attachement érotique à un objet qui peut être une chose inanimée ou une partie du corps d’autrui : vêtement, gant, sous-vêtement, pieds, chaussures…</w:t>
      </w:r>
    </w:p>
    <w:p w:rsidR="00000000" w:rsidDel="00000000" w:rsidP="00000000" w:rsidRDefault="00000000" w:rsidRPr="00000000" w14:paraId="000006AF">
      <w:pPr>
        <w:ind w:left="1200" w:hanging="360"/>
        <w:jc w:val="both"/>
        <w:rPr>
          <w:sz w:val="24"/>
          <w:szCs w:val="24"/>
        </w:rPr>
      </w:pPr>
      <w:r w:rsidDel="00000000" w:rsidR="00000000" w:rsidRPr="00000000">
        <w:rPr>
          <w:sz w:val="24"/>
          <w:szCs w:val="24"/>
          <w:rtl w:val="0"/>
        </w:rPr>
        <w:t xml:space="preserve">-     l’objet prolonge le corps tout en étant coupé de lui le + souvent (chaussures)</w:t>
      </w:r>
    </w:p>
    <w:p w:rsidR="00000000" w:rsidDel="00000000" w:rsidP="00000000" w:rsidRDefault="00000000" w:rsidRPr="00000000" w14:paraId="000006B0">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B1">
      <w:pPr>
        <w:ind w:left="840" w:hanging="360"/>
        <w:jc w:val="both"/>
        <w:rPr>
          <w:sz w:val="24"/>
          <w:szCs w:val="24"/>
        </w:rPr>
      </w:pPr>
      <w:r w:rsidDel="00000000" w:rsidR="00000000" w:rsidRPr="00000000">
        <w:rPr>
          <w:sz w:val="24"/>
          <w:szCs w:val="24"/>
          <w:rtl w:val="0"/>
        </w:rPr>
        <w:t xml:space="preserve">3.       Exhibitionnisme :</w:t>
      </w:r>
    </w:p>
    <w:p w:rsidR="00000000" w:rsidDel="00000000" w:rsidP="00000000" w:rsidRDefault="00000000" w:rsidRPr="00000000" w14:paraId="000006B2">
      <w:pPr>
        <w:ind w:left="1200" w:hanging="360"/>
        <w:jc w:val="both"/>
        <w:rPr>
          <w:sz w:val="24"/>
          <w:szCs w:val="24"/>
        </w:rPr>
      </w:pPr>
      <w:r w:rsidDel="00000000" w:rsidR="00000000" w:rsidRPr="00000000">
        <w:rPr>
          <w:sz w:val="24"/>
          <w:szCs w:val="24"/>
          <w:rtl w:val="0"/>
        </w:rPr>
        <w:t xml:space="preserve">-     besoin incoercible d’obtenir un plaisir auto-érotique par l’exhibition des organes génitaux, l’exhibitionnisme est une perversion essentiellement masculine</w:t>
      </w:r>
    </w:p>
    <w:p w:rsidR="00000000" w:rsidDel="00000000" w:rsidP="00000000" w:rsidRDefault="00000000" w:rsidRPr="00000000" w14:paraId="000006B3">
      <w:pPr>
        <w:ind w:left="1200" w:hanging="360"/>
        <w:jc w:val="both"/>
        <w:rPr>
          <w:sz w:val="24"/>
          <w:szCs w:val="24"/>
        </w:rPr>
      </w:pPr>
      <w:r w:rsidDel="00000000" w:rsidR="00000000" w:rsidRPr="00000000">
        <w:rPr>
          <w:sz w:val="24"/>
          <w:szCs w:val="24"/>
          <w:rtl w:val="0"/>
        </w:rPr>
        <w:t xml:space="preserve">-     scénario stéréotypé</w:t>
      </w:r>
    </w:p>
    <w:p w:rsidR="00000000" w:rsidDel="00000000" w:rsidP="00000000" w:rsidRDefault="00000000" w:rsidRPr="00000000" w14:paraId="000006B4">
      <w:pPr>
        <w:ind w:left="1200" w:hanging="360"/>
        <w:jc w:val="both"/>
        <w:rPr>
          <w:sz w:val="24"/>
          <w:szCs w:val="24"/>
        </w:rPr>
      </w:pPr>
      <w:r w:rsidDel="00000000" w:rsidR="00000000" w:rsidRPr="00000000">
        <w:rPr>
          <w:sz w:val="24"/>
          <w:szCs w:val="24"/>
          <w:rtl w:val="0"/>
        </w:rPr>
        <w:t xml:space="preserve">-     se rassurer de sa virilité</w:t>
      </w:r>
    </w:p>
    <w:p w:rsidR="00000000" w:rsidDel="00000000" w:rsidP="00000000" w:rsidRDefault="00000000" w:rsidRPr="00000000" w14:paraId="000006B5">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B6">
      <w:pPr>
        <w:ind w:left="840" w:hanging="360"/>
        <w:jc w:val="both"/>
        <w:rPr>
          <w:sz w:val="24"/>
          <w:szCs w:val="24"/>
        </w:rPr>
      </w:pPr>
      <w:r w:rsidDel="00000000" w:rsidR="00000000" w:rsidRPr="00000000">
        <w:rPr>
          <w:sz w:val="24"/>
          <w:szCs w:val="24"/>
          <w:rtl w:val="0"/>
        </w:rPr>
        <w:t xml:space="preserve">4.       Voyeurisme :</w:t>
      </w:r>
    </w:p>
    <w:p w:rsidR="00000000" w:rsidDel="00000000" w:rsidP="00000000" w:rsidRDefault="00000000" w:rsidRPr="00000000" w14:paraId="000006B7">
      <w:pPr>
        <w:ind w:left="1200" w:hanging="360"/>
        <w:jc w:val="both"/>
        <w:rPr>
          <w:sz w:val="24"/>
          <w:szCs w:val="24"/>
        </w:rPr>
      </w:pPr>
      <w:r w:rsidDel="00000000" w:rsidR="00000000" w:rsidRPr="00000000">
        <w:rPr>
          <w:sz w:val="24"/>
          <w:szCs w:val="24"/>
          <w:rtl w:val="0"/>
        </w:rPr>
        <w:t xml:space="preserve">-     peur exercée sur les autres par la découverte de leurs jeux sexuels</w:t>
      </w:r>
    </w:p>
    <w:p w:rsidR="00000000" w:rsidDel="00000000" w:rsidP="00000000" w:rsidRDefault="00000000" w:rsidRPr="00000000" w14:paraId="000006B8">
      <w:pPr>
        <w:ind w:left="1200" w:hanging="360"/>
        <w:jc w:val="both"/>
        <w:rPr>
          <w:sz w:val="24"/>
          <w:szCs w:val="24"/>
        </w:rPr>
      </w:pPr>
      <w:r w:rsidDel="00000000" w:rsidR="00000000" w:rsidRPr="00000000">
        <w:rPr>
          <w:sz w:val="24"/>
          <w:szCs w:val="24"/>
          <w:rtl w:val="0"/>
        </w:rPr>
        <w:t xml:space="preserve">-     le voyeur se cache pour surprendre les autres</w:t>
      </w:r>
    </w:p>
    <w:p w:rsidR="00000000" w:rsidDel="00000000" w:rsidP="00000000" w:rsidRDefault="00000000" w:rsidRPr="00000000" w14:paraId="000006B9">
      <w:pPr>
        <w:ind w:left="1200" w:hanging="360"/>
        <w:jc w:val="both"/>
        <w:rPr>
          <w:sz w:val="24"/>
          <w:szCs w:val="24"/>
        </w:rPr>
      </w:pPr>
      <w:r w:rsidDel="00000000" w:rsidR="00000000" w:rsidRPr="00000000">
        <w:rPr>
          <w:sz w:val="24"/>
          <w:szCs w:val="24"/>
          <w:rtl w:val="0"/>
        </w:rPr>
        <w:t xml:space="preserve">-     agression détournée et cynique</w:t>
      </w:r>
    </w:p>
    <w:p w:rsidR="00000000" w:rsidDel="00000000" w:rsidP="00000000" w:rsidRDefault="00000000" w:rsidRPr="00000000" w14:paraId="000006BA">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BB">
      <w:pPr>
        <w:ind w:left="840" w:hanging="360"/>
        <w:jc w:val="both"/>
        <w:rPr>
          <w:sz w:val="24"/>
          <w:szCs w:val="24"/>
        </w:rPr>
      </w:pPr>
      <w:r w:rsidDel="00000000" w:rsidR="00000000" w:rsidRPr="00000000">
        <w:rPr>
          <w:sz w:val="24"/>
          <w:szCs w:val="24"/>
          <w:rtl w:val="0"/>
        </w:rPr>
        <w:t xml:space="preserve">5.       Travestisme :</w:t>
      </w:r>
    </w:p>
    <w:p w:rsidR="00000000" w:rsidDel="00000000" w:rsidP="00000000" w:rsidRDefault="00000000" w:rsidRPr="00000000" w14:paraId="000006BC">
      <w:pPr>
        <w:ind w:left="1200" w:hanging="360"/>
        <w:jc w:val="both"/>
        <w:rPr>
          <w:sz w:val="24"/>
          <w:szCs w:val="24"/>
        </w:rPr>
      </w:pPr>
      <w:r w:rsidDel="00000000" w:rsidR="00000000" w:rsidRPr="00000000">
        <w:rPr>
          <w:sz w:val="24"/>
          <w:szCs w:val="24"/>
          <w:rtl w:val="0"/>
        </w:rPr>
        <w:t xml:space="preserve">-     homme qui cherche une excitation sexuelle par le port de vêtements féminins</w:t>
      </w:r>
    </w:p>
    <w:p w:rsidR="00000000" w:rsidDel="00000000" w:rsidP="00000000" w:rsidRDefault="00000000" w:rsidRPr="00000000" w14:paraId="000006BD">
      <w:pPr>
        <w:ind w:left="1200" w:hanging="360"/>
        <w:jc w:val="both"/>
        <w:rPr>
          <w:sz w:val="24"/>
          <w:szCs w:val="24"/>
        </w:rPr>
      </w:pPr>
      <w:r w:rsidDel="00000000" w:rsidR="00000000" w:rsidRPr="00000000">
        <w:rPr>
          <w:sz w:val="24"/>
          <w:szCs w:val="24"/>
          <w:rtl w:val="0"/>
        </w:rPr>
        <w:t xml:space="preserve">-     jeu avec le danger</w:t>
      </w:r>
    </w:p>
    <w:p w:rsidR="00000000" w:rsidDel="00000000" w:rsidP="00000000" w:rsidRDefault="00000000" w:rsidRPr="00000000" w14:paraId="000006BE">
      <w:pPr>
        <w:ind w:left="1200" w:hanging="360"/>
        <w:jc w:val="both"/>
        <w:rPr>
          <w:sz w:val="24"/>
          <w:szCs w:val="24"/>
        </w:rPr>
      </w:pPr>
      <w:r w:rsidDel="00000000" w:rsidR="00000000" w:rsidRPr="00000000">
        <w:rPr>
          <w:sz w:val="24"/>
          <w:szCs w:val="24"/>
          <w:rtl w:val="0"/>
        </w:rPr>
        <w:t xml:space="preserve">-     quelquefois vols de sous-vêtements féminins</w:t>
      </w:r>
    </w:p>
    <w:p w:rsidR="00000000" w:rsidDel="00000000" w:rsidP="00000000" w:rsidRDefault="00000000" w:rsidRPr="00000000" w14:paraId="000006BF">
      <w:pPr>
        <w:ind w:left="1200" w:hanging="360"/>
        <w:jc w:val="both"/>
        <w:rPr>
          <w:sz w:val="24"/>
          <w:szCs w:val="24"/>
        </w:rPr>
      </w:pPr>
      <w:r w:rsidDel="00000000" w:rsidR="00000000" w:rsidRPr="00000000">
        <w:rPr>
          <w:sz w:val="24"/>
          <w:szCs w:val="24"/>
          <w:rtl w:val="0"/>
        </w:rPr>
        <w:t xml:space="preserve">-     éléments sado-masochistes : risque d’être humilié, virilité démontrée par la révélation du phallus</w:t>
      </w:r>
    </w:p>
    <w:p w:rsidR="00000000" w:rsidDel="00000000" w:rsidP="00000000" w:rsidRDefault="00000000" w:rsidRPr="00000000" w14:paraId="000006C0">
      <w:pPr>
        <w:ind w:left="1200" w:hanging="360"/>
        <w:jc w:val="both"/>
        <w:rPr>
          <w:sz w:val="24"/>
          <w:szCs w:val="24"/>
        </w:rPr>
      </w:pPr>
      <w:r w:rsidDel="00000000" w:rsidR="00000000" w:rsidRPr="00000000">
        <w:rPr>
          <w:sz w:val="24"/>
          <w:szCs w:val="24"/>
          <w:rtl w:val="0"/>
        </w:rPr>
        <w:t xml:space="preserve">-     différent du transsexualisme dans lequel le sujet se vit femme dans un corps d’homme</w:t>
      </w:r>
    </w:p>
    <w:p w:rsidR="00000000" w:rsidDel="00000000" w:rsidP="00000000" w:rsidRDefault="00000000" w:rsidRPr="00000000" w14:paraId="000006C1">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C2">
      <w:pPr>
        <w:ind w:left="840" w:hanging="360"/>
        <w:jc w:val="both"/>
        <w:rPr>
          <w:sz w:val="24"/>
          <w:szCs w:val="24"/>
        </w:rPr>
      </w:pPr>
      <w:r w:rsidDel="00000000" w:rsidR="00000000" w:rsidRPr="00000000">
        <w:rPr>
          <w:sz w:val="24"/>
          <w:szCs w:val="24"/>
          <w:rtl w:val="0"/>
        </w:rPr>
        <w:t xml:space="preserve">6.       Autres perversions :</w:t>
      </w:r>
    </w:p>
    <w:p w:rsidR="00000000" w:rsidDel="00000000" w:rsidP="00000000" w:rsidRDefault="00000000" w:rsidRPr="00000000" w14:paraId="000006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2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Le fond permanent est constitué par une lutte contre l’acceptation de la castration c’est-à-dire une lutte contre la limitation de sa propre puissance.</w:t>
      </w:r>
    </w:p>
    <w:p w:rsidR="00000000" w:rsidDel="00000000" w:rsidP="00000000" w:rsidRDefault="00000000" w:rsidRPr="00000000" w14:paraId="000006C4">
      <w:pPr>
        <w:ind w:left="1416" w:hanging="360"/>
        <w:jc w:val="both"/>
        <w:rPr>
          <w:sz w:val="24"/>
          <w:szCs w:val="24"/>
        </w:rPr>
      </w:pPr>
      <w:r w:rsidDel="00000000" w:rsidR="00000000" w:rsidRPr="00000000">
        <w:rPr>
          <w:sz w:val="24"/>
          <w:szCs w:val="24"/>
          <w:rtl w:val="0"/>
        </w:rPr>
        <w:t xml:space="preserve">-         pyromanie : démontre son pouvoir imaginaire par la réalité de l’incendie qu’il allume. Le sujet prend un grand plaisir à voir l’incendie se déployer.</w:t>
      </w:r>
    </w:p>
    <w:p w:rsidR="00000000" w:rsidDel="00000000" w:rsidP="00000000" w:rsidRDefault="00000000" w:rsidRPr="00000000" w14:paraId="000006C5">
      <w:pPr>
        <w:ind w:left="1416" w:hanging="360"/>
        <w:jc w:val="both"/>
        <w:rPr>
          <w:sz w:val="24"/>
          <w:szCs w:val="24"/>
        </w:rPr>
      </w:pPr>
      <w:r w:rsidDel="00000000" w:rsidR="00000000" w:rsidRPr="00000000">
        <w:rPr>
          <w:sz w:val="24"/>
          <w:szCs w:val="24"/>
          <w:rtl w:val="0"/>
        </w:rPr>
        <w:t xml:space="preserve">-         kleptomanie : le sujet trouve sa jouissance dans le vol. Comportement impulsif de vol d’objets, ce vol n’étant pas justifié par la nécessité financière et n’impliquant aucun commerce, aucun trafic.</w:t>
      </w:r>
    </w:p>
    <w:p w:rsidR="00000000" w:rsidDel="00000000" w:rsidP="00000000" w:rsidRDefault="00000000" w:rsidRPr="00000000" w14:paraId="000006C6">
      <w:pPr>
        <w:ind w:left="1416" w:hanging="360"/>
        <w:jc w:val="both"/>
        <w:rPr>
          <w:sz w:val="24"/>
          <w:szCs w:val="24"/>
        </w:rPr>
      </w:pPr>
      <w:r w:rsidDel="00000000" w:rsidR="00000000" w:rsidRPr="00000000">
        <w:rPr>
          <w:sz w:val="24"/>
          <w:szCs w:val="24"/>
          <w:rtl w:val="0"/>
        </w:rPr>
        <w:t xml:space="preserve">-         coprophile : érotisation des fonctions excrétoires</w:t>
      </w:r>
    </w:p>
    <w:p w:rsidR="00000000" w:rsidDel="00000000" w:rsidP="00000000" w:rsidRDefault="00000000" w:rsidRPr="00000000" w14:paraId="000006C7">
      <w:pPr>
        <w:jc w:val="both"/>
        <w:rPr>
          <w:sz w:val="27"/>
          <w:szCs w:val="27"/>
        </w:rPr>
      </w:pPr>
      <w:r w:rsidDel="00000000" w:rsidR="00000000" w:rsidRPr="00000000">
        <w:rPr>
          <w:sz w:val="27"/>
          <w:szCs w:val="27"/>
          <w:rtl w:val="0"/>
        </w:rPr>
        <w:t xml:space="preserve"> </w:t>
      </w:r>
    </w:p>
    <w:p w:rsidR="00000000" w:rsidDel="00000000" w:rsidP="00000000" w:rsidRDefault="00000000" w:rsidRPr="00000000" w14:paraId="000006C8">
      <w:pPr>
        <w:pStyle w:val="Heading1"/>
        <w:spacing w:before="0" w:lineRule="auto"/>
        <w:jc w:val="both"/>
        <w:rPr>
          <w:rFonts w:ascii="Calibri" w:cs="Calibri" w:eastAsia="Calibri" w:hAnsi="Calibri"/>
          <w:color w:val="ff0000"/>
          <w:sz w:val="36"/>
          <w:szCs w:val="36"/>
          <w:u w:val="single"/>
        </w:rPr>
      </w:pPr>
      <w:r w:rsidDel="00000000" w:rsidR="00000000" w:rsidRPr="00000000">
        <w:rPr>
          <w:rFonts w:ascii="Calibri" w:cs="Calibri" w:eastAsia="Calibri" w:hAnsi="Calibri"/>
          <w:b w:val="1"/>
          <w:color w:val="ff0000"/>
          <w:sz w:val="36"/>
          <w:szCs w:val="36"/>
          <w:u w:val="single"/>
          <w:rtl w:val="0"/>
        </w:rPr>
        <w:t xml:space="preserve">L’examen clinique du pervers</w:t>
      </w:r>
      <w:r w:rsidDel="00000000" w:rsidR="00000000" w:rsidRPr="00000000">
        <w:rPr>
          <w:rtl w:val="0"/>
        </w:rPr>
      </w:r>
    </w:p>
    <w:p w:rsidR="00000000" w:rsidDel="00000000" w:rsidP="00000000" w:rsidRDefault="00000000" w:rsidRPr="00000000" w14:paraId="000006C9">
      <w:pPr>
        <w:ind w:left="600" w:hanging="360"/>
        <w:jc w:val="both"/>
        <w:rPr>
          <w:sz w:val="24"/>
          <w:szCs w:val="24"/>
        </w:rPr>
      </w:pPr>
      <w:r w:rsidDel="00000000" w:rsidR="00000000" w:rsidRPr="00000000">
        <w:rPr>
          <w:sz w:val="24"/>
          <w:szCs w:val="24"/>
          <w:rtl w:val="0"/>
        </w:rPr>
        <w:t xml:space="preserve">¨      Ne montre en général aucune anomalie, mentale ou somatique</w:t>
      </w:r>
    </w:p>
    <w:p w:rsidR="00000000" w:rsidDel="00000000" w:rsidP="00000000" w:rsidRDefault="00000000" w:rsidRPr="00000000" w14:paraId="000006CA">
      <w:pPr>
        <w:ind w:left="600" w:hanging="360"/>
        <w:jc w:val="both"/>
        <w:rPr>
          <w:sz w:val="24"/>
          <w:szCs w:val="24"/>
        </w:rPr>
      </w:pPr>
      <w:r w:rsidDel="00000000" w:rsidR="00000000" w:rsidRPr="00000000">
        <w:rPr>
          <w:sz w:val="24"/>
          <w:szCs w:val="24"/>
          <w:rtl w:val="0"/>
        </w:rPr>
        <w:t xml:space="preserve">¨      Le pervers ne consulte que très rarement pour sa perversion</w:t>
      </w:r>
    </w:p>
    <w:p w:rsidR="00000000" w:rsidDel="00000000" w:rsidP="00000000" w:rsidRDefault="00000000" w:rsidRPr="00000000" w14:paraId="000006CB">
      <w:pPr>
        <w:ind w:left="600" w:hanging="360"/>
        <w:jc w:val="both"/>
        <w:rPr>
          <w:sz w:val="24"/>
          <w:szCs w:val="24"/>
        </w:rPr>
      </w:pPr>
      <w:r w:rsidDel="00000000" w:rsidR="00000000" w:rsidRPr="00000000">
        <w:rPr>
          <w:sz w:val="24"/>
          <w:szCs w:val="24"/>
          <w:rtl w:val="0"/>
        </w:rPr>
        <w:t xml:space="preserve">¨      La transgression de la loi ne constitue pas pour lui une maladie</w:t>
      </w:r>
    </w:p>
    <w:p w:rsidR="00000000" w:rsidDel="00000000" w:rsidP="00000000" w:rsidRDefault="00000000" w:rsidRPr="00000000" w14:paraId="000006CC">
      <w:pPr>
        <w:ind w:left="600" w:hanging="360"/>
        <w:jc w:val="both"/>
        <w:rPr>
          <w:sz w:val="24"/>
          <w:szCs w:val="24"/>
        </w:rPr>
      </w:pPr>
      <w:r w:rsidDel="00000000" w:rsidR="00000000" w:rsidRPr="00000000">
        <w:rPr>
          <w:sz w:val="24"/>
          <w:szCs w:val="24"/>
          <w:rtl w:val="0"/>
        </w:rPr>
        <w:t xml:space="preserve">¨      C’est par le biais de l’expertise psychiatrique pénale qu’il sera vu le + souvent lorsque son comportement aura suscité des plaintes ou une procédure</w:t>
      </w:r>
    </w:p>
    <w:p w:rsidR="00000000" w:rsidDel="00000000" w:rsidP="00000000" w:rsidRDefault="00000000" w:rsidRPr="00000000" w14:paraId="000006CD">
      <w:pPr>
        <w:jc w:val="both"/>
        <w:rPr>
          <w:sz w:val="27"/>
          <w:szCs w:val="27"/>
        </w:rPr>
      </w:pPr>
      <w:r w:rsidDel="00000000" w:rsidR="00000000" w:rsidRPr="00000000">
        <w:rPr>
          <w:sz w:val="27"/>
          <w:szCs w:val="27"/>
          <w:rtl w:val="0"/>
        </w:rPr>
        <w:t xml:space="preserve"> </w:t>
      </w:r>
    </w:p>
    <w:p w:rsidR="00000000" w:rsidDel="00000000" w:rsidP="00000000" w:rsidRDefault="00000000" w:rsidRPr="00000000" w14:paraId="000006CE">
      <w:pPr>
        <w:pStyle w:val="Heading1"/>
        <w:spacing w:before="0" w:lineRule="auto"/>
        <w:jc w:val="both"/>
        <w:rPr>
          <w:rFonts w:ascii="Calibri" w:cs="Calibri" w:eastAsia="Calibri" w:hAnsi="Calibri"/>
          <w:color w:val="ff0000"/>
          <w:sz w:val="36"/>
          <w:szCs w:val="36"/>
          <w:u w:val="single"/>
        </w:rPr>
      </w:pPr>
      <w:r w:rsidDel="00000000" w:rsidR="00000000" w:rsidRPr="00000000">
        <w:rPr>
          <w:rFonts w:ascii="Calibri" w:cs="Calibri" w:eastAsia="Calibri" w:hAnsi="Calibri"/>
          <w:b w:val="1"/>
          <w:color w:val="ff0000"/>
          <w:sz w:val="36"/>
          <w:szCs w:val="36"/>
          <w:u w:val="single"/>
          <w:rtl w:val="0"/>
        </w:rPr>
        <w:t xml:space="preserve">Le traitement du pervers</w:t>
      </w:r>
      <w:r w:rsidDel="00000000" w:rsidR="00000000" w:rsidRPr="00000000">
        <w:rPr>
          <w:rtl w:val="0"/>
        </w:rPr>
      </w:r>
    </w:p>
    <w:p w:rsidR="00000000" w:rsidDel="00000000" w:rsidP="00000000" w:rsidRDefault="00000000" w:rsidRPr="00000000" w14:paraId="000006CF">
      <w:pPr>
        <w:ind w:left="600" w:hanging="360"/>
        <w:jc w:val="both"/>
        <w:rPr>
          <w:sz w:val="24"/>
          <w:szCs w:val="24"/>
        </w:rPr>
      </w:pPr>
      <w:r w:rsidDel="00000000" w:rsidR="00000000" w:rsidRPr="00000000">
        <w:rPr>
          <w:sz w:val="24"/>
          <w:szCs w:val="24"/>
          <w:rtl w:val="0"/>
        </w:rPr>
        <w:t xml:space="preserve">¨      S’avère illusoire, si refus de soin.</w:t>
      </w:r>
    </w:p>
    <w:p w:rsidR="00000000" w:rsidDel="00000000" w:rsidP="00000000" w:rsidRDefault="00000000" w:rsidRPr="00000000" w14:paraId="000006D0">
      <w:pPr>
        <w:ind w:left="600" w:hanging="360"/>
        <w:jc w:val="both"/>
        <w:rPr>
          <w:sz w:val="24"/>
          <w:szCs w:val="24"/>
        </w:rPr>
      </w:pPr>
      <w:r w:rsidDel="00000000" w:rsidR="00000000" w:rsidRPr="00000000">
        <w:rPr>
          <w:sz w:val="24"/>
          <w:szCs w:val="24"/>
          <w:rtl w:val="0"/>
        </w:rPr>
        <w:t xml:space="preserve">¨      Pour être efficace, doit être demandé par l’intéressé</w:t>
      </w:r>
    </w:p>
    <w:p w:rsidR="00000000" w:rsidDel="00000000" w:rsidP="00000000" w:rsidRDefault="00000000" w:rsidRPr="00000000" w14:paraId="000006D1">
      <w:pPr>
        <w:ind w:left="600" w:hanging="360"/>
        <w:jc w:val="both"/>
        <w:rPr>
          <w:sz w:val="24"/>
          <w:szCs w:val="24"/>
        </w:rPr>
      </w:pPr>
      <w:r w:rsidDel="00000000" w:rsidR="00000000" w:rsidRPr="00000000">
        <w:rPr>
          <w:sz w:val="24"/>
          <w:szCs w:val="24"/>
          <w:rtl w:val="0"/>
        </w:rPr>
        <w:t xml:space="preserve">¨      Il apparaît vain de condamner un pervers aux soins</w:t>
      </w:r>
    </w:p>
    <w:p w:rsidR="00000000" w:rsidDel="00000000" w:rsidP="00000000" w:rsidRDefault="00000000" w:rsidRPr="00000000" w14:paraId="000006D2">
      <w:pPr>
        <w:ind w:left="600" w:hanging="360"/>
        <w:jc w:val="both"/>
        <w:rPr>
          <w:sz w:val="24"/>
          <w:szCs w:val="24"/>
        </w:rPr>
      </w:pPr>
      <w:r w:rsidDel="00000000" w:rsidR="00000000" w:rsidRPr="00000000">
        <w:rPr>
          <w:sz w:val="24"/>
          <w:szCs w:val="24"/>
          <w:rtl w:val="0"/>
        </w:rPr>
        <w:t xml:space="preserve">¨      Traitement : castration chimique, chirurgicale</w:t>
      </w:r>
    </w:p>
    <w:p w:rsidR="00000000" w:rsidDel="00000000" w:rsidP="00000000" w:rsidRDefault="00000000" w:rsidRPr="00000000" w14:paraId="000006D3">
      <w:pPr>
        <w:ind w:left="600" w:hanging="360"/>
        <w:jc w:val="both"/>
        <w:rPr>
          <w:sz w:val="24"/>
          <w:szCs w:val="24"/>
        </w:rPr>
      </w:pPr>
      <w:r w:rsidDel="00000000" w:rsidR="00000000" w:rsidRPr="00000000">
        <w:rPr>
          <w:sz w:val="24"/>
          <w:szCs w:val="24"/>
          <w:rtl w:val="0"/>
        </w:rPr>
        <w:t xml:space="preserve">¨      Problèmes médico-légaux difficiles</w:t>
      </w:r>
    </w:p>
    <w:p w:rsidR="00000000" w:rsidDel="00000000" w:rsidP="00000000" w:rsidRDefault="00000000" w:rsidRPr="00000000" w14:paraId="000006D4">
      <w:pPr>
        <w:ind w:left="600" w:hanging="360"/>
        <w:jc w:val="both"/>
        <w:rPr>
          <w:color w:val="000000"/>
          <w:sz w:val="24"/>
          <w:szCs w:val="24"/>
        </w:rPr>
      </w:pPr>
      <w:r w:rsidDel="00000000" w:rsidR="00000000" w:rsidRPr="00000000">
        <w:rPr>
          <w:sz w:val="24"/>
          <w:szCs w:val="24"/>
          <w:rtl w:val="0"/>
        </w:rPr>
        <w:t xml:space="preserve">¨      A tel moment de l’histoire d’une société ou dans telle société et non une autre un comportement sexuel peut être considéré comme conforme à la norme sociale ou non et donc être considéré comme pervers ou non.</w:t>
      </w:r>
      <w:r w:rsidDel="00000000" w:rsidR="00000000" w:rsidRPr="00000000">
        <w:rPr>
          <w:rtl w:val="0"/>
        </w:rPr>
      </w:r>
    </w:p>
    <w:p w:rsidR="00000000" w:rsidDel="00000000" w:rsidP="00000000" w:rsidRDefault="00000000" w:rsidRPr="00000000" w14:paraId="000006D5">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D6">
      <w:pPr>
        <w:tabs>
          <w:tab w:val="left" w:pos="6624"/>
        </w:tabs>
        <w:jc w:val="center"/>
        <w:rPr>
          <w:b w:val="1"/>
          <w:color w:val="ff0000"/>
          <w:sz w:val="44"/>
          <w:szCs w:val="44"/>
          <w:u w:val="single"/>
        </w:rPr>
      </w:pPr>
      <w:r w:rsidDel="00000000" w:rsidR="00000000" w:rsidRPr="00000000">
        <w:rPr>
          <w:b w:val="1"/>
          <w:color w:val="ff0000"/>
          <w:sz w:val="44"/>
          <w:szCs w:val="44"/>
          <w:u w:val="single"/>
          <w:rtl w:val="0"/>
        </w:rPr>
        <w:t xml:space="preserve">Education et insertion sociale</w:t>
      </w:r>
    </w:p>
    <w:p w:rsidR="00000000" w:rsidDel="00000000" w:rsidP="00000000" w:rsidRDefault="00000000" w:rsidRPr="00000000" w14:paraId="000006D7">
      <w:pPr>
        <w:shd w:fill="ffffff" w:val="clear"/>
        <w:spacing w:after="0" w:line="240" w:lineRule="auto"/>
        <w:rPr>
          <w:b w:val="1"/>
          <w:sz w:val="20"/>
          <w:szCs w:val="20"/>
        </w:rPr>
      </w:pPr>
      <w:r w:rsidDel="00000000" w:rsidR="00000000" w:rsidRPr="00000000">
        <w:rPr>
          <w:rtl w:val="0"/>
        </w:rPr>
      </w:r>
    </w:p>
    <w:p w:rsidR="00000000" w:rsidDel="00000000" w:rsidP="00000000" w:rsidRDefault="00000000" w:rsidRPr="00000000" w14:paraId="000006D8">
      <w:pPr>
        <w:shd w:fill="ffffff" w:val="clear"/>
        <w:spacing w:after="0" w:line="240" w:lineRule="auto"/>
        <w:rPr>
          <w:b w:val="1"/>
          <w:sz w:val="20"/>
          <w:szCs w:val="20"/>
        </w:rPr>
      </w:pPr>
      <w:r w:rsidDel="00000000" w:rsidR="00000000" w:rsidRPr="00000000">
        <w:rPr>
          <w:rtl w:val="0"/>
        </w:rPr>
      </w:r>
    </w:p>
    <w:p w:rsidR="00000000" w:rsidDel="00000000" w:rsidP="00000000" w:rsidRDefault="00000000" w:rsidRPr="00000000" w14:paraId="000006D9">
      <w:pPr>
        <w:shd w:fill="ffffff" w:val="clear"/>
        <w:spacing w:after="0" w:line="240" w:lineRule="auto"/>
        <w:rPr>
          <w:b w:val="1"/>
          <w:sz w:val="20"/>
          <w:szCs w:val="20"/>
        </w:rPr>
      </w:pPr>
      <w:r w:rsidDel="00000000" w:rsidR="00000000" w:rsidRPr="00000000">
        <w:rPr>
          <w:rtl w:val="0"/>
        </w:rPr>
      </w:r>
    </w:p>
    <w:p w:rsidR="00000000" w:rsidDel="00000000" w:rsidP="00000000" w:rsidRDefault="00000000" w:rsidRPr="00000000" w14:paraId="000006DA">
      <w:pPr>
        <w:shd w:fill="ffffff" w:val="clear"/>
        <w:spacing w:after="0" w:line="240" w:lineRule="auto"/>
        <w:rPr>
          <w:b w:val="1"/>
          <w:sz w:val="24"/>
          <w:szCs w:val="24"/>
        </w:rPr>
      </w:pPr>
      <w:r w:rsidDel="00000000" w:rsidR="00000000" w:rsidRPr="00000000">
        <w:rPr>
          <w:b w:val="1"/>
          <w:sz w:val="24"/>
          <w:szCs w:val="24"/>
          <w:rtl w:val="0"/>
        </w:rPr>
        <w:t xml:space="preserve">Voilà un exemple de programme d’éducation et d’insertion sociale :</w:t>
      </w:r>
    </w:p>
    <w:p w:rsidR="00000000" w:rsidDel="00000000" w:rsidP="00000000" w:rsidRDefault="00000000" w:rsidRPr="00000000" w14:paraId="000006DB">
      <w:pPr>
        <w:shd w:fill="ffffff" w:val="clear"/>
        <w:spacing w:after="0" w:line="240" w:lineRule="auto"/>
        <w:rPr>
          <w:b w:val="1"/>
          <w:sz w:val="20"/>
          <w:szCs w:val="20"/>
        </w:rPr>
      </w:pPr>
      <w:r w:rsidDel="00000000" w:rsidR="00000000" w:rsidRPr="00000000">
        <w:rPr>
          <w:rtl w:val="0"/>
        </w:rPr>
      </w:r>
    </w:p>
    <w:p w:rsidR="00000000" w:rsidDel="00000000" w:rsidP="00000000" w:rsidRDefault="00000000" w:rsidRPr="00000000" w14:paraId="000006DC">
      <w:pPr>
        <w:shd w:fill="ffffff" w:val="clear"/>
        <w:spacing w:after="0" w:line="240" w:lineRule="auto"/>
        <w:rPr>
          <w:color w:val="ff0000"/>
          <w:sz w:val="36"/>
          <w:szCs w:val="36"/>
          <w:u w:val="single"/>
        </w:rPr>
      </w:pPr>
      <w:r w:rsidDel="00000000" w:rsidR="00000000" w:rsidRPr="00000000">
        <w:rPr>
          <w:b w:val="1"/>
          <w:color w:val="ff0000"/>
          <w:sz w:val="36"/>
          <w:szCs w:val="36"/>
          <w:u w:val="single"/>
          <w:rtl w:val="0"/>
        </w:rPr>
        <w:t xml:space="preserve">Objectif de l'action</w:t>
      </w:r>
      <w:r w:rsidDel="00000000" w:rsidR="00000000" w:rsidRPr="00000000">
        <w:rPr>
          <w:rtl w:val="0"/>
        </w:rPr>
      </w:r>
    </w:p>
    <w:p w:rsidR="00000000" w:rsidDel="00000000" w:rsidP="00000000" w:rsidRDefault="00000000" w:rsidRPr="00000000" w14:paraId="000006DD">
      <w:pPr>
        <w:shd w:fill="ffffff" w:val="clear"/>
        <w:spacing w:after="0" w:line="240" w:lineRule="auto"/>
        <w:rPr>
          <w:sz w:val="20"/>
          <w:szCs w:val="20"/>
        </w:rPr>
      </w:pPr>
      <w:r w:rsidDel="00000000" w:rsidR="00000000" w:rsidRPr="00000000">
        <w:rPr>
          <w:rtl w:val="0"/>
        </w:rPr>
      </w:r>
    </w:p>
    <w:p w:rsidR="00000000" w:rsidDel="00000000" w:rsidP="00000000" w:rsidRDefault="00000000" w:rsidRPr="00000000" w14:paraId="000006DE">
      <w:pPr>
        <w:shd w:fill="ffffff" w:val="clear"/>
        <w:spacing w:after="0" w:line="240" w:lineRule="auto"/>
        <w:rPr>
          <w:sz w:val="20"/>
          <w:szCs w:val="20"/>
        </w:rPr>
      </w:pPr>
      <w:r w:rsidDel="00000000" w:rsidR="00000000" w:rsidRPr="00000000">
        <w:rPr>
          <w:b w:val="1"/>
          <w:sz w:val="28"/>
          <w:szCs w:val="28"/>
          <w:u w:val="single"/>
          <w:rtl w:val="0"/>
        </w:rPr>
        <w:t xml:space="preserve">* Objectifs généraux</w:t>
      </w:r>
      <w:r w:rsidDel="00000000" w:rsidR="00000000" w:rsidRPr="00000000">
        <w:rPr>
          <w:sz w:val="20"/>
          <w:szCs w:val="20"/>
          <w:rtl w:val="0"/>
        </w:rPr>
        <w:br w:type="textWrapping"/>
      </w:r>
      <w:r w:rsidDel="00000000" w:rsidR="00000000" w:rsidRPr="00000000">
        <w:rPr>
          <w:sz w:val="24"/>
          <w:szCs w:val="24"/>
          <w:rtl w:val="0"/>
        </w:rPr>
        <w:t xml:space="preserve">- Prévenir les rechutes et améliorer la gestion des symptômes</w:t>
        <w:br w:type="textWrapping"/>
        <w:t xml:space="preserve">- Améliorer la qualité de vie des patients atteints de pathologies psychiatriques</w:t>
        <w:br w:type="textWrapping"/>
        <w:br w:type="textWrapping"/>
      </w:r>
      <w:r w:rsidDel="00000000" w:rsidR="00000000" w:rsidRPr="00000000">
        <w:rPr>
          <w:b w:val="1"/>
          <w:sz w:val="28"/>
          <w:szCs w:val="28"/>
          <w:u w:val="single"/>
          <w:rtl w:val="0"/>
        </w:rPr>
        <w:t xml:space="preserve">* Objectif intermédiaire</w:t>
      </w:r>
      <w:r w:rsidDel="00000000" w:rsidR="00000000" w:rsidRPr="00000000">
        <w:rPr>
          <w:sz w:val="20"/>
          <w:szCs w:val="20"/>
          <w:rtl w:val="0"/>
        </w:rPr>
        <w:br w:type="textWrapping"/>
      </w:r>
      <w:r w:rsidDel="00000000" w:rsidR="00000000" w:rsidRPr="00000000">
        <w:rPr>
          <w:sz w:val="24"/>
          <w:szCs w:val="24"/>
          <w:rtl w:val="0"/>
        </w:rPr>
        <w:t xml:space="preserve">- Améliorer les dimensions médico-psycho-sociales altérées par l’émergence du trouble schizophrénique ou bipolaire</w:t>
      </w:r>
      <w:r w:rsidDel="00000000" w:rsidR="00000000" w:rsidRPr="00000000">
        <w:rPr>
          <w:sz w:val="20"/>
          <w:szCs w:val="20"/>
          <w:rtl w:val="0"/>
        </w:rPr>
        <w:br w:type="textWrapping"/>
        <w:br w:type="textWrapping"/>
      </w:r>
      <w:r w:rsidDel="00000000" w:rsidR="00000000" w:rsidRPr="00000000">
        <w:rPr>
          <w:b w:val="1"/>
          <w:sz w:val="28"/>
          <w:szCs w:val="28"/>
          <w:u w:val="single"/>
          <w:rtl w:val="0"/>
        </w:rPr>
        <w:t xml:space="preserve">* Objectifs opérationnels</w:t>
      </w:r>
      <w:r w:rsidDel="00000000" w:rsidR="00000000" w:rsidRPr="00000000">
        <w:rPr>
          <w:sz w:val="20"/>
          <w:szCs w:val="20"/>
          <w:rtl w:val="0"/>
        </w:rPr>
        <w:br w:type="textWrapping"/>
      </w:r>
      <w:r w:rsidDel="00000000" w:rsidR="00000000" w:rsidRPr="00000000">
        <w:rPr>
          <w:sz w:val="24"/>
          <w:szCs w:val="24"/>
          <w:rtl w:val="0"/>
        </w:rPr>
        <w:t xml:space="preserve">- Améliorer les connaissances sur la maladie</w:t>
        <w:br w:type="textWrapping"/>
        <w:t xml:space="preserve">- Diminuer les symptômes et les effets secondaires des traitements</w:t>
        <w:br w:type="textWrapping"/>
        <w:t xml:space="preserve">- Améliorer l’observance et la compliance aux soins</w:t>
        <w:br w:type="textWrapping"/>
        <w:t xml:space="preserve">- Développer les compétences cognitives, émotionnelles et sociales</w:t>
        <w:br w:type="textWrapping"/>
        <w:t xml:space="preserve">- Favoriser l’insertion professionnelle</w:t>
        <w:br w:type="textWrapping"/>
        <w:t xml:space="preserve">- Développer l’estime de soit et l’identité sociale</w:t>
        <w:br w:type="textWrapping"/>
        <w:t xml:space="preserve">- Acquérir un statut de citoyen</w:t>
        <w:br w:type="textWrapping"/>
        <w:t xml:space="preserve">- Développer ses relations humaines et sa socialisation</w:t>
      </w:r>
      <w:r w:rsidDel="00000000" w:rsidR="00000000" w:rsidRPr="00000000">
        <w:rPr>
          <w:rtl w:val="0"/>
        </w:rPr>
      </w:r>
    </w:p>
    <w:p w:rsidR="00000000" w:rsidDel="00000000" w:rsidP="00000000" w:rsidRDefault="00000000" w:rsidRPr="00000000" w14:paraId="000006DF">
      <w:pPr>
        <w:spacing w:after="0" w:line="240" w:lineRule="auto"/>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E0">
      <w:pPr>
        <w:shd w:fill="ffffff" w:val="clear"/>
        <w:spacing w:after="0" w:line="240" w:lineRule="auto"/>
        <w:rPr>
          <w:color w:val="ff0000"/>
          <w:sz w:val="28"/>
          <w:szCs w:val="28"/>
          <w:u w:val="single"/>
        </w:rPr>
      </w:pPr>
      <w:r w:rsidDel="00000000" w:rsidR="00000000" w:rsidRPr="00000000">
        <w:rPr>
          <w:b w:val="1"/>
          <w:color w:val="ff0000"/>
          <w:sz w:val="28"/>
          <w:szCs w:val="28"/>
          <w:u w:val="single"/>
          <w:rtl w:val="0"/>
        </w:rPr>
        <w:t xml:space="preserve">Description</w:t>
      </w:r>
      <w:r w:rsidDel="00000000" w:rsidR="00000000" w:rsidRPr="00000000">
        <w:rPr>
          <w:rtl w:val="0"/>
        </w:rPr>
      </w:r>
    </w:p>
    <w:p w:rsidR="00000000" w:rsidDel="00000000" w:rsidP="00000000" w:rsidRDefault="00000000" w:rsidRPr="00000000" w14:paraId="000006E1">
      <w:pPr>
        <w:shd w:fill="ffffff" w:val="clear"/>
        <w:spacing w:after="0" w:line="240" w:lineRule="auto"/>
        <w:rPr>
          <w:sz w:val="20"/>
          <w:szCs w:val="20"/>
        </w:rPr>
      </w:pPr>
      <w:r w:rsidDel="00000000" w:rsidR="00000000" w:rsidRPr="00000000">
        <w:rPr>
          <w:rtl w:val="0"/>
        </w:rPr>
      </w:r>
    </w:p>
    <w:p w:rsidR="00000000" w:rsidDel="00000000" w:rsidP="00000000" w:rsidRDefault="00000000" w:rsidRPr="00000000" w14:paraId="000006E2">
      <w:pPr>
        <w:shd w:fill="ffffff" w:val="clear"/>
        <w:spacing w:after="0" w:line="240" w:lineRule="auto"/>
        <w:rPr>
          <w:sz w:val="24"/>
          <w:szCs w:val="24"/>
        </w:rPr>
      </w:pPr>
      <w:r w:rsidDel="00000000" w:rsidR="00000000" w:rsidRPr="00000000">
        <w:rPr>
          <w:b w:val="1"/>
          <w:sz w:val="28"/>
          <w:szCs w:val="28"/>
          <w:u w:val="single"/>
          <w:rtl w:val="0"/>
        </w:rPr>
        <w:t xml:space="preserve">* Inclusion dans le programme</w:t>
      </w:r>
      <w:r w:rsidDel="00000000" w:rsidR="00000000" w:rsidRPr="00000000">
        <w:rPr>
          <w:sz w:val="20"/>
          <w:szCs w:val="20"/>
          <w:rtl w:val="0"/>
        </w:rPr>
        <w:br w:type="textWrapping"/>
      </w:r>
      <w:r w:rsidDel="00000000" w:rsidR="00000000" w:rsidRPr="00000000">
        <w:rPr>
          <w:sz w:val="24"/>
          <w:szCs w:val="24"/>
          <w:rtl w:val="0"/>
        </w:rPr>
        <w:t xml:space="preserve">- Patients ayant reçu un diagnostic de schizophrénie ou de trouble bipolaire (critères du DSM-V), informés du diagnostic, bénéficiant d’un suivi psychiatrique et en demande d’information sur leur pathologie</w:t>
        <w:br w:type="textWrapping"/>
        <w:t xml:space="preserve">- Patients suivis en ambulatoire dans un service de l’Assistance Publique des Hôpitaux de Marseille (AP-HM) ou au sein du de l’association Habitat Alternatif Social (HAS)</w:t>
        <w:br w:type="textWrapping"/>
        <w:t xml:space="preserve">- Patients prioritaires sélectionnés en fonction du degré de handicap engendré par les troubles, du degré de désinsertion sociale, de leur lieu de résidence (agglomération marseillaise)</w:t>
        <w:br w:type="textWrapping"/>
      </w:r>
      <w:r w:rsidDel="00000000" w:rsidR="00000000" w:rsidRPr="00000000">
        <w:rPr>
          <w:sz w:val="20"/>
          <w:szCs w:val="20"/>
          <w:rtl w:val="0"/>
        </w:rPr>
        <w:br w:type="textWrapping"/>
      </w:r>
      <w:r w:rsidDel="00000000" w:rsidR="00000000" w:rsidRPr="00000000">
        <w:rPr>
          <w:b w:val="1"/>
          <w:sz w:val="28"/>
          <w:szCs w:val="28"/>
          <w:u w:val="single"/>
          <w:rtl w:val="0"/>
        </w:rPr>
        <w:t xml:space="preserve">* Diagnostic éducatif</w:t>
      </w:r>
      <w:r w:rsidDel="00000000" w:rsidR="00000000" w:rsidRPr="00000000">
        <w:rPr>
          <w:sz w:val="20"/>
          <w:szCs w:val="20"/>
          <w:rtl w:val="0"/>
        </w:rPr>
        <w:br w:type="textWrapping"/>
      </w:r>
      <w:r w:rsidDel="00000000" w:rsidR="00000000" w:rsidRPr="00000000">
        <w:rPr>
          <w:sz w:val="24"/>
          <w:szCs w:val="24"/>
          <w:rtl w:val="0"/>
        </w:rPr>
        <w:t xml:space="preserve">- Diagnostic médical établi par un psychiatre par un entretien individuel : utilisation d’échelles standardisées (Positive And Negative Symptome Scale (PANSS), Echelle globale de fonctionnement (EGF)</w:t>
        <w:br w:type="textWrapping"/>
        <w:t xml:space="preserve">- Bilan diététique effectué par une diététicienne</w:t>
        <w:br w:type="textWrapping"/>
        <w:t xml:space="preserve">- Diagnostic social réalisé par un travailleur social et une psychologue en insertion professionnelle lors d’un ou plusieurs entretiens individuels par un entretien individuel : établir le bilan social avec une grande partie centrée sur l’emploi</w:t>
        <w:br w:type="textWrapping"/>
        <w:t xml:space="preserve">- Diagnostic psychologique établi par un psychologue : évaluer les compétences cognitives, émotionnelles et sociales du patient par un entretien individuel ainsi que sur le recueil de données standardisées (Evaluation neurocognitive, Echelle d’Estime de Soi (EES), Echelle de qualité de vie, Schizophrenia Quality Of Life (S-QOL), Client Assessment Interests and Goals (CASIG))</w:t>
        <w:br w:type="textWrapping"/>
        <w:t xml:space="preserve">- Objectifs éducatifs personnalisés en fonction du projet de vie du patient</w:t>
        <w:br w:type="textWrapping"/>
        <w:t xml:space="preserve">- Compétences à acquérir sont définies en concertation avec le patient au regard de la stratégie thérapeutique</w:t>
      </w:r>
      <w:r w:rsidDel="00000000" w:rsidR="00000000" w:rsidRPr="00000000">
        <w:rPr>
          <w:sz w:val="20"/>
          <w:szCs w:val="20"/>
          <w:rtl w:val="0"/>
        </w:rPr>
        <w:br w:type="textWrapping"/>
        <w:br w:type="textWrapping"/>
      </w:r>
      <w:r w:rsidDel="00000000" w:rsidR="00000000" w:rsidRPr="00000000">
        <w:rPr>
          <w:b w:val="1"/>
          <w:sz w:val="28"/>
          <w:szCs w:val="28"/>
          <w:u w:val="single"/>
          <w:rtl w:val="0"/>
        </w:rPr>
        <w:t xml:space="preserve">* Déroulement du Programme</w:t>
      </w:r>
      <w:r w:rsidDel="00000000" w:rsidR="00000000" w:rsidRPr="00000000">
        <w:rPr>
          <w:sz w:val="20"/>
          <w:szCs w:val="20"/>
          <w:rtl w:val="0"/>
        </w:rPr>
        <w:br w:type="textWrapping"/>
      </w:r>
      <w:r w:rsidDel="00000000" w:rsidR="00000000" w:rsidRPr="00000000">
        <w:rPr>
          <w:b w:val="1"/>
          <w:sz w:val="24"/>
          <w:szCs w:val="24"/>
          <w:u w:val="single"/>
          <w:rtl w:val="0"/>
        </w:rPr>
        <w:t xml:space="preserve">MODULE 1 :</w:t>
      </w:r>
      <w:r w:rsidDel="00000000" w:rsidR="00000000" w:rsidRPr="00000000">
        <w:rPr>
          <w:sz w:val="24"/>
          <w:szCs w:val="24"/>
          <w:rtl w:val="0"/>
        </w:rPr>
        <w:t xml:space="preserve"> Connaissance et présentation de soi (séance hebdomadaire)</w:t>
        <w:br w:type="textWrapping"/>
      </w:r>
      <w:r w:rsidDel="00000000" w:rsidR="00000000" w:rsidRPr="00000000">
        <w:rPr>
          <w:sz w:val="24"/>
          <w:szCs w:val="24"/>
          <w:u w:val="single"/>
          <w:rtl w:val="0"/>
        </w:rPr>
        <w:t xml:space="preserve">- Séance 1 :</w:t>
      </w:r>
      <w:r w:rsidDel="00000000" w:rsidR="00000000" w:rsidRPr="00000000">
        <w:rPr>
          <w:sz w:val="24"/>
          <w:szCs w:val="24"/>
          <w:rtl w:val="0"/>
        </w:rPr>
        <w:t xml:space="preserve"> collective de 2h30 par une psychologue, une infirmière et une psychologue stagiaire</w:t>
        <w:br w:type="textWrapping"/>
        <w:t xml:space="preserve">. Connaissance avec les membres du groupe</w:t>
        <w:br w:type="textWrapping"/>
        <w:t xml:space="preserve">. Développement l’acceptation de soi et le bien-être</w:t>
        <w:br w:type="textWrapping"/>
        <w:t xml:space="preserve">. Identification les intérêts professionnels</w:t>
        <w:br w:type="textWrapping"/>
      </w:r>
      <w:r w:rsidDel="00000000" w:rsidR="00000000" w:rsidRPr="00000000">
        <w:rPr>
          <w:sz w:val="24"/>
          <w:szCs w:val="24"/>
          <w:u w:val="single"/>
          <w:rtl w:val="0"/>
        </w:rPr>
        <w:t xml:space="preserve">- Séance 2 :</w:t>
      </w:r>
      <w:r w:rsidDel="00000000" w:rsidR="00000000" w:rsidRPr="00000000">
        <w:rPr>
          <w:sz w:val="24"/>
          <w:szCs w:val="24"/>
          <w:rtl w:val="0"/>
        </w:rPr>
        <w:t xml:space="preserve"> collective de 2h par une psychologue, une infirmière, une psychologue stagiaire et des médiateurs de santé pairs</w:t>
        <w:br w:type="textWrapping"/>
        <w:t xml:space="preserve">. Échanges et partages avec les médiateurs de santé sur leurs parcours professionnels</w:t>
        <w:br w:type="textWrapping"/>
        <w:t xml:space="preserve">. Développement l’acceptation de soi et le bien-être</w:t>
        <w:br w:type="textWrapping"/>
        <w:t xml:space="preserve">. Identification des qualités, les défauts et les valeurs de chacun relatives au travail</w:t>
        <w:br w:type="textWrapping"/>
        <w:t xml:space="preserve">- </w:t>
      </w:r>
      <w:r w:rsidDel="00000000" w:rsidR="00000000" w:rsidRPr="00000000">
        <w:rPr>
          <w:sz w:val="24"/>
          <w:szCs w:val="24"/>
          <w:u w:val="single"/>
          <w:rtl w:val="0"/>
        </w:rPr>
        <w:t xml:space="preserve">Séance 3 :</w:t>
      </w:r>
      <w:r w:rsidDel="00000000" w:rsidR="00000000" w:rsidRPr="00000000">
        <w:rPr>
          <w:sz w:val="24"/>
          <w:szCs w:val="24"/>
          <w:rtl w:val="0"/>
        </w:rPr>
        <w:t xml:space="preserve"> collective de 2h par une psychologue, une infirmière et une psychologue stagiaire</w:t>
        <w:br w:type="textWrapping"/>
        <w:t xml:space="preserve">. Identification des comportements verbaux et non verbaux les plus adaptés dans une situation d’embauche</w:t>
        <w:br w:type="textWrapping"/>
        <w:t xml:space="preserve">. Identification et développement des habiletés d’hygiène de vie afin d’avoir une présentation adaptée sur le lieu de travail</w:t>
        <w:br w:type="textWrapping"/>
        <w:t xml:space="preserve">. Développer l’acceptation de soi et le bien-être</w:t>
        <w:br w:type="textWrapping"/>
        <w:t xml:space="preserve">- Séance individuelle : 1h par une psychologue, une infirmière et une psychologue stagiaire</w:t>
        <w:br w:type="textWrapping"/>
        <w:t xml:space="preserve">. Restitution du test IRM-R sur les intérêts professionnels</w:t>
        <w:br w:type="textWrapping"/>
        <w:t xml:space="preserve">. Identification des intérêts professionnels et le métier correspondant à la personne</w:t>
        <w:br w:type="textWrapping"/>
        <w:t xml:space="preserve">. Développement de l’acceptation de soi et le bien-être</w:t>
        <w:br w:type="textWrapping"/>
        <w:br w:type="textWrapping"/>
      </w:r>
      <w:r w:rsidDel="00000000" w:rsidR="00000000" w:rsidRPr="00000000">
        <w:rPr>
          <w:b w:val="1"/>
          <w:sz w:val="24"/>
          <w:szCs w:val="24"/>
          <w:u w:val="single"/>
          <w:rtl w:val="0"/>
        </w:rPr>
        <w:t xml:space="preserve">MODULE 2 :</w:t>
      </w:r>
      <w:r w:rsidDel="00000000" w:rsidR="00000000" w:rsidRPr="00000000">
        <w:rPr>
          <w:sz w:val="24"/>
          <w:szCs w:val="24"/>
          <w:rtl w:val="0"/>
        </w:rPr>
        <w:t xml:space="preserve"> Techniques de recherche d’emploi (séance hebdomadaire)</w:t>
        <w:br w:type="textWrapping"/>
        <w:t xml:space="preserve">- </w:t>
      </w:r>
      <w:r w:rsidDel="00000000" w:rsidR="00000000" w:rsidRPr="00000000">
        <w:rPr>
          <w:sz w:val="24"/>
          <w:szCs w:val="24"/>
          <w:u w:val="single"/>
          <w:rtl w:val="0"/>
        </w:rPr>
        <w:t xml:space="preserve">Séance 1 :</w:t>
      </w:r>
      <w:r w:rsidDel="00000000" w:rsidR="00000000" w:rsidRPr="00000000">
        <w:rPr>
          <w:sz w:val="24"/>
          <w:szCs w:val="24"/>
          <w:rtl w:val="0"/>
        </w:rPr>
        <w:t xml:space="preserve"> collective de 2h par une psychologue, une infirmière et une psychologue stagiaire</w:t>
        <w:br w:type="textWrapping"/>
        <w:t xml:space="preserve">. Techniques de recherche d’emploi : Organisation de la recherche d’emploi (offre, candidature, réseau)</w:t>
        <w:br w:type="textWrapping"/>
        <w:t xml:space="preserve">. Planification et organisation de sa recherche d’emploi</w:t>
        <w:br w:type="textWrapping"/>
        <w:t xml:space="preserve">. Consolidation des habiletés cognitives</w:t>
        <w:br w:type="textWrapping"/>
        <w:t xml:space="preserve">- </w:t>
      </w:r>
      <w:r w:rsidDel="00000000" w:rsidR="00000000" w:rsidRPr="00000000">
        <w:rPr>
          <w:sz w:val="24"/>
          <w:szCs w:val="24"/>
          <w:u w:val="single"/>
          <w:rtl w:val="0"/>
        </w:rPr>
        <w:t xml:space="preserve">Séance 2 :</w:t>
      </w:r>
      <w:r w:rsidDel="00000000" w:rsidR="00000000" w:rsidRPr="00000000">
        <w:rPr>
          <w:sz w:val="24"/>
          <w:szCs w:val="24"/>
          <w:rtl w:val="0"/>
        </w:rPr>
        <w:t xml:space="preserve"> collective de 1h30 par une psychologue, une infirmière, une psychologue stagiaire et personnel de la cité des métiers</w:t>
        <w:br w:type="textWrapping"/>
        <w:t xml:space="preserve">. Exploration environnement de travail</w:t>
        <w:br w:type="textWrapping"/>
        <w:t xml:space="preserve">. Identification et utilisation d'un lieu ressource afin d’affiner ses connaissances sur l’emploi visé et faire des recherches d’emploi</w:t>
        <w:br w:type="textWrapping"/>
        <w:t xml:space="preserve">- </w:t>
      </w:r>
      <w:r w:rsidDel="00000000" w:rsidR="00000000" w:rsidRPr="00000000">
        <w:rPr>
          <w:sz w:val="24"/>
          <w:szCs w:val="24"/>
          <w:u w:val="single"/>
          <w:rtl w:val="0"/>
        </w:rPr>
        <w:t xml:space="preserve">Séance 3 :</w:t>
      </w:r>
      <w:r w:rsidDel="00000000" w:rsidR="00000000" w:rsidRPr="00000000">
        <w:rPr>
          <w:sz w:val="24"/>
          <w:szCs w:val="24"/>
          <w:rtl w:val="0"/>
        </w:rPr>
        <w:t xml:space="preserve"> collective de 2h par une psychologue, une infirmière et une psychologue stagiaire</w:t>
        <w:br w:type="textWrapping"/>
        <w:t xml:space="preserve">. Techniques de recherche d’emploi : Outils de communication et valorisation des compétences</w:t>
        <w:br w:type="textWrapping"/>
        <w:t xml:space="preserve">- Séance individuelle de 1h par une psychologue, une infirmière et une psychologue stagiaire</w:t>
        <w:br w:type="textWrapping"/>
        <w:t xml:space="preserve">. Construction des outils de communication : Curriculum vitae (CV) et Lettre de motivation (LM)</w:t>
        <w:br w:type="textWrapping"/>
      </w:r>
      <w:r w:rsidDel="00000000" w:rsidR="00000000" w:rsidRPr="00000000">
        <w:rPr>
          <w:sz w:val="24"/>
          <w:szCs w:val="24"/>
          <w:u w:val="single"/>
          <w:rtl w:val="0"/>
        </w:rPr>
        <w:t xml:space="preserve">- Séance 4 Partie 1 </w:t>
      </w:r>
      <w:r w:rsidDel="00000000" w:rsidR="00000000" w:rsidRPr="00000000">
        <w:rPr>
          <w:sz w:val="24"/>
          <w:szCs w:val="24"/>
          <w:rtl w:val="0"/>
        </w:rPr>
        <w:t xml:space="preserve">: collective de 2h par une psychologue, une infirmière et une psychologue stagiaire</w:t>
        <w:br w:type="textWrapping"/>
        <w:t xml:space="preserve">. Techniques de recherche d’emploi : Entretiens de recrutement</w:t>
        <w:br w:type="textWrapping"/>
        <w:t xml:space="preserve">. Identification des différents types d’entretiens de recrutement</w:t>
        <w:br w:type="textWrapping"/>
        <w:t xml:space="preserve">. Entrainement et travail sur sa présentation orale</w:t>
        <w:br w:type="textWrapping"/>
        <w:t xml:space="preserve">- </w:t>
      </w:r>
      <w:r w:rsidDel="00000000" w:rsidR="00000000" w:rsidRPr="00000000">
        <w:rPr>
          <w:sz w:val="24"/>
          <w:szCs w:val="24"/>
          <w:u w:val="single"/>
          <w:rtl w:val="0"/>
        </w:rPr>
        <w:t xml:space="preserve">Séance 5 Partie 2 :</w:t>
      </w:r>
      <w:r w:rsidDel="00000000" w:rsidR="00000000" w:rsidRPr="00000000">
        <w:rPr>
          <w:sz w:val="24"/>
          <w:szCs w:val="24"/>
          <w:rtl w:val="0"/>
        </w:rPr>
        <w:t xml:space="preserve"> collective de 2h par une psychologue, une infirmière et une psychologue stagiaire</w:t>
        <w:br w:type="textWrapping"/>
        <w:t xml:space="preserve">. Techniques de recherche d’emploi : Entretiens de recrutement</w:t>
        <w:br w:type="textWrapping"/>
        <w:t xml:space="preserve">. Entrainement à répondre à des questions potentielles pendant un entretien d'embauche</w:t>
        <w:br w:type="textWrapping"/>
        <w:t xml:space="preserve">. Entrainement et travail sur sa présentation orale</w:t>
        <w:br w:type="textWrapping"/>
        <w:br w:type="textWrapping"/>
      </w:r>
      <w:r w:rsidDel="00000000" w:rsidR="00000000" w:rsidRPr="00000000">
        <w:rPr>
          <w:b w:val="1"/>
          <w:sz w:val="24"/>
          <w:szCs w:val="24"/>
          <w:u w:val="single"/>
          <w:rtl w:val="0"/>
        </w:rPr>
        <w:t xml:space="preserve">MODULE 3 :</w:t>
      </w:r>
      <w:r w:rsidDel="00000000" w:rsidR="00000000" w:rsidRPr="00000000">
        <w:rPr>
          <w:sz w:val="24"/>
          <w:szCs w:val="24"/>
          <w:rtl w:val="0"/>
        </w:rPr>
        <w:t xml:space="preserve"> Gestion du stress au travail (séance hebdomadaire)</w:t>
        <w:br w:type="textWrapping"/>
        <w:t xml:space="preserve">- </w:t>
      </w:r>
      <w:r w:rsidDel="00000000" w:rsidR="00000000" w:rsidRPr="00000000">
        <w:rPr>
          <w:sz w:val="24"/>
          <w:szCs w:val="24"/>
          <w:u w:val="single"/>
          <w:rtl w:val="0"/>
        </w:rPr>
        <w:t xml:space="preserve">Séance 1 :</w:t>
      </w:r>
      <w:r w:rsidDel="00000000" w:rsidR="00000000" w:rsidRPr="00000000">
        <w:rPr>
          <w:sz w:val="24"/>
          <w:szCs w:val="24"/>
          <w:rtl w:val="0"/>
        </w:rPr>
        <w:t xml:space="preserve"> collective de 2h par une psychologue, une infirmière et une psychologue stagiaire</w:t>
        <w:br w:type="textWrapping"/>
        <w:t xml:space="preserve">. Événements stresseurs et stratégies d’organisation</w:t>
        <w:br w:type="textWrapping"/>
        <w:t xml:space="preserve">. Identification des situations stressantes dans la vie quotidienne et dans le cadre de l’insertion professionnelle</w:t>
        <w:br w:type="textWrapping"/>
        <w:t xml:space="preserve">. Identification des réactions physiologiques au stress</w:t>
        <w:br w:type="textWrapping"/>
        <w:t xml:space="preserve">. Identification des stratégies de coping (centré sur le problème ou sur l’émotion)</w:t>
        <w:br w:type="textWrapping"/>
      </w:r>
      <w:r w:rsidDel="00000000" w:rsidR="00000000" w:rsidRPr="00000000">
        <w:rPr>
          <w:sz w:val="24"/>
          <w:szCs w:val="24"/>
          <w:u w:val="single"/>
          <w:rtl w:val="0"/>
        </w:rPr>
        <w:t xml:space="preserve">- Séance 2 :</w:t>
      </w:r>
      <w:r w:rsidDel="00000000" w:rsidR="00000000" w:rsidRPr="00000000">
        <w:rPr>
          <w:sz w:val="24"/>
          <w:szCs w:val="24"/>
          <w:rtl w:val="0"/>
        </w:rPr>
        <w:t xml:space="preserve"> collective de 1h30 par une psychologue, une infirmière et une psychologue stagiaire</w:t>
        <w:br w:type="textWrapping"/>
        <w:t xml:space="preserve">. Techniques de relaxation</w:t>
        <w:br w:type="textWrapping"/>
        <w:t xml:space="preserve">. pratique d'exercices de relaxation afin de s’entrainer a la gestion du stress</w:t>
        <w:br w:type="textWrapping"/>
        <w:br w:type="textWrapping"/>
      </w:r>
      <w:r w:rsidDel="00000000" w:rsidR="00000000" w:rsidRPr="00000000">
        <w:rPr>
          <w:b w:val="1"/>
          <w:sz w:val="24"/>
          <w:szCs w:val="24"/>
          <w:u w:val="single"/>
          <w:rtl w:val="0"/>
        </w:rPr>
        <w:t xml:space="preserve">Module 4 :</w:t>
      </w:r>
      <w:r w:rsidDel="00000000" w:rsidR="00000000" w:rsidRPr="00000000">
        <w:rPr>
          <w:sz w:val="24"/>
          <w:szCs w:val="24"/>
          <w:rtl w:val="0"/>
        </w:rPr>
        <w:t xml:space="preserve"> Gestion de la santé au travail (séance hebdomadaire)</w:t>
        <w:br w:type="textWrapping"/>
        <w:t xml:space="preserve">- </w:t>
      </w:r>
      <w:r w:rsidDel="00000000" w:rsidR="00000000" w:rsidRPr="00000000">
        <w:rPr>
          <w:sz w:val="24"/>
          <w:szCs w:val="24"/>
          <w:u w:val="single"/>
          <w:rtl w:val="0"/>
        </w:rPr>
        <w:t xml:space="preserve">Séance 1 :</w:t>
      </w:r>
      <w:r w:rsidDel="00000000" w:rsidR="00000000" w:rsidRPr="00000000">
        <w:rPr>
          <w:sz w:val="24"/>
          <w:szCs w:val="24"/>
          <w:rtl w:val="0"/>
        </w:rPr>
        <w:t xml:space="preserve"> collective de 2h par psychologues, infirmière, psychologue stagiaire, médecin psychiatre, médiateurs de santé pairs</w:t>
        <w:br w:type="textWrapping"/>
        <w:t xml:space="preserve">. Éducation à la santé : Gestion des traitements et des symptômes dans un environnement de travail</w:t>
        <w:br w:type="textWrapping"/>
        <w:t xml:space="preserve">. Développement et consolidation des connaissances sur la maladie et sur les traitements</w:t>
        <w:br w:type="textWrapping"/>
        <w:t xml:space="preserve">. Identification des stratégies à mettre en place afin de gérer au mieux les symptômes et les effets secondaires au travail</w:t>
        <w:br w:type="textWrapping"/>
        <w:t xml:space="preserve">- </w:t>
      </w:r>
      <w:r w:rsidDel="00000000" w:rsidR="00000000" w:rsidRPr="00000000">
        <w:rPr>
          <w:sz w:val="24"/>
          <w:szCs w:val="24"/>
          <w:u w:val="single"/>
          <w:rtl w:val="0"/>
        </w:rPr>
        <w:t xml:space="preserve">Séance 2 :</w:t>
      </w:r>
      <w:r w:rsidDel="00000000" w:rsidR="00000000" w:rsidRPr="00000000">
        <w:rPr>
          <w:sz w:val="24"/>
          <w:szCs w:val="24"/>
          <w:rtl w:val="0"/>
        </w:rPr>
        <w:t xml:space="preserve"> collective de 2h par psychologues, infirmière, psychologue stagiaire, médecin psychiatre, médiateurs de santé pairs</w:t>
        <w:br w:type="textWrapping"/>
        <w:t xml:space="preserve">. Hygiène de vie (sommeil, nutrition, activités et consommation de tabac/cannabis)</w:t>
        <w:br w:type="textWrapping"/>
        <w:t xml:space="preserve">. Développement et consolidation des connaissances et compétences sur l’hygiène de vie (sommeil, nutrition, activités et consommation de tabac/alcool/drogues)</w:t>
        <w:br w:type="textWrapping"/>
      </w:r>
      <w:r w:rsidDel="00000000" w:rsidR="00000000" w:rsidRPr="00000000">
        <w:rPr>
          <w:sz w:val="20"/>
          <w:szCs w:val="20"/>
          <w:rtl w:val="0"/>
        </w:rPr>
        <w:br w:type="textWrapping"/>
      </w:r>
      <w:r w:rsidDel="00000000" w:rsidR="00000000" w:rsidRPr="00000000">
        <w:rPr>
          <w:b w:val="1"/>
          <w:sz w:val="28"/>
          <w:szCs w:val="28"/>
          <w:u w:val="single"/>
          <w:rtl w:val="0"/>
        </w:rPr>
        <w:t xml:space="preserve">* Coordination</w:t>
      </w:r>
      <w:r w:rsidDel="00000000" w:rsidR="00000000" w:rsidRPr="00000000">
        <w:rPr>
          <w:sz w:val="20"/>
          <w:szCs w:val="20"/>
          <w:rtl w:val="0"/>
        </w:rPr>
        <w:br w:type="textWrapping"/>
      </w:r>
      <w:r w:rsidDel="00000000" w:rsidR="00000000" w:rsidRPr="00000000">
        <w:rPr>
          <w:sz w:val="24"/>
          <w:szCs w:val="24"/>
          <w:rtl w:val="0"/>
        </w:rPr>
        <w:t xml:space="preserve">- Courrier explicatif est adressé au médecin traitant pour assurer la transmission des informations et la coordination des soins</w:t>
        <w:br w:type="textWrapping"/>
        <w:t xml:space="preserve">- Un dossier d’ETP est utilisé pour la traçabilité des actions d’éducation et des synthèses des entretiens individuels ou collectifs</w:t>
        <w:br w:type="textWrapping"/>
        <w:t xml:space="preserve">- Charte de coopération avec les partenaires actifs du programme : Service réhabilitation du Professeur Lançon (Hôpital de jour Prado), Service « la ruche verte » Docteur Torres (CMP Belle de Mai), Association Intégration, Soutien, Accompagnement au Travail, Insertion Sociale (ISATIS), Association Départementale pour l'Emploi Intermédiaire (ADPEI), Pôle emploi, Mission locale, Cap emploi, Wass Conseil, ACPH (Association Chantiers Pour Habiter)</w:t>
        <w:br w:type="textWrapping"/>
      </w:r>
      <w:r w:rsidDel="00000000" w:rsidR="00000000" w:rsidRPr="00000000">
        <w:rPr>
          <w:sz w:val="20"/>
          <w:szCs w:val="20"/>
          <w:rtl w:val="0"/>
        </w:rPr>
        <w:br w:type="textWrapping"/>
      </w:r>
      <w:r w:rsidDel="00000000" w:rsidR="00000000" w:rsidRPr="00000000">
        <w:rPr>
          <w:b w:val="1"/>
          <w:sz w:val="28"/>
          <w:szCs w:val="28"/>
          <w:u w:val="single"/>
          <w:rtl w:val="0"/>
        </w:rPr>
        <w:t xml:space="preserve">* Éthique et confidentialité</w:t>
      </w:r>
      <w:r w:rsidDel="00000000" w:rsidR="00000000" w:rsidRPr="00000000">
        <w:rPr>
          <w:sz w:val="20"/>
          <w:szCs w:val="20"/>
          <w:rtl w:val="0"/>
        </w:rPr>
        <w:br w:type="textWrapping"/>
      </w:r>
      <w:r w:rsidDel="00000000" w:rsidR="00000000" w:rsidRPr="00000000">
        <w:rPr>
          <w:sz w:val="24"/>
          <w:szCs w:val="24"/>
          <w:rtl w:val="0"/>
        </w:rPr>
        <w:t xml:space="preserve">- Le patient est informé et son consentement est recueilli</w:t>
        <w:br w:type="textWrapping"/>
        <w:t xml:space="preserve">- Le patient s’engage à suivre le programme par l’intermédiaire d’un contrat</w:t>
      </w:r>
    </w:p>
    <w:p w:rsidR="00000000" w:rsidDel="00000000" w:rsidP="00000000" w:rsidRDefault="00000000" w:rsidRPr="00000000" w14:paraId="000006E3">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E4">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E5">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E6">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E7">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E8">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E9">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EA">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EB">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EC">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ED">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EE">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EF">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F0">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F1">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F2">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F3">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6F4">
      <w:pPr>
        <w:jc w:val="center"/>
        <w:rPr>
          <w:b w:val="1"/>
          <w:sz w:val="32"/>
          <w:szCs w:val="32"/>
        </w:rPr>
      </w:pPr>
      <w:r w:rsidDel="00000000" w:rsidR="00000000" w:rsidRPr="00000000">
        <w:rPr>
          <w:b w:val="1"/>
          <w:sz w:val="32"/>
          <w:szCs w:val="32"/>
          <w:rtl w:val="0"/>
        </w:rPr>
        <w:t xml:space="preserve">République Algérienne Démocratique et Populaire</w:t>
      </w:r>
    </w:p>
    <w:p w:rsidR="00000000" w:rsidDel="00000000" w:rsidP="00000000" w:rsidRDefault="00000000" w:rsidRPr="00000000" w14:paraId="000006F5">
      <w:pPr>
        <w:jc w:val="center"/>
        <w:rPr>
          <w:b w:val="1"/>
          <w:sz w:val="32"/>
          <w:szCs w:val="32"/>
        </w:rPr>
      </w:pPr>
      <w:r w:rsidDel="00000000" w:rsidR="00000000" w:rsidRPr="00000000">
        <w:rPr>
          <w:b w:val="1"/>
          <w:sz w:val="32"/>
          <w:szCs w:val="32"/>
          <w:rtl w:val="0"/>
        </w:rPr>
        <w:t xml:space="preserve">Ministère de la Santé de la Population et de la Réforme Hospitalière</w:t>
      </w:r>
    </w:p>
    <w:p w:rsidR="00000000" w:rsidDel="00000000" w:rsidP="00000000" w:rsidRDefault="00000000" w:rsidRPr="00000000" w14:paraId="000006F6">
      <w:pPr>
        <w:jc w:val="center"/>
        <w:rPr>
          <w:b w:val="1"/>
          <w:color w:val="ff0000"/>
          <w:sz w:val="32"/>
          <w:szCs w:val="32"/>
        </w:rPr>
      </w:pPr>
      <w:r w:rsidDel="00000000" w:rsidR="00000000" w:rsidRPr="00000000">
        <w:rPr>
          <w:rtl w:val="0"/>
        </w:rPr>
      </w:r>
    </w:p>
    <w:p w:rsidR="00000000" w:rsidDel="00000000" w:rsidP="00000000" w:rsidRDefault="00000000" w:rsidRPr="00000000" w14:paraId="000006F7">
      <w:pPr>
        <w:jc w:val="center"/>
        <w:rPr>
          <w:b w:val="1"/>
          <w:color w:val="ff0000"/>
          <w:sz w:val="32"/>
          <w:szCs w:val="32"/>
        </w:rPr>
      </w:pPr>
      <w:r w:rsidDel="00000000" w:rsidR="00000000" w:rsidRPr="00000000">
        <w:rPr>
          <w:rtl w:val="0"/>
        </w:rPr>
      </w:r>
    </w:p>
    <w:p w:rsidR="00000000" w:rsidDel="00000000" w:rsidP="00000000" w:rsidRDefault="00000000" w:rsidRPr="00000000" w14:paraId="000006F8">
      <w:pPr>
        <w:jc w:val="center"/>
        <w:rPr>
          <w:b w:val="1"/>
          <w:color w:val="ff0000"/>
          <w:sz w:val="32"/>
          <w:szCs w:val="32"/>
          <w:u w:val="single"/>
        </w:rPr>
      </w:pPr>
      <w:r w:rsidDel="00000000" w:rsidR="00000000" w:rsidRPr="00000000">
        <w:rPr>
          <w:b w:val="1"/>
          <w:color w:val="ff0000"/>
          <w:sz w:val="32"/>
          <w:szCs w:val="32"/>
          <w:u w:val="single"/>
          <w:rtl w:val="0"/>
        </w:rPr>
        <w:t xml:space="preserve">Ecole de Formation Paramédicale</w:t>
      </w:r>
    </w:p>
    <w:p w:rsidR="00000000" w:rsidDel="00000000" w:rsidP="00000000" w:rsidRDefault="00000000" w:rsidRPr="00000000" w14:paraId="000006F9">
      <w:pPr>
        <w:jc w:val="center"/>
        <w:rPr>
          <w:b w:val="1"/>
          <w:color w:val="ff0000"/>
          <w:sz w:val="32"/>
          <w:szCs w:val="32"/>
        </w:rPr>
      </w:pPr>
      <w:r w:rsidDel="00000000" w:rsidR="00000000" w:rsidRPr="00000000">
        <w:rPr>
          <w:b w:val="1"/>
          <w:color w:val="ff0000"/>
          <w:sz w:val="32"/>
          <w:szCs w:val="32"/>
          <w:u w:val="single"/>
          <w:rtl w:val="0"/>
        </w:rPr>
        <w:t xml:space="preserve">CHU de Bab El Oued</w:t>
      </w:r>
      <w:r w:rsidDel="00000000" w:rsidR="00000000" w:rsidRPr="00000000">
        <w:rPr>
          <w:rtl w:val="0"/>
        </w:rPr>
      </w:r>
    </w:p>
    <w:p w:rsidR="00000000" w:rsidDel="00000000" w:rsidP="00000000" w:rsidRDefault="00000000" w:rsidRPr="00000000" w14:paraId="000006FA">
      <w:pPr>
        <w:jc w:val="center"/>
        <w:rPr>
          <w:b w:val="1"/>
          <w:color w:val="ff0000"/>
          <w:sz w:val="32"/>
          <w:szCs w:val="32"/>
        </w:rPr>
      </w:pPr>
      <w:r w:rsidDel="00000000" w:rsidR="00000000" w:rsidRPr="00000000">
        <w:rPr>
          <w:rtl w:val="0"/>
        </w:rPr>
      </w:r>
    </w:p>
    <w:p w:rsidR="00000000" w:rsidDel="00000000" w:rsidP="00000000" w:rsidRDefault="00000000" w:rsidRPr="00000000" w14:paraId="000006FB">
      <w:pPr>
        <w:jc w:val="center"/>
        <w:rPr>
          <w:b w:val="1"/>
          <w:color w:val="ff0000"/>
          <w:sz w:val="32"/>
          <w:szCs w:val="32"/>
          <w:u w:val="single"/>
        </w:rPr>
      </w:pPr>
      <w:r w:rsidDel="00000000" w:rsidR="00000000" w:rsidRPr="00000000">
        <w:rPr>
          <w:rtl w:val="0"/>
        </w:rPr>
      </w:r>
    </w:p>
    <w:p w:rsidR="00000000" w:rsidDel="00000000" w:rsidP="00000000" w:rsidRDefault="00000000" w:rsidRPr="00000000" w14:paraId="000006FC">
      <w:pPr>
        <w:jc w:val="center"/>
        <w:rPr>
          <w:b w:val="1"/>
          <w:color w:val="ff0000"/>
          <w:sz w:val="32"/>
          <w:szCs w:val="32"/>
          <w:u w:val="single"/>
        </w:rPr>
      </w:pPr>
      <w:r w:rsidDel="00000000" w:rsidR="00000000" w:rsidRPr="00000000">
        <w:rPr>
          <w:rtl w:val="0"/>
        </w:rPr>
      </w:r>
    </w:p>
    <w:p w:rsidR="00000000" w:rsidDel="00000000" w:rsidP="00000000" w:rsidRDefault="00000000" w:rsidRPr="00000000" w14:paraId="000006FD">
      <w:pPr>
        <w:jc w:val="center"/>
        <w:rPr>
          <w:b w:val="1"/>
          <w:color w:val="ff0000"/>
          <w:sz w:val="44"/>
          <w:szCs w:val="44"/>
          <w:u w:val="single"/>
        </w:rPr>
      </w:pPr>
      <w:r w:rsidDel="00000000" w:rsidR="00000000" w:rsidRPr="00000000">
        <w:rPr>
          <w:b w:val="1"/>
          <w:color w:val="ff0000"/>
          <w:sz w:val="44"/>
          <w:szCs w:val="44"/>
          <w:u w:val="single"/>
          <w:rtl w:val="0"/>
        </w:rPr>
        <w:t xml:space="preserve">Module Neuro-Psychiatrie</w:t>
      </w:r>
    </w:p>
    <w:p w:rsidR="00000000" w:rsidDel="00000000" w:rsidP="00000000" w:rsidRDefault="00000000" w:rsidRPr="00000000" w14:paraId="000006FE">
      <w:pPr>
        <w:jc w:val="center"/>
        <w:rPr>
          <w:b w:val="1"/>
          <w:color w:val="ff0000"/>
          <w:sz w:val="32"/>
          <w:szCs w:val="32"/>
          <w:u w:val="single"/>
        </w:rPr>
      </w:pPr>
      <w:r w:rsidDel="00000000" w:rsidR="00000000" w:rsidRPr="00000000">
        <w:rPr>
          <w:rtl w:val="0"/>
        </w:rPr>
      </w:r>
    </w:p>
    <w:p w:rsidR="00000000" w:rsidDel="00000000" w:rsidP="00000000" w:rsidRDefault="00000000" w:rsidRPr="00000000" w14:paraId="000006FF">
      <w:pPr>
        <w:jc w:val="center"/>
        <w:rPr>
          <w:b w:val="1"/>
          <w:color w:val="ff0000"/>
          <w:sz w:val="32"/>
          <w:szCs w:val="32"/>
          <w:u w:val="single"/>
        </w:rPr>
      </w:pPr>
      <w:r w:rsidDel="00000000" w:rsidR="00000000" w:rsidRPr="00000000">
        <w:rPr>
          <w:rtl w:val="0"/>
        </w:rPr>
      </w:r>
    </w:p>
    <w:p w:rsidR="00000000" w:rsidDel="00000000" w:rsidP="00000000" w:rsidRDefault="00000000" w:rsidRPr="00000000" w14:paraId="00000700">
      <w:pPr>
        <w:jc w:val="center"/>
        <w:rPr>
          <w:b w:val="1"/>
          <w:color w:val="ff0000"/>
          <w:sz w:val="32"/>
          <w:szCs w:val="32"/>
          <w:u w:val="single"/>
        </w:rPr>
      </w:pPr>
      <w:r w:rsidDel="00000000" w:rsidR="00000000" w:rsidRPr="00000000">
        <w:rPr>
          <w:rtl w:val="0"/>
        </w:rPr>
      </w:r>
    </w:p>
    <w:p w:rsidR="00000000" w:rsidDel="00000000" w:rsidP="00000000" w:rsidRDefault="00000000" w:rsidRPr="00000000" w14:paraId="00000701">
      <w:pPr>
        <w:jc w:val="center"/>
        <w:rPr>
          <w:b w:val="1"/>
          <w:color w:val="ff0000"/>
          <w:sz w:val="32"/>
          <w:szCs w:val="32"/>
          <w:u w:val="single"/>
        </w:rPr>
      </w:pPr>
      <w:r w:rsidDel="00000000" w:rsidR="00000000" w:rsidRPr="00000000">
        <w:rPr>
          <w:b w:val="1"/>
          <w:color w:val="ff0000"/>
          <w:sz w:val="32"/>
          <w:szCs w:val="32"/>
          <w:u w:val="single"/>
          <w:rtl w:val="0"/>
        </w:rPr>
        <w:t xml:space="preserve">Option :</w:t>
      </w:r>
    </w:p>
    <w:p w:rsidR="00000000" w:rsidDel="00000000" w:rsidP="00000000" w:rsidRDefault="00000000" w:rsidRPr="00000000" w14:paraId="00000702">
      <w:pPr>
        <w:jc w:val="center"/>
        <w:rPr>
          <w:b w:val="1"/>
          <w:sz w:val="32"/>
          <w:szCs w:val="32"/>
        </w:rPr>
      </w:pPr>
      <w:r w:rsidDel="00000000" w:rsidR="00000000" w:rsidRPr="00000000">
        <w:rPr>
          <w:b w:val="1"/>
          <w:sz w:val="32"/>
          <w:szCs w:val="32"/>
          <w:rtl w:val="0"/>
        </w:rPr>
        <w:t xml:space="preserve">Elèves infirmiers</w:t>
      </w:r>
    </w:p>
    <w:p w:rsidR="00000000" w:rsidDel="00000000" w:rsidP="00000000" w:rsidRDefault="00000000" w:rsidRPr="00000000" w14:paraId="00000703">
      <w:pPr>
        <w:jc w:val="center"/>
        <w:rPr>
          <w:b w:val="1"/>
          <w:color w:val="ff0000"/>
          <w:sz w:val="32"/>
          <w:szCs w:val="32"/>
          <w:u w:val="single"/>
        </w:rPr>
      </w:pPr>
      <w:r w:rsidDel="00000000" w:rsidR="00000000" w:rsidRPr="00000000">
        <w:rPr>
          <w:rtl w:val="0"/>
        </w:rPr>
      </w:r>
    </w:p>
    <w:p w:rsidR="00000000" w:rsidDel="00000000" w:rsidP="00000000" w:rsidRDefault="00000000" w:rsidRPr="00000000" w14:paraId="00000704">
      <w:pPr>
        <w:jc w:val="center"/>
        <w:rPr>
          <w:b w:val="1"/>
          <w:color w:val="ff0000"/>
          <w:sz w:val="32"/>
          <w:szCs w:val="32"/>
          <w:u w:val="single"/>
        </w:rPr>
      </w:pPr>
      <w:r w:rsidDel="00000000" w:rsidR="00000000" w:rsidRPr="00000000">
        <w:rPr>
          <w:rtl w:val="0"/>
        </w:rPr>
      </w:r>
    </w:p>
    <w:p w:rsidR="00000000" w:rsidDel="00000000" w:rsidP="00000000" w:rsidRDefault="00000000" w:rsidRPr="00000000" w14:paraId="00000705">
      <w:pPr>
        <w:jc w:val="center"/>
        <w:rPr>
          <w:b w:val="1"/>
          <w:color w:val="ff0000"/>
          <w:sz w:val="32"/>
          <w:szCs w:val="32"/>
          <w:u w:val="single"/>
        </w:rPr>
      </w:pPr>
      <w:r w:rsidDel="00000000" w:rsidR="00000000" w:rsidRPr="00000000">
        <w:rPr>
          <w:rtl w:val="0"/>
        </w:rPr>
      </w:r>
    </w:p>
    <w:p w:rsidR="00000000" w:rsidDel="00000000" w:rsidP="00000000" w:rsidRDefault="00000000" w:rsidRPr="00000000" w14:paraId="00000706">
      <w:pPr>
        <w:jc w:val="center"/>
        <w:rPr>
          <w:b w:val="1"/>
          <w:color w:val="ff0000"/>
          <w:sz w:val="32"/>
          <w:szCs w:val="32"/>
          <w:u w:val="single"/>
        </w:rPr>
      </w:pPr>
      <w:r w:rsidDel="00000000" w:rsidR="00000000" w:rsidRPr="00000000">
        <w:rPr>
          <w:b w:val="1"/>
          <w:color w:val="ff0000"/>
          <w:sz w:val="32"/>
          <w:szCs w:val="32"/>
          <w:u w:val="single"/>
          <w:rtl w:val="0"/>
        </w:rPr>
        <w:t xml:space="preserve">Enseignante :</w:t>
      </w:r>
    </w:p>
    <w:p w:rsidR="00000000" w:rsidDel="00000000" w:rsidP="00000000" w:rsidRDefault="00000000" w:rsidRPr="00000000" w14:paraId="00000707">
      <w:pPr>
        <w:jc w:val="center"/>
        <w:rPr>
          <w:b w:val="1"/>
          <w:sz w:val="32"/>
          <w:szCs w:val="32"/>
        </w:rPr>
      </w:pPr>
      <w:r w:rsidDel="00000000" w:rsidR="00000000" w:rsidRPr="00000000">
        <w:rPr>
          <w:b w:val="1"/>
          <w:sz w:val="32"/>
          <w:szCs w:val="32"/>
          <w:rtl w:val="0"/>
        </w:rPr>
        <w:t xml:space="preserve">Dr. BARKA YASMINE</w:t>
      </w:r>
    </w:p>
    <w:p w:rsidR="00000000" w:rsidDel="00000000" w:rsidP="00000000" w:rsidRDefault="00000000" w:rsidRPr="00000000" w14:paraId="00000708">
      <w:pPr>
        <w:jc w:val="center"/>
        <w:rPr>
          <w:b w:val="1"/>
          <w:sz w:val="32"/>
          <w:szCs w:val="32"/>
        </w:rPr>
      </w:pPr>
      <w:r w:rsidDel="00000000" w:rsidR="00000000" w:rsidRPr="00000000">
        <w:rPr>
          <w:b w:val="1"/>
          <w:sz w:val="32"/>
          <w:szCs w:val="32"/>
          <w:rtl w:val="0"/>
        </w:rPr>
        <w:t xml:space="preserve">Praticienne Spécialiste Principale en Néphrologie</w:t>
      </w:r>
    </w:p>
    <w:p w:rsidR="00000000" w:rsidDel="00000000" w:rsidP="00000000" w:rsidRDefault="00000000" w:rsidRPr="00000000" w14:paraId="00000709">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70A">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70B">
      <w:pPr>
        <w:tabs>
          <w:tab w:val="left" w:pos="6624"/>
        </w:tabs>
        <w:jc w:val="center"/>
        <w:rPr>
          <w:b w:val="1"/>
          <w:color w:val="ff0000"/>
          <w:sz w:val="44"/>
          <w:szCs w:val="44"/>
          <w:u w:val="single"/>
        </w:rPr>
      </w:pPr>
      <w:r w:rsidDel="00000000" w:rsidR="00000000" w:rsidRPr="00000000">
        <w:rPr>
          <w:b w:val="1"/>
          <w:color w:val="ff0000"/>
          <w:sz w:val="44"/>
          <w:szCs w:val="44"/>
          <w:u w:val="single"/>
          <w:rtl w:val="0"/>
        </w:rPr>
        <w:t xml:space="preserve">Le plan</w:t>
      </w:r>
    </w:p>
    <w:p w:rsidR="00000000" w:rsidDel="00000000" w:rsidP="00000000" w:rsidRDefault="00000000" w:rsidRPr="00000000" w14:paraId="0000070C">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70D">
      <w:pPr>
        <w:tabs>
          <w:tab w:val="left" w:pos="6624"/>
        </w:tabs>
        <w:rPr>
          <w:b w:val="1"/>
          <w:color w:val="ff0000"/>
          <w:sz w:val="36"/>
          <w:szCs w:val="36"/>
          <w:u w:val="single"/>
        </w:rPr>
      </w:pPr>
      <w:r w:rsidDel="00000000" w:rsidR="00000000" w:rsidRPr="00000000">
        <w:rPr>
          <w:rtl w:val="0"/>
        </w:rPr>
      </w:r>
    </w:p>
    <w:p w:rsidR="00000000" w:rsidDel="00000000" w:rsidP="00000000" w:rsidRDefault="00000000" w:rsidRPr="00000000" w14:paraId="0000070E">
      <w:pPr>
        <w:tabs>
          <w:tab w:val="left" w:pos="6624"/>
        </w:tabs>
        <w:rPr>
          <w:b w:val="1"/>
          <w:color w:val="ff0000"/>
          <w:sz w:val="36"/>
          <w:szCs w:val="36"/>
          <w:u w:val="single"/>
        </w:rPr>
      </w:pPr>
      <w:r w:rsidDel="00000000" w:rsidR="00000000" w:rsidRPr="00000000">
        <w:rPr>
          <w:b w:val="1"/>
          <w:color w:val="ff0000"/>
          <w:sz w:val="36"/>
          <w:szCs w:val="36"/>
          <w:u w:val="single"/>
          <w:rtl w:val="0"/>
        </w:rPr>
        <w:t xml:space="preserve">I/Neurologie :</w:t>
      </w:r>
    </w:p>
    <w:p w:rsidR="00000000" w:rsidDel="00000000" w:rsidP="00000000" w:rsidRDefault="00000000" w:rsidRPr="00000000" w14:paraId="0000070F">
      <w:pPr>
        <w:keepNext w:val="0"/>
        <w:keepLines w:val="0"/>
        <w:widowControl w:val="1"/>
        <w:numPr>
          <w:ilvl w:val="0"/>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Rappel anatomique et physiologique du système nerveux</w:t>
      </w:r>
    </w:p>
    <w:p w:rsidR="00000000" w:rsidDel="00000000" w:rsidP="00000000" w:rsidRDefault="00000000" w:rsidRPr="00000000" w14:paraId="00000710">
      <w:pPr>
        <w:keepNext w:val="0"/>
        <w:keepLines w:val="0"/>
        <w:widowControl w:val="1"/>
        <w:numPr>
          <w:ilvl w:val="0"/>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Sémiologie du système neurologique</w:t>
      </w:r>
    </w:p>
    <w:p w:rsidR="00000000" w:rsidDel="00000000" w:rsidP="00000000" w:rsidRDefault="00000000" w:rsidRPr="00000000" w14:paraId="00000711">
      <w:pPr>
        <w:keepNext w:val="0"/>
        <w:keepLines w:val="0"/>
        <w:widowControl w:val="1"/>
        <w:numPr>
          <w:ilvl w:val="0"/>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Moyens d’exploration :</w:t>
      </w:r>
    </w:p>
    <w:p w:rsidR="00000000" w:rsidDel="00000000" w:rsidP="00000000" w:rsidRDefault="00000000" w:rsidRPr="00000000" w14:paraId="00000712">
      <w:pPr>
        <w:keepNext w:val="0"/>
        <w:keepLines w:val="0"/>
        <w:widowControl w:val="1"/>
        <w:numPr>
          <w:ilvl w:val="1"/>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-Electroencéphalogramme</w:t>
      </w:r>
    </w:p>
    <w:p w:rsidR="00000000" w:rsidDel="00000000" w:rsidP="00000000" w:rsidRDefault="00000000" w:rsidRPr="00000000" w14:paraId="00000713">
      <w:pPr>
        <w:keepNext w:val="0"/>
        <w:keepLines w:val="0"/>
        <w:widowControl w:val="1"/>
        <w:numPr>
          <w:ilvl w:val="1"/>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-Electromyogramme</w:t>
      </w:r>
    </w:p>
    <w:p w:rsidR="00000000" w:rsidDel="00000000" w:rsidP="00000000" w:rsidRDefault="00000000" w:rsidRPr="00000000" w14:paraId="00000714">
      <w:pPr>
        <w:keepNext w:val="0"/>
        <w:keepLines w:val="0"/>
        <w:widowControl w:val="1"/>
        <w:numPr>
          <w:ilvl w:val="0"/>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Pathologie :</w:t>
      </w:r>
    </w:p>
    <w:p w:rsidR="00000000" w:rsidDel="00000000" w:rsidP="00000000" w:rsidRDefault="00000000" w:rsidRPr="00000000" w14:paraId="00000715">
      <w:pPr>
        <w:keepNext w:val="0"/>
        <w:keepLines w:val="0"/>
        <w:widowControl w:val="1"/>
        <w:numPr>
          <w:ilvl w:val="1"/>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La douleur(prise en charge)</w:t>
      </w:r>
    </w:p>
    <w:p w:rsidR="00000000" w:rsidDel="00000000" w:rsidP="00000000" w:rsidRDefault="00000000" w:rsidRPr="00000000" w14:paraId="00000716">
      <w:pPr>
        <w:keepNext w:val="0"/>
        <w:keepLines w:val="0"/>
        <w:widowControl w:val="1"/>
        <w:numPr>
          <w:ilvl w:val="1"/>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Comas neurologique</w:t>
      </w:r>
    </w:p>
    <w:p w:rsidR="00000000" w:rsidDel="00000000" w:rsidP="00000000" w:rsidRDefault="00000000" w:rsidRPr="00000000" w14:paraId="00000717">
      <w:pPr>
        <w:keepNext w:val="0"/>
        <w:keepLines w:val="0"/>
        <w:widowControl w:val="1"/>
        <w:numPr>
          <w:ilvl w:val="1"/>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Accidents vasculaires cérébraux</w:t>
      </w:r>
    </w:p>
    <w:p w:rsidR="00000000" w:rsidDel="00000000" w:rsidP="00000000" w:rsidRDefault="00000000" w:rsidRPr="00000000" w14:paraId="00000718">
      <w:pPr>
        <w:keepNext w:val="0"/>
        <w:keepLines w:val="0"/>
        <w:widowControl w:val="1"/>
        <w:numPr>
          <w:ilvl w:val="1"/>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Hémiplégie</w:t>
      </w:r>
    </w:p>
    <w:p w:rsidR="00000000" w:rsidDel="00000000" w:rsidP="00000000" w:rsidRDefault="00000000" w:rsidRPr="00000000" w14:paraId="00000719">
      <w:pPr>
        <w:keepNext w:val="0"/>
        <w:keepLines w:val="0"/>
        <w:widowControl w:val="1"/>
        <w:numPr>
          <w:ilvl w:val="1"/>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Tétraplégie</w:t>
      </w:r>
    </w:p>
    <w:p w:rsidR="00000000" w:rsidDel="00000000" w:rsidP="00000000" w:rsidRDefault="00000000" w:rsidRPr="00000000" w14:paraId="0000071A">
      <w:pPr>
        <w:keepNext w:val="0"/>
        <w:keepLines w:val="0"/>
        <w:widowControl w:val="1"/>
        <w:numPr>
          <w:ilvl w:val="1"/>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Paraplégie</w:t>
      </w:r>
    </w:p>
    <w:p w:rsidR="00000000" w:rsidDel="00000000" w:rsidP="00000000" w:rsidRDefault="00000000" w:rsidRPr="00000000" w14:paraId="0000071B">
      <w:pPr>
        <w:keepNext w:val="0"/>
        <w:keepLines w:val="0"/>
        <w:widowControl w:val="1"/>
        <w:numPr>
          <w:ilvl w:val="1"/>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Epilépsie</w:t>
      </w:r>
    </w:p>
    <w:p w:rsidR="00000000" w:rsidDel="00000000" w:rsidP="00000000" w:rsidRDefault="00000000" w:rsidRPr="00000000" w14:paraId="0000071C">
      <w:pPr>
        <w:keepNext w:val="0"/>
        <w:keepLines w:val="0"/>
        <w:widowControl w:val="1"/>
        <w:numPr>
          <w:ilvl w:val="1"/>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Maladie de Parkinson</w:t>
      </w:r>
    </w:p>
    <w:p w:rsidR="00000000" w:rsidDel="00000000" w:rsidP="00000000" w:rsidRDefault="00000000" w:rsidRPr="00000000" w14:paraId="0000071D">
      <w:pPr>
        <w:keepNext w:val="0"/>
        <w:keepLines w:val="0"/>
        <w:widowControl w:val="1"/>
        <w:numPr>
          <w:ilvl w:val="1"/>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Maladie d’Alzheimer</w:t>
      </w:r>
    </w:p>
    <w:p w:rsidR="00000000" w:rsidDel="00000000" w:rsidP="00000000" w:rsidRDefault="00000000" w:rsidRPr="00000000" w14:paraId="0000071E">
      <w:pPr>
        <w:keepNext w:val="0"/>
        <w:keepLines w:val="0"/>
        <w:widowControl w:val="1"/>
        <w:numPr>
          <w:ilvl w:val="1"/>
          <w:numId w:val="93"/>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Tumeurs cérébrales</w:t>
      </w:r>
    </w:p>
    <w:p w:rsidR="00000000" w:rsidDel="00000000" w:rsidP="00000000" w:rsidRDefault="00000000" w:rsidRPr="00000000" w14:paraId="0000071F">
      <w:pPr>
        <w:keepNext w:val="0"/>
        <w:keepLines w:val="0"/>
        <w:widowControl w:val="1"/>
        <w:pBdr>
          <w:top w:space="0" w:sz="0" w:val="nil"/>
          <w:left w:space="0" w:sz="0" w:val="nil"/>
          <w:bottom w:space="0" w:sz="0" w:val="nil"/>
          <w:right w:space="0" w:sz="0" w:val="nil"/>
          <w:between w:space="0" w:sz="0" w:val="nil"/>
        </w:pBdr>
        <w:shd w:fill="auto" w:val="clear"/>
        <w:tabs>
          <w:tab w:val="left" w:pos="3307"/>
        </w:tabs>
        <w:spacing w:after="0" w:before="0" w:line="360" w:lineRule="auto"/>
        <w:ind w:left="0" w:right="0" w:firstLine="0"/>
        <w:jc w:val="left"/>
        <w:rPr>
          <w:rFonts w:ascii="Calibri" w:cs="Calibri" w:eastAsia="Calibri" w:hAnsi="Calibri"/>
          <w:b w:val="1"/>
          <w:i w:val="0"/>
          <w:smallCaps w:val="0"/>
          <w:strike w:val="0"/>
          <w:color w:val="ff0000"/>
          <w:sz w:val="36"/>
          <w:szCs w:val="36"/>
          <w:u w:val="single"/>
          <w:shd w:fill="auto" w:val="clear"/>
          <w:vertAlign w:val="baseline"/>
        </w:rPr>
      </w:pPr>
      <w:r w:rsidDel="00000000" w:rsidR="00000000" w:rsidRPr="00000000">
        <w:rPr>
          <w:rtl w:val="0"/>
        </w:rPr>
      </w:r>
    </w:p>
    <w:p w:rsidR="00000000" w:rsidDel="00000000" w:rsidP="00000000" w:rsidRDefault="00000000" w:rsidRPr="00000000" w14:paraId="00000720">
      <w:pPr>
        <w:keepNext w:val="0"/>
        <w:keepLines w:val="0"/>
        <w:widowControl w:val="1"/>
        <w:pBdr>
          <w:top w:space="0" w:sz="0" w:val="nil"/>
          <w:left w:space="0" w:sz="0" w:val="nil"/>
          <w:bottom w:space="0" w:sz="0" w:val="nil"/>
          <w:right w:space="0" w:sz="0" w:val="nil"/>
          <w:between w:space="0" w:sz="0" w:val="nil"/>
        </w:pBdr>
        <w:shd w:fill="auto" w:val="clear"/>
        <w:tabs>
          <w:tab w:val="left" w:pos="3307"/>
        </w:tabs>
        <w:spacing w:after="0" w:before="0" w:line="360" w:lineRule="auto"/>
        <w:ind w:left="0" w:right="0" w:firstLine="0"/>
        <w:jc w:val="left"/>
        <w:rPr>
          <w:rFonts w:ascii="Calibri" w:cs="Calibri" w:eastAsia="Calibri" w:hAnsi="Calibri"/>
          <w:b w:val="1"/>
          <w:i w:val="0"/>
          <w:smallCaps w:val="0"/>
          <w:strike w:val="0"/>
          <w:color w:val="ff0000"/>
          <w:sz w:val="36"/>
          <w:szCs w:val="36"/>
          <w:u w:val="single"/>
          <w:shd w:fill="auto" w:val="clear"/>
          <w:vertAlign w:val="baseline"/>
        </w:rPr>
      </w:pPr>
      <w:r w:rsidDel="00000000" w:rsidR="00000000" w:rsidRPr="00000000">
        <w:rPr>
          <w:rtl w:val="0"/>
        </w:rPr>
      </w:r>
    </w:p>
    <w:p w:rsidR="00000000" w:rsidDel="00000000" w:rsidP="00000000" w:rsidRDefault="00000000" w:rsidRPr="00000000" w14:paraId="00000721">
      <w:pPr>
        <w:keepNext w:val="0"/>
        <w:keepLines w:val="0"/>
        <w:widowControl w:val="1"/>
        <w:pBdr>
          <w:top w:space="0" w:sz="0" w:val="nil"/>
          <w:left w:space="0" w:sz="0" w:val="nil"/>
          <w:bottom w:space="0" w:sz="0" w:val="nil"/>
          <w:right w:space="0" w:sz="0" w:val="nil"/>
          <w:between w:space="0" w:sz="0" w:val="nil"/>
        </w:pBdr>
        <w:shd w:fill="auto" w:val="clear"/>
        <w:tabs>
          <w:tab w:val="left" w:pos="3307"/>
        </w:tabs>
        <w:spacing w:after="0" w:before="0" w:line="360" w:lineRule="auto"/>
        <w:ind w:left="0" w:right="0" w:firstLine="0"/>
        <w:jc w:val="left"/>
        <w:rPr>
          <w:rFonts w:ascii="Calibri" w:cs="Calibri" w:eastAsia="Calibri" w:hAnsi="Calibri"/>
          <w:b w:val="1"/>
          <w:i w:val="0"/>
          <w:smallCaps w:val="0"/>
          <w:strike w:val="0"/>
          <w:color w:val="ff0000"/>
          <w:sz w:val="36"/>
          <w:szCs w:val="36"/>
          <w:u w:val="single"/>
          <w:shd w:fill="auto" w:val="clear"/>
          <w:vertAlign w:val="baseline"/>
        </w:rPr>
      </w:pPr>
      <w:r w:rsidDel="00000000" w:rsidR="00000000" w:rsidRPr="00000000">
        <w:rPr>
          <w:rFonts w:ascii="Calibri" w:cs="Calibri" w:eastAsia="Calibri" w:hAnsi="Calibri"/>
          <w:b w:val="1"/>
          <w:i w:val="0"/>
          <w:smallCaps w:val="0"/>
          <w:strike w:val="0"/>
          <w:color w:val="ff0000"/>
          <w:sz w:val="36"/>
          <w:szCs w:val="36"/>
          <w:u w:val="single"/>
          <w:shd w:fill="auto" w:val="clear"/>
          <w:vertAlign w:val="baseline"/>
          <w:rtl w:val="0"/>
        </w:rPr>
        <w:t xml:space="preserve">II/Psychiatrie :</w:t>
      </w:r>
    </w:p>
    <w:p w:rsidR="00000000" w:rsidDel="00000000" w:rsidP="00000000" w:rsidRDefault="00000000" w:rsidRPr="00000000" w14:paraId="00000722">
      <w:pPr>
        <w:keepNext w:val="0"/>
        <w:keepLines w:val="0"/>
        <w:widowControl w:val="1"/>
        <w:numPr>
          <w:ilvl w:val="0"/>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Définition de la maladie mentale</w:t>
      </w:r>
    </w:p>
    <w:p w:rsidR="00000000" w:rsidDel="00000000" w:rsidP="00000000" w:rsidRDefault="00000000" w:rsidRPr="00000000" w14:paraId="00000723">
      <w:pPr>
        <w:keepNext w:val="0"/>
        <w:keepLines w:val="0"/>
        <w:widowControl w:val="1"/>
        <w:numPr>
          <w:ilvl w:val="0"/>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Causes :</w:t>
      </w:r>
    </w:p>
    <w:p w:rsidR="00000000" w:rsidDel="00000000" w:rsidP="00000000" w:rsidRDefault="00000000" w:rsidRPr="00000000" w14:paraId="00000724">
      <w:pPr>
        <w:keepNext w:val="0"/>
        <w:keepLines w:val="0"/>
        <w:widowControl w:val="1"/>
        <w:numPr>
          <w:ilvl w:val="1"/>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Génétiques</w:t>
      </w:r>
    </w:p>
    <w:p w:rsidR="00000000" w:rsidDel="00000000" w:rsidP="00000000" w:rsidRDefault="00000000" w:rsidRPr="00000000" w14:paraId="00000725">
      <w:pPr>
        <w:keepNext w:val="0"/>
        <w:keepLines w:val="0"/>
        <w:widowControl w:val="1"/>
        <w:numPr>
          <w:ilvl w:val="1"/>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Organiques</w:t>
      </w:r>
    </w:p>
    <w:p w:rsidR="00000000" w:rsidDel="00000000" w:rsidP="00000000" w:rsidRDefault="00000000" w:rsidRPr="00000000" w14:paraId="00000726">
      <w:pPr>
        <w:keepNext w:val="0"/>
        <w:keepLines w:val="0"/>
        <w:widowControl w:val="1"/>
        <w:numPr>
          <w:ilvl w:val="1"/>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Psychologique</w:t>
      </w:r>
    </w:p>
    <w:p w:rsidR="00000000" w:rsidDel="00000000" w:rsidP="00000000" w:rsidRDefault="00000000" w:rsidRPr="00000000" w14:paraId="00000727">
      <w:pPr>
        <w:keepNext w:val="0"/>
        <w:keepLines w:val="0"/>
        <w:widowControl w:val="1"/>
        <w:numPr>
          <w:ilvl w:val="1"/>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Sociales</w:t>
      </w:r>
    </w:p>
    <w:p w:rsidR="00000000" w:rsidDel="00000000" w:rsidP="00000000" w:rsidRDefault="00000000" w:rsidRPr="00000000" w14:paraId="00000728">
      <w:pPr>
        <w:keepNext w:val="0"/>
        <w:keepLines w:val="0"/>
        <w:widowControl w:val="1"/>
        <w:numPr>
          <w:ilvl w:val="0"/>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Les névroses</w:t>
      </w:r>
    </w:p>
    <w:p w:rsidR="00000000" w:rsidDel="00000000" w:rsidP="00000000" w:rsidRDefault="00000000" w:rsidRPr="00000000" w14:paraId="00000729">
      <w:pPr>
        <w:keepNext w:val="0"/>
        <w:keepLines w:val="0"/>
        <w:widowControl w:val="1"/>
        <w:numPr>
          <w:ilvl w:val="1"/>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Psychopathologie des troubles névrotiques</w:t>
      </w:r>
    </w:p>
    <w:p w:rsidR="00000000" w:rsidDel="00000000" w:rsidP="00000000" w:rsidRDefault="00000000" w:rsidRPr="00000000" w14:paraId="0000072A">
      <w:pPr>
        <w:keepNext w:val="0"/>
        <w:keepLines w:val="0"/>
        <w:widowControl w:val="1"/>
        <w:numPr>
          <w:ilvl w:val="2"/>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2160" w:right="0" w:hanging="18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Obsessionnelle</w:t>
      </w:r>
    </w:p>
    <w:p w:rsidR="00000000" w:rsidDel="00000000" w:rsidP="00000000" w:rsidRDefault="00000000" w:rsidRPr="00000000" w14:paraId="0000072B">
      <w:pPr>
        <w:keepNext w:val="0"/>
        <w:keepLines w:val="0"/>
        <w:widowControl w:val="1"/>
        <w:numPr>
          <w:ilvl w:val="2"/>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2160" w:right="0" w:hanging="18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Angoisse</w:t>
      </w:r>
    </w:p>
    <w:p w:rsidR="00000000" w:rsidDel="00000000" w:rsidP="00000000" w:rsidRDefault="00000000" w:rsidRPr="00000000" w14:paraId="0000072C">
      <w:pPr>
        <w:keepNext w:val="0"/>
        <w:keepLines w:val="0"/>
        <w:widowControl w:val="1"/>
        <w:numPr>
          <w:ilvl w:val="2"/>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2160" w:right="0" w:hanging="18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Hystérique</w:t>
      </w:r>
    </w:p>
    <w:p w:rsidR="00000000" w:rsidDel="00000000" w:rsidP="00000000" w:rsidRDefault="00000000" w:rsidRPr="00000000" w14:paraId="0000072D">
      <w:pPr>
        <w:keepNext w:val="0"/>
        <w:keepLines w:val="0"/>
        <w:widowControl w:val="1"/>
        <w:numPr>
          <w:ilvl w:val="2"/>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2160" w:right="0" w:hanging="18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Phobique</w:t>
      </w:r>
    </w:p>
    <w:p w:rsidR="00000000" w:rsidDel="00000000" w:rsidP="00000000" w:rsidRDefault="00000000" w:rsidRPr="00000000" w14:paraId="0000072E">
      <w:pPr>
        <w:keepNext w:val="0"/>
        <w:keepLines w:val="0"/>
        <w:widowControl w:val="1"/>
        <w:numPr>
          <w:ilvl w:val="0"/>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Les psychoses :</w:t>
      </w:r>
    </w:p>
    <w:p w:rsidR="00000000" w:rsidDel="00000000" w:rsidP="00000000" w:rsidRDefault="00000000" w:rsidRPr="00000000" w14:paraId="0000072F">
      <w:pPr>
        <w:keepNext w:val="0"/>
        <w:keepLines w:val="0"/>
        <w:widowControl w:val="1"/>
        <w:numPr>
          <w:ilvl w:val="1"/>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Les délires :</w:t>
      </w:r>
    </w:p>
    <w:p w:rsidR="00000000" w:rsidDel="00000000" w:rsidP="00000000" w:rsidRDefault="00000000" w:rsidRPr="00000000" w14:paraId="00000730">
      <w:pPr>
        <w:keepNext w:val="0"/>
        <w:keepLines w:val="0"/>
        <w:widowControl w:val="1"/>
        <w:numPr>
          <w:ilvl w:val="2"/>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2160" w:right="0" w:hanging="18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Délire aigu</w:t>
      </w:r>
    </w:p>
    <w:p w:rsidR="00000000" w:rsidDel="00000000" w:rsidP="00000000" w:rsidRDefault="00000000" w:rsidRPr="00000000" w14:paraId="00000731">
      <w:pPr>
        <w:keepNext w:val="0"/>
        <w:keepLines w:val="0"/>
        <w:widowControl w:val="1"/>
        <w:numPr>
          <w:ilvl w:val="2"/>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2160" w:right="0" w:hanging="18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Délire chronique</w:t>
      </w:r>
    </w:p>
    <w:p w:rsidR="00000000" w:rsidDel="00000000" w:rsidP="00000000" w:rsidRDefault="00000000" w:rsidRPr="00000000" w14:paraId="00000732">
      <w:pPr>
        <w:keepNext w:val="0"/>
        <w:keepLines w:val="0"/>
        <w:widowControl w:val="1"/>
        <w:numPr>
          <w:ilvl w:val="1"/>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Psychoses non organiques :</w:t>
      </w:r>
    </w:p>
    <w:p w:rsidR="00000000" w:rsidDel="00000000" w:rsidP="00000000" w:rsidRDefault="00000000" w:rsidRPr="00000000" w14:paraId="00000733">
      <w:pPr>
        <w:keepNext w:val="0"/>
        <w:keepLines w:val="0"/>
        <w:widowControl w:val="1"/>
        <w:numPr>
          <w:ilvl w:val="2"/>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2160" w:right="0" w:hanging="18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Schizophrénie</w:t>
      </w:r>
    </w:p>
    <w:p w:rsidR="00000000" w:rsidDel="00000000" w:rsidP="00000000" w:rsidRDefault="00000000" w:rsidRPr="00000000" w14:paraId="00000734">
      <w:pPr>
        <w:keepNext w:val="0"/>
        <w:keepLines w:val="0"/>
        <w:widowControl w:val="1"/>
        <w:numPr>
          <w:ilvl w:val="2"/>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2160" w:right="0" w:hanging="18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Mélancolie</w:t>
      </w:r>
    </w:p>
    <w:p w:rsidR="00000000" w:rsidDel="00000000" w:rsidP="00000000" w:rsidRDefault="00000000" w:rsidRPr="00000000" w14:paraId="00000735">
      <w:pPr>
        <w:keepNext w:val="0"/>
        <w:keepLines w:val="0"/>
        <w:widowControl w:val="1"/>
        <w:numPr>
          <w:ilvl w:val="2"/>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2160" w:right="0" w:hanging="18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Paranoïa</w:t>
      </w:r>
    </w:p>
    <w:p w:rsidR="00000000" w:rsidDel="00000000" w:rsidP="00000000" w:rsidRDefault="00000000" w:rsidRPr="00000000" w14:paraId="00000736">
      <w:pPr>
        <w:keepNext w:val="0"/>
        <w:keepLines w:val="0"/>
        <w:widowControl w:val="1"/>
        <w:numPr>
          <w:ilvl w:val="2"/>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2160" w:right="0" w:hanging="18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Psychose maniaco-dépressive</w:t>
      </w:r>
    </w:p>
    <w:p w:rsidR="00000000" w:rsidDel="00000000" w:rsidP="00000000" w:rsidRDefault="00000000" w:rsidRPr="00000000" w14:paraId="00000737">
      <w:pPr>
        <w:keepNext w:val="0"/>
        <w:keepLines w:val="0"/>
        <w:widowControl w:val="1"/>
        <w:numPr>
          <w:ilvl w:val="0"/>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Les états d’agitations :</w:t>
      </w:r>
    </w:p>
    <w:p w:rsidR="00000000" w:rsidDel="00000000" w:rsidP="00000000" w:rsidRDefault="00000000" w:rsidRPr="00000000" w14:paraId="00000738">
      <w:pPr>
        <w:keepNext w:val="0"/>
        <w:keepLines w:val="0"/>
        <w:widowControl w:val="1"/>
        <w:numPr>
          <w:ilvl w:val="0"/>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Les troubles de la personnalité :</w:t>
      </w:r>
    </w:p>
    <w:p w:rsidR="00000000" w:rsidDel="00000000" w:rsidP="00000000" w:rsidRDefault="00000000" w:rsidRPr="00000000" w14:paraId="00000739">
      <w:pPr>
        <w:keepNext w:val="0"/>
        <w:keepLines w:val="0"/>
        <w:widowControl w:val="1"/>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ab/>
        <w:t xml:space="preserve">-les perversions</w:t>
      </w:r>
    </w:p>
    <w:p w:rsidR="00000000" w:rsidDel="00000000" w:rsidP="00000000" w:rsidRDefault="00000000" w:rsidRPr="00000000" w14:paraId="0000073A">
      <w:pPr>
        <w:keepNext w:val="0"/>
        <w:keepLines w:val="0"/>
        <w:widowControl w:val="1"/>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3B">
      <w:pPr>
        <w:keepNext w:val="0"/>
        <w:keepLines w:val="0"/>
        <w:widowControl w:val="1"/>
        <w:numPr>
          <w:ilvl w:val="0"/>
          <w:numId w:val="78"/>
        </w:numPr>
        <w:pBdr>
          <w:top w:space="0" w:sz="0" w:val="nil"/>
          <w:left w:space="0" w:sz="0" w:val="nil"/>
          <w:bottom w:space="0" w:sz="0" w:val="nil"/>
          <w:right w:space="0" w:sz="0" w:val="nil"/>
          <w:between w:space="0" w:sz="0" w:val="nil"/>
        </w:pBdr>
        <w:shd w:fill="auto" w:val="clear"/>
        <w:tabs>
          <w:tab w:val="left" w:pos="3307"/>
        </w:tabs>
        <w:spacing w:after="0" w:before="0" w:line="36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Education et insertion sociale.</w:t>
      </w:r>
    </w:p>
    <w:p w:rsidR="00000000" w:rsidDel="00000000" w:rsidP="00000000" w:rsidRDefault="00000000" w:rsidRPr="00000000" w14:paraId="0000073C">
      <w:pPr>
        <w:keepNext w:val="0"/>
        <w:keepLines w:val="0"/>
        <w:widowControl w:val="1"/>
        <w:pBdr>
          <w:top w:space="0" w:sz="0" w:val="nil"/>
          <w:left w:space="0" w:sz="0" w:val="nil"/>
          <w:bottom w:space="0" w:sz="0" w:val="nil"/>
          <w:right w:space="0" w:sz="0" w:val="nil"/>
          <w:between w:space="0" w:sz="0" w:val="nil"/>
        </w:pBdr>
        <w:shd w:fill="auto" w:val="clear"/>
        <w:tabs>
          <w:tab w:val="left" w:pos="3307"/>
        </w:tabs>
        <w:spacing w:after="0" w:before="0" w:line="360" w:lineRule="auto"/>
        <w:ind w:left="144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9">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0">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8">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0">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0">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9">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left"/>
      <w:pPr>
        <w:ind w:left="2160" w:hanging="360"/>
      </w:pPr>
      <w:rPr/>
    </w:lvl>
    <w:lvl w:ilvl="3">
      <w:start w:val="1"/>
      <w:numFmt w:val="lowerLetter"/>
      <w:lvlText w:val="%4."/>
      <w:lvlJc w:val="left"/>
      <w:pPr>
        <w:ind w:left="2880" w:hanging="360"/>
      </w:pPr>
      <w:rPr/>
    </w:lvl>
    <w:lvl w:ilvl="4">
      <w:start w:val="1"/>
      <w:numFmt w:val="lowerLetter"/>
      <w:lvlText w:val="%5."/>
      <w:lvlJc w:val="left"/>
      <w:pPr>
        <w:ind w:left="3600" w:hanging="360"/>
      </w:pPr>
      <w:rPr/>
    </w:lvl>
    <w:lvl w:ilvl="5">
      <w:start w:val="1"/>
      <w:numFmt w:val="lowerLetter"/>
      <w:lvlText w:val="%6."/>
      <w:lvlJc w:val="left"/>
      <w:pPr>
        <w:ind w:left="4320" w:hanging="360"/>
      </w:pPr>
      <w:rPr/>
    </w:lvl>
    <w:lvl w:ilvl="6">
      <w:start w:val="1"/>
      <w:numFmt w:val="lowerLetter"/>
      <w:lvlText w:val="%7."/>
      <w:lvlJc w:val="left"/>
      <w:pPr>
        <w:ind w:left="5040" w:hanging="360"/>
      </w:pPr>
      <w:rPr/>
    </w:lvl>
    <w:lvl w:ilvl="7">
      <w:start w:val="1"/>
      <w:numFmt w:val="lowerLetter"/>
      <w:lvlText w:val="%8."/>
      <w:lvlJc w:val="left"/>
      <w:pPr>
        <w:ind w:left="5760" w:hanging="360"/>
      </w:pPr>
      <w:rPr/>
    </w:lvl>
    <w:lvl w:ilvl="8">
      <w:start w:val="1"/>
      <w:numFmt w:val="lowerLetter"/>
      <w:lvlText w:val="%9."/>
      <w:lvlJc w:val="left"/>
      <w:pPr>
        <w:ind w:left="6480" w:hanging="360"/>
      </w:pPr>
      <w:rPr/>
    </w:lvl>
  </w:abstractNum>
  <w:abstractNum w:abstractNumId="8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left"/>
      <w:pPr>
        <w:ind w:left="2160" w:hanging="360"/>
      </w:pPr>
      <w:rPr/>
    </w:lvl>
    <w:lvl w:ilvl="3">
      <w:start w:val="1"/>
      <w:numFmt w:val="lowerLetter"/>
      <w:lvlText w:val="%4."/>
      <w:lvlJc w:val="left"/>
      <w:pPr>
        <w:ind w:left="2880" w:hanging="360"/>
      </w:pPr>
      <w:rPr/>
    </w:lvl>
    <w:lvl w:ilvl="4">
      <w:start w:val="1"/>
      <w:numFmt w:val="lowerLetter"/>
      <w:lvlText w:val="%5."/>
      <w:lvlJc w:val="left"/>
      <w:pPr>
        <w:ind w:left="3600" w:hanging="360"/>
      </w:pPr>
      <w:rPr/>
    </w:lvl>
    <w:lvl w:ilvl="5">
      <w:start w:val="1"/>
      <w:numFmt w:val="lowerLetter"/>
      <w:lvlText w:val="%6."/>
      <w:lvlJc w:val="left"/>
      <w:pPr>
        <w:ind w:left="4320" w:hanging="360"/>
      </w:pPr>
      <w:rPr/>
    </w:lvl>
    <w:lvl w:ilvl="6">
      <w:start w:val="1"/>
      <w:numFmt w:val="lowerLetter"/>
      <w:lvlText w:val="%7."/>
      <w:lvlJc w:val="left"/>
      <w:pPr>
        <w:ind w:left="5040" w:hanging="360"/>
      </w:pPr>
      <w:rPr/>
    </w:lvl>
    <w:lvl w:ilvl="7">
      <w:start w:val="1"/>
      <w:numFmt w:val="lowerLetter"/>
      <w:lvlText w:val="%8."/>
      <w:lvlJc w:val="left"/>
      <w:pPr>
        <w:ind w:left="5760" w:hanging="360"/>
      </w:pPr>
      <w:rPr/>
    </w:lvl>
    <w:lvl w:ilvl="8">
      <w:start w:val="1"/>
      <w:numFmt w:val="lowerLetter"/>
      <w:lvlText w:val="%9."/>
      <w:lvlJc w:val="left"/>
      <w:pPr>
        <w:ind w:left="6480" w:hanging="360"/>
      </w:pPr>
      <w:rPr/>
    </w:lvl>
  </w:abstractNum>
  <w:abstractNum w:abstractNumId="9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left"/>
      <w:pPr>
        <w:ind w:left="2160" w:hanging="360"/>
      </w:pPr>
      <w:rPr/>
    </w:lvl>
    <w:lvl w:ilvl="3">
      <w:start w:val="1"/>
      <w:numFmt w:val="lowerLetter"/>
      <w:lvlText w:val="%4."/>
      <w:lvlJc w:val="left"/>
      <w:pPr>
        <w:ind w:left="2880" w:hanging="360"/>
      </w:pPr>
      <w:rPr/>
    </w:lvl>
    <w:lvl w:ilvl="4">
      <w:start w:val="1"/>
      <w:numFmt w:val="lowerLetter"/>
      <w:lvlText w:val="%5."/>
      <w:lvlJc w:val="left"/>
      <w:pPr>
        <w:ind w:left="3600" w:hanging="360"/>
      </w:pPr>
      <w:rPr/>
    </w:lvl>
    <w:lvl w:ilvl="5">
      <w:start w:val="1"/>
      <w:numFmt w:val="lowerLetter"/>
      <w:lvlText w:val="%6."/>
      <w:lvlJc w:val="left"/>
      <w:pPr>
        <w:ind w:left="4320" w:hanging="360"/>
      </w:pPr>
      <w:rPr/>
    </w:lvl>
    <w:lvl w:ilvl="6">
      <w:start w:val="1"/>
      <w:numFmt w:val="lowerLetter"/>
      <w:lvlText w:val="%7."/>
      <w:lvlJc w:val="left"/>
      <w:pPr>
        <w:ind w:left="5040" w:hanging="360"/>
      </w:pPr>
      <w:rPr/>
    </w:lvl>
    <w:lvl w:ilvl="7">
      <w:start w:val="1"/>
      <w:numFmt w:val="lowerLetter"/>
      <w:lvlText w:val="%8."/>
      <w:lvlJc w:val="left"/>
      <w:pPr>
        <w:ind w:left="5760" w:hanging="360"/>
      </w:pPr>
      <w:rPr/>
    </w:lvl>
    <w:lvl w:ilvl="8">
      <w:start w:val="1"/>
      <w:numFmt w:val="lowerLetter"/>
      <w:lvlText w:val="%9."/>
      <w:lvlJc w:val="left"/>
      <w:pPr>
        <w:ind w:left="6480" w:hanging="360"/>
      </w:pPr>
      <w:rPr/>
    </w:lvl>
  </w:abstractNum>
  <w:abstractNum w:abstractNumId="9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spacing w:line="240" w:lineRule="auto"/>
    </w:pPr>
    <w:rPr>
      <w:rFonts w:ascii="Times New Roman" w:cs="Times New Roman" w:eastAsia="Times New Roman" w:hAnsi="Times New Roman"/>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color w:val="1f3863"/>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8E4A67"/>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Titre2">
    <w:name w:val="heading 2"/>
    <w:basedOn w:val="Normal"/>
    <w:next w:val="Normal"/>
    <w:link w:val="Titre2Car"/>
    <w:uiPriority w:val="9"/>
    <w:semiHidden w:val="1"/>
    <w:unhideWhenUsed w:val="1"/>
    <w:qFormat w:val="1"/>
    <w:rsid w:val="00511326"/>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Titre3">
    <w:name w:val="heading 3"/>
    <w:basedOn w:val="Normal"/>
    <w:next w:val="Normal"/>
    <w:link w:val="Titre3Car"/>
    <w:uiPriority w:val="9"/>
    <w:semiHidden w:val="1"/>
    <w:unhideWhenUsed w:val="1"/>
    <w:qFormat w:val="1"/>
    <w:rsid w:val="00511326"/>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paragraph" w:styleId="Titre4">
    <w:name w:val="heading 4"/>
    <w:basedOn w:val="Normal"/>
    <w:link w:val="Titre4Car"/>
    <w:uiPriority w:val="9"/>
    <w:qFormat w:val="1"/>
    <w:rsid w:val="00F61E34"/>
    <w:pPr>
      <w:spacing w:after="100" w:afterAutospacing="1" w:before="100" w:beforeAutospacing="1" w:line="240" w:lineRule="auto"/>
      <w:outlineLvl w:val="3"/>
    </w:pPr>
    <w:rPr>
      <w:rFonts w:ascii="Times New Roman" w:cs="Times New Roman" w:eastAsia="Times New Roman" w:hAnsi="Times New Roman"/>
      <w:b w:val="1"/>
      <w:bCs w:val="1"/>
      <w:sz w:val="24"/>
      <w:szCs w:val="24"/>
      <w:lang w:eastAsia="fr-FR"/>
    </w:rPr>
  </w:style>
  <w:style w:type="paragraph" w:styleId="Titre6">
    <w:name w:val="heading 6"/>
    <w:basedOn w:val="Normal"/>
    <w:next w:val="Normal"/>
    <w:link w:val="Titre6Car"/>
    <w:uiPriority w:val="9"/>
    <w:semiHidden w:val="1"/>
    <w:unhideWhenUsed w:val="1"/>
    <w:qFormat w:val="1"/>
    <w:rsid w:val="008E4A67"/>
    <w:pPr>
      <w:keepNext w:val="1"/>
      <w:keepLines w:val="1"/>
      <w:spacing w:after="0" w:before="40"/>
      <w:outlineLvl w:val="5"/>
    </w:pPr>
    <w:rPr>
      <w:rFonts w:asciiTheme="majorHAnsi" w:cstheme="majorBidi" w:eastAsiaTheme="majorEastAsia" w:hAnsiTheme="majorHAnsi"/>
      <w:color w:val="1f3763" w:themeColor="accent1" w:themeShade="00007F"/>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paragraph" w:styleId="NormalWeb">
    <w:name w:val="Normal (Web)"/>
    <w:basedOn w:val="Normal"/>
    <w:uiPriority w:val="99"/>
    <w:unhideWhenUsed w:val="1"/>
    <w:rsid w:val="00F61E34"/>
    <w:pPr>
      <w:spacing w:after="100" w:afterAutospacing="1" w:before="100" w:beforeAutospacing="1" w:line="240" w:lineRule="auto"/>
    </w:pPr>
    <w:rPr>
      <w:rFonts w:ascii="Times New Roman" w:cs="Times New Roman" w:eastAsia="Times New Roman" w:hAnsi="Times New Roman"/>
      <w:sz w:val="24"/>
      <w:szCs w:val="24"/>
      <w:lang w:eastAsia="fr-FR"/>
    </w:rPr>
  </w:style>
  <w:style w:type="character" w:styleId="Titre4Car" w:customStyle="1">
    <w:name w:val="Titre 4 Car"/>
    <w:basedOn w:val="Policepardfaut"/>
    <w:link w:val="Titre4"/>
    <w:uiPriority w:val="9"/>
    <w:rsid w:val="00F61E34"/>
    <w:rPr>
      <w:rFonts w:ascii="Times New Roman" w:cs="Times New Roman" w:eastAsia="Times New Roman" w:hAnsi="Times New Roman"/>
      <w:b w:val="1"/>
      <w:bCs w:val="1"/>
      <w:sz w:val="24"/>
      <w:szCs w:val="24"/>
      <w:lang w:eastAsia="fr-FR"/>
    </w:rPr>
  </w:style>
  <w:style w:type="character" w:styleId="Lienhypertexte">
    <w:name w:val="Hyperlink"/>
    <w:basedOn w:val="Policepardfaut"/>
    <w:uiPriority w:val="99"/>
    <w:semiHidden w:val="1"/>
    <w:unhideWhenUsed w:val="1"/>
    <w:rsid w:val="00F61E34"/>
    <w:rPr>
      <w:color w:val="0000ff"/>
      <w:u w:val="single"/>
    </w:rPr>
  </w:style>
  <w:style w:type="character" w:styleId="Titre2Car" w:customStyle="1">
    <w:name w:val="Titre 2 Car"/>
    <w:basedOn w:val="Policepardfaut"/>
    <w:link w:val="Titre2"/>
    <w:uiPriority w:val="9"/>
    <w:semiHidden w:val="1"/>
    <w:rsid w:val="00511326"/>
    <w:rPr>
      <w:rFonts w:asciiTheme="majorHAnsi" w:cstheme="majorBidi" w:eastAsiaTheme="majorEastAsia" w:hAnsiTheme="majorHAnsi"/>
      <w:color w:val="2f5496" w:themeColor="accent1" w:themeShade="0000BF"/>
      <w:sz w:val="26"/>
      <w:szCs w:val="26"/>
    </w:rPr>
  </w:style>
  <w:style w:type="character" w:styleId="Titre3Car" w:customStyle="1">
    <w:name w:val="Titre 3 Car"/>
    <w:basedOn w:val="Policepardfaut"/>
    <w:link w:val="Titre3"/>
    <w:uiPriority w:val="9"/>
    <w:semiHidden w:val="1"/>
    <w:rsid w:val="00511326"/>
    <w:rPr>
      <w:rFonts w:asciiTheme="majorHAnsi" w:cstheme="majorBidi" w:eastAsiaTheme="majorEastAsia" w:hAnsiTheme="majorHAnsi"/>
      <w:color w:val="1f3763" w:themeColor="accent1" w:themeShade="00007F"/>
      <w:sz w:val="24"/>
      <w:szCs w:val="24"/>
    </w:rPr>
  </w:style>
  <w:style w:type="character" w:styleId="lev">
    <w:name w:val="Strong"/>
    <w:basedOn w:val="Policepardfaut"/>
    <w:uiPriority w:val="22"/>
    <w:qFormat w:val="1"/>
    <w:rsid w:val="00511326"/>
    <w:rPr>
      <w:b w:val="1"/>
      <w:bCs w:val="1"/>
    </w:rPr>
  </w:style>
  <w:style w:type="character" w:styleId="Accentuation">
    <w:name w:val="Emphasis"/>
    <w:basedOn w:val="Policepardfaut"/>
    <w:uiPriority w:val="20"/>
    <w:qFormat w:val="1"/>
    <w:rsid w:val="00511326"/>
    <w:rPr>
      <w:i w:val="1"/>
      <w:iCs w:val="1"/>
    </w:rPr>
  </w:style>
  <w:style w:type="character" w:styleId="msoins0" w:customStyle="1">
    <w:name w:val="msoins"/>
    <w:basedOn w:val="Policepardfaut"/>
    <w:rsid w:val="00511326"/>
  </w:style>
  <w:style w:type="character" w:styleId="Titre1Car" w:customStyle="1">
    <w:name w:val="Titre 1 Car"/>
    <w:basedOn w:val="Policepardfaut"/>
    <w:link w:val="Titre1"/>
    <w:uiPriority w:val="9"/>
    <w:rsid w:val="008E4A67"/>
    <w:rPr>
      <w:rFonts w:asciiTheme="majorHAnsi" w:cstheme="majorBidi" w:eastAsiaTheme="majorEastAsia" w:hAnsiTheme="majorHAnsi"/>
      <w:color w:val="2f5496" w:themeColor="accent1" w:themeShade="0000BF"/>
      <w:sz w:val="32"/>
      <w:szCs w:val="32"/>
    </w:rPr>
  </w:style>
  <w:style w:type="character" w:styleId="Titre6Car" w:customStyle="1">
    <w:name w:val="Titre 6 Car"/>
    <w:basedOn w:val="Policepardfaut"/>
    <w:link w:val="Titre6"/>
    <w:uiPriority w:val="9"/>
    <w:semiHidden w:val="1"/>
    <w:rsid w:val="008E4A67"/>
    <w:rPr>
      <w:rFonts w:asciiTheme="majorHAnsi" w:cstheme="majorBidi" w:eastAsiaTheme="majorEastAsia" w:hAnsiTheme="majorHAnsi"/>
      <w:color w:val="1f3763" w:themeColor="accent1" w:themeShade="00007F"/>
    </w:rPr>
  </w:style>
  <w:style w:type="paragraph" w:styleId="Sous-titre">
    <w:name w:val="Subtitle"/>
    <w:basedOn w:val="Normal"/>
    <w:link w:val="Sous-titreCar"/>
    <w:uiPriority w:val="11"/>
    <w:qFormat w:val="1"/>
    <w:rsid w:val="00184DEE"/>
    <w:pPr>
      <w:spacing w:after="100" w:afterAutospacing="1" w:before="100" w:beforeAutospacing="1" w:line="240" w:lineRule="auto"/>
    </w:pPr>
    <w:rPr>
      <w:rFonts w:ascii="Times New Roman" w:cs="Times New Roman" w:eastAsia="Times New Roman" w:hAnsi="Times New Roman"/>
      <w:sz w:val="24"/>
      <w:szCs w:val="24"/>
      <w:lang w:eastAsia="fr-FR"/>
    </w:rPr>
  </w:style>
  <w:style w:type="character" w:styleId="Sous-titreCar" w:customStyle="1">
    <w:name w:val="Sous-titre Car"/>
    <w:basedOn w:val="Policepardfaut"/>
    <w:link w:val="Sous-titre"/>
    <w:uiPriority w:val="11"/>
    <w:rsid w:val="00184DEE"/>
    <w:rPr>
      <w:rFonts w:ascii="Times New Roman" w:cs="Times New Roman" w:eastAsia="Times New Roman" w:hAnsi="Times New Roman"/>
      <w:sz w:val="24"/>
      <w:szCs w:val="24"/>
      <w:lang w:eastAsia="fr-FR"/>
    </w:rPr>
  </w:style>
  <w:style w:type="paragraph" w:styleId="Retraitcorpsdetexte">
    <w:name w:val="Body Text Indent"/>
    <w:basedOn w:val="Normal"/>
    <w:link w:val="RetraitcorpsdetexteCar"/>
    <w:uiPriority w:val="99"/>
    <w:semiHidden w:val="1"/>
    <w:unhideWhenUsed w:val="1"/>
    <w:rsid w:val="00184DEE"/>
    <w:pPr>
      <w:spacing w:after="100" w:afterAutospacing="1" w:before="100" w:beforeAutospacing="1" w:line="240" w:lineRule="auto"/>
    </w:pPr>
    <w:rPr>
      <w:rFonts w:ascii="Times New Roman" w:cs="Times New Roman" w:eastAsia="Times New Roman" w:hAnsi="Times New Roman"/>
      <w:sz w:val="24"/>
      <w:szCs w:val="24"/>
      <w:lang w:eastAsia="fr-FR"/>
    </w:rPr>
  </w:style>
  <w:style w:type="character" w:styleId="RetraitcorpsdetexteCar" w:customStyle="1">
    <w:name w:val="Retrait corps de texte Car"/>
    <w:basedOn w:val="Policepardfaut"/>
    <w:link w:val="Retraitcorpsdetexte"/>
    <w:uiPriority w:val="99"/>
    <w:semiHidden w:val="1"/>
    <w:rsid w:val="00184DEE"/>
    <w:rPr>
      <w:rFonts w:ascii="Times New Roman" w:cs="Times New Roman" w:eastAsia="Times New Roman" w:hAnsi="Times New Roman"/>
      <w:sz w:val="24"/>
      <w:szCs w:val="24"/>
      <w:lang w:eastAsia="fr-FR"/>
    </w:rPr>
  </w:style>
  <w:style w:type="paragraph" w:styleId="Paragraphedeliste">
    <w:name w:val="List Paragraph"/>
    <w:basedOn w:val="Normal"/>
    <w:uiPriority w:val="34"/>
    <w:qFormat w:val="1"/>
    <w:rsid w:val="00AB0E18"/>
    <w:pPr>
      <w:spacing w:line="256" w:lineRule="auto"/>
      <w:ind w:left="720"/>
      <w:contextualSpacing w:val="1"/>
    </w:pPr>
    <w:rPr>
      <w:rFonts w:ascii="Calibri" w:cs="Times New Roman" w:eastAsia="Calibri" w:hAnsi="Calibri"/>
    </w:rPr>
  </w:style>
  <w:style w:type="paragraph" w:styleId="Subtitle">
    <w:name w:val="Subtitle"/>
    <w:basedOn w:val="Normal"/>
    <w:next w:val="Normal"/>
    <w:pPr>
      <w:spacing w:line="240" w:lineRule="auto"/>
    </w:pPr>
    <w:rPr>
      <w:rFonts w:ascii="Times New Roman" w:cs="Times New Roman" w:eastAsia="Times New Roman" w:hAnsi="Times New Roman"/>
      <w:sz w:val="24"/>
      <w:szCs w:val="24"/>
    </w:rPr>
  </w:style>
  <w:style w:type="table" w:styleId="Table1">
    <w:basedOn w:val="TableNormal"/>
    <w:tblPr>
      <w:tblStyleRowBandSize w:val="1"/>
      <w:tblStyleColBandSize w:val="1"/>
      <w:tblCellMar>
        <w:top w:w="60.0" w:type="dxa"/>
        <w:left w:w="60.0" w:type="dxa"/>
        <w:bottom w:w="60.0" w:type="dxa"/>
        <w:right w:w="60.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24.0" w:type="dxa"/>
        <w:left w:w="24.0" w:type="dxa"/>
        <w:bottom w:w="24.0" w:type="dxa"/>
        <w:right w:w="24.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2.gif"/><Relationship Id="rId20" Type="http://schemas.openxmlformats.org/officeDocument/2006/relationships/hyperlink" Target="https://www.quebec.ca/sante/problemes-de-sante/sante-mentale-maladie-mentale/#c1558" TargetMode="External"/><Relationship Id="rId41" Type="http://schemas.openxmlformats.org/officeDocument/2006/relationships/image" Target="media/image1.gif"/><Relationship Id="rId22" Type="http://schemas.openxmlformats.org/officeDocument/2006/relationships/hyperlink" Target="https://www.quebec.ca/sante/problemes-de-sante/sante-mentale-maladie-mentale/#c1560" TargetMode="External"/><Relationship Id="rId21" Type="http://schemas.openxmlformats.org/officeDocument/2006/relationships/hyperlink" Target="https://www.quebec.ca/sante/problemes-de-sante/sante-mentale-maladie-mentale/#c1559" TargetMode="External"/><Relationship Id="rId24" Type="http://schemas.openxmlformats.org/officeDocument/2006/relationships/hyperlink" Target="https://www.quebec.ca/sante/problemes-de-sante/sante-mentale-maladie-mentale/#c1563" TargetMode="External"/><Relationship Id="rId23" Type="http://schemas.openxmlformats.org/officeDocument/2006/relationships/hyperlink" Target="https://www.quebec.ca/sante/problemes-de-sante/sante-mentale-maladie-mentale/#c155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quebec.ca/sante/problemes-de-sante/sante-mentale-maladie-mentale/trouble-anxiete-generalisee/" TargetMode="External"/><Relationship Id="rId26" Type="http://schemas.openxmlformats.org/officeDocument/2006/relationships/hyperlink" Target="https://www.quebec.ca/sante/conseils-et-prevention/alcool-drogues-jeu/" TargetMode="External"/><Relationship Id="rId25" Type="http://schemas.openxmlformats.org/officeDocument/2006/relationships/hyperlink" Target="https://www.quebec.ca/sante/conseils-et-prevention/sante-mentale/maintenir-une-bonne-sante-mentale/" TargetMode="External"/><Relationship Id="rId28" Type="http://schemas.openxmlformats.org/officeDocument/2006/relationships/hyperlink" Target="https://www.docteurclic.com/encyclopedie/personnalite-angoissee.aspx" TargetMode="External"/><Relationship Id="rId27" Type="http://schemas.openxmlformats.org/officeDocument/2006/relationships/hyperlink" Target="https://www.docteurclic.com/symptome/peur.aspx"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www.docteurclic.com/maladie/nevrose.aspx" TargetMode="External"/><Relationship Id="rId7" Type="http://schemas.openxmlformats.org/officeDocument/2006/relationships/hyperlink" Target="https://www.quebec.ca/sante/problemes-de-sante/sante-mentale-maladie-mentale/troubles-anxieux/" TargetMode="External"/><Relationship Id="rId8" Type="http://schemas.openxmlformats.org/officeDocument/2006/relationships/hyperlink" Target="https://www.quebec.ca/sante/problemes-de-sante/sante-mentale-maladie-mentale/phobies/" TargetMode="External"/><Relationship Id="rId31" Type="http://schemas.openxmlformats.org/officeDocument/2006/relationships/hyperlink" Target="https://www.docteurclic.com/symptome/nausee.aspx" TargetMode="External"/><Relationship Id="rId30" Type="http://schemas.openxmlformats.org/officeDocument/2006/relationships/hyperlink" Target="https://www.docteurclic.com/symptome/agitation.aspx" TargetMode="External"/><Relationship Id="rId11" Type="http://schemas.openxmlformats.org/officeDocument/2006/relationships/hyperlink" Target="https://www.quebec.ca/sante/problemes-de-sante/sante-mentale-maladie-mentale/trouble-de-la-personnalite-limite/" TargetMode="External"/><Relationship Id="rId33" Type="http://schemas.openxmlformats.org/officeDocument/2006/relationships/hyperlink" Target="https://www.docteurclic.com/encyclopedie/sommeil.aspx" TargetMode="External"/><Relationship Id="rId10" Type="http://schemas.openxmlformats.org/officeDocument/2006/relationships/hyperlink" Target="https://www.quebec.ca/sante/problemes-de-sante/sante-mentale-maladie-mentale/trouble-panique-et-agoraphobie/" TargetMode="External"/><Relationship Id="rId32" Type="http://schemas.openxmlformats.org/officeDocument/2006/relationships/hyperlink" Target="https://www.docteurclic.com/symptome/crampes.aspx" TargetMode="External"/><Relationship Id="rId13" Type="http://schemas.openxmlformats.org/officeDocument/2006/relationships/hyperlink" Target="https://www.quebec.ca/sante/problemes-de-sante/sante-mentale-maladie-mentale/troubles-humeur/" TargetMode="External"/><Relationship Id="rId35" Type="http://schemas.openxmlformats.org/officeDocument/2006/relationships/hyperlink" Target="https://www.docteurclic.com/encyclopedie/personnalite-angoissee.aspx" TargetMode="External"/><Relationship Id="rId12" Type="http://schemas.openxmlformats.org/officeDocument/2006/relationships/hyperlink" Target="https://www.quebec.ca/sante/problemes-de-sante/sante-mentale-maladie-mentale/trouble-obsessionnel-compulsif-toc/" TargetMode="External"/><Relationship Id="rId34" Type="http://schemas.openxmlformats.org/officeDocument/2006/relationships/hyperlink" Target="https://www.docteurclic.com/symptome/cauchemars.aspx" TargetMode="External"/><Relationship Id="rId15" Type="http://schemas.openxmlformats.org/officeDocument/2006/relationships/hyperlink" Target="https://www.quebec.ca/sante/problemes-de-sante/sante-mentale-maladie-mentale/troubles-bipolaires/" TargetMode="External"/><Relationship Id="rId37" Type="http://schemas.openxmlformats.org/officeDocument/2006/relationships/hyperlink" Target="https://www.docteurclic.com/encyclopedie/medecin-traitant.aspx" TargetMode="External"/><Relationship Id="rId14" Type="http://schemas.openxmlformats.org/officeDocument/2006/relationships/hyperlink" Target="https://www.quebec.ca/sante/problemes-de-sante/sante-mentale-maladie-mentale/depression/" TargetMode="External"/><Relationship Id="rId36" Type="http://schemas.openxmlformats.org/officeDocument/2006/relationships/hyperlink" Target="https://www.docteurclic.com/symptome/troubles-de-la-personnalite.aspx" TargetMode="External"/><Relationship Id="rId17" Type="http://schemas.openxmlformats.org/officeDocument/2006/relationships/hyperlink" Target="https://www.quebec.ca/sante/problemes-de-sante/sante-mentale-maladie-mentale/trouble-stress-post-traumatique/" TargetMode="External"/><Relationship Id="rId39" Type="http://schemas.openxmlformats.org/officeDocument/2006/relationships/hyperlink" Target="https://www.docteurclic.com/encyclopedie/psychiatrie.aspx" TargetMode="External"/><Relationship Id="rId16" Type="http://schemas.openxmlformats.org/officeDocument/2006/relationships/hyperlink" Target="https://www.quebec.ca/sante/problemes-de-sante/sante-mentale-maladie-mentale/troubles-psychotiques/" TargetMode="External"/><Relationship Id="rId38" Type="http://schemas.openxmlformats.org/officeDocument/2006/relationships/hyperlink" Target="https://www.docteurclic.com/encyclopedie/samu.aspx" TargetMode="External"/><Relationship Id="rId19" Type="http://schemas.openxmlformats.org/officeDocument/2006/relationships/hyperlink" Target="https://www.quebec.ca/sante/problemes-de-sante/sante-mentale-maladie-mentale/#c1563" TargetMode="External"/><Relationship Id="rId18" Type="http://schemas.openxmlformats.org/officeDocument/2006/relationships/hyperlink" Target="https://www.quebec.ca/sante/conseils-et-prevention/sante-mentale/reconnaitre-signes-de-maladie-mentale-chez-enfan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36NSWxay8usj1SvfuWR6CeGriw==">AMUW2mVkS5c+QVhSOr9HkbQINhBOiKcgxe6hY7bEDDtWfW0Suoj3S4UA48p+Ok5ueIPgnFn0vSaJjZYmJJVzbYramVLPgHPPYXSyqqOX+3hGZwUVG7whYKwLo5JzWDY1QZejq5yIeeAWYa8gWK5+CoQn1gWctFskGKKg5jSQFS3Zmd4/xmzM94I=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2020-11-17T20:22:00Z</dcterms:created>
  <dc:creator>Nabil BELLIK</dc:creator>
</cp:coreProperties>
</file>